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49" w:rsidRPr="00AE0784" w:rsidRDefault="0030323E" w:rsidP="00F96C7C">
      <w:bookmarkStart w:id="0" w:name="_Toc452724488"/>
      <w:r w:rsidRPr="0030323E">
        <w:t>Supplementary</w:t>
      </w:r>
      <w:r w:rsidR="00926B11" w:rsidRPr="00AE0784">
        <w:t xml:space="preserve"> 1 </w:t>
      </w:r>
      <w:r w:rsidR="00FB3449" w:rsidRPr="00AE0784">
        <w:t>Search Strategy</w:t>
      </w:r>
      <w:bookmarkEnd w:id="0"/>
    </w:p>
    <w:p w:rsidR="00FB3449" w:rsidRPr="00AE0784" w:rsidRDefault="0030323E" w:rsidP="00F96C7C">
      <w:bookmarkStart w:id="1" w:name="_Toc447880618"/>
      <w:bookmarkStart w:id="2" w:name="_Toc452724489"/>
      <w:r w:rsidRPr="0030323E">
        <w:t>Supplementary</w:t>
      </w:r>
      <w:r w:rsidR="00D613B5">
        <w:t xml:space="preserve"> 1a S</w:t>
      </w:r>
      <w:r w:rsidR="00FB3449" w:rsidRPr="00AE0784">
        <w:t>earch strategy for MEDLINE, CENTRAL and AMED</w:t>
      </w:r>
      <w:bookmarkEnd w:id="1"/>
      <w:bookmarkEnd w:id="2"/>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osteoarthritis/ or osteoarthritis, hip/ or osteoarthritis, knee/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((hip or knee or hand or wrist) adj2 </w:t>
      </w:r>
      <w:proofErr w:type="spellStart"/>
      <w:r w:rsidRPr="00A233A4">
        <w:rPr>
          <w:rFonts w:ascii="Times New Roman" w:hAnsi="Times New Roman" w:cs="Times New Roman"/>
          <w:sz w:val="20"/>
          <w:szCs w:val="20"/>
        </w:rPr>
        <w:t>osteoarthr</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arthrosis.tw.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w:t>
      </w:r>
      <w:proofErr w:type="gramStart"/>
      <w:r w:rsidRPr="00A233A4">
        <w:rPr>
          <w:rFonts w:ascii="Times New Roman" w:hAnsi="Times New Roman" w:cs="Times New Roman"/>
          <w:sz w:val="20"/>
          <w:szCs w:val="20"/>
        </w:rPr>
        <w:t>degenerative</w:t>
      </w:r>
      <w:proofErr w:type="gramEnd"/>
      <w:r w:rsidRPr="00A233A4">
        <w:rPr>
          <w:rFonts w:ascii="Times New Roman" w:hAnsi="Times New Roman" w:cs="Times New Roman"/>
          <w:sz w:val="20"/>
          <w:szCs w:val="20"/>
        </w:rPr>
        <w:t xml:space="preserve"> adj2 arthritis).</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1 or 2 or 3 or 4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Dietary Supplements/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w:t>
      </w:r>
      <w:proofErr w:type="gramStart"/>
      <w:r w:rsidRPr="00A233A4">
        <w:rPr>
          <w:rFonts w:ascii="Times New Roman" w:hAnsi="Times New Roman" w:cs="Times New Roman"/>
          <w:sz w:val="20"/>
          <w:szCs w:val="20"/>
        </w:rPr>
        <w:t>diet</w:t>
      </w:r>
      <w:proofErr w:type="gramEnd"/>
      <w:r w:rsidRPr="00A233A4">
        <w:rPr>
          <w:rFonts w:ascii="Times New Roman" w:hAnsi="Times New Roman" w:cs="Times New Roman"/>
          <w:sz w:val="20"/>
          <w:szCs w:val="20"/>
        </w:rPr>
        <w:t xml:space="preserve">* supplement* or Probiotics or prebiotics or </w:t>
      </w:r>
      <w:proofErr w:type="spellStart"/>
      <w:r w:rsidRPr="00A233A4">
        <w:rPr>
          <w:rFonts w:ascii="Times New Roman" w:hAnsi="Times New Roman" w:cs="Times New Roman"/>
          <w:sz w:val="20"/>
          <w:szCs w:val="20"/>
        </w:rPr>
        <w:t>Synbiotics</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Functional Food/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gramStart"/>
      <w:r w:rsidRPr="00A233A4">
        <w:rPr>
          <w:rFonts w:ascii="Times New Roman" w:hAnsi="Times New Roman" w:cs="Times New Roman"/>
          <w:sz w:val="20"/>
          <w:szCs w:val="20"/>
        </w:rPr>
        <w:t>functional</w:t>
      </w:r>
      <w:proofErr w:type="gramEnd"/>
      <w:r w:rsidRPr="00A233A4">
        <w:rPr>
          <w:rFonts w:ascii="Times New Roman" w:hAnsi="Times New Roman" w:cs="Times New Roman"/>
          <w:sz w:val="20"/>
          <w:szCs w:val="20"/>
        </w:rPr>
        <w:t xml:space="preserve"> food.tw.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w:t>
      </w:r>
      <w:proofErr w:type="gramStart"/>
      <w:r w:rsidRPr="00A233A4">
        <w:rPr>
          <w:rFonts w:ascii="Times New Roman" w:hAnsi="Times New Roman" w:cs="Times New Roman"/>
          <w:sz w:val="20"/>
          <w:szCs w:val="20"/>
        </w:rPr>
        <w:t>nutraceutical</w:t>
      </w:r>
      <w:proofErr w:type="gram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pharmaconutraceutical</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pharmaconutrition</w:t>
      </w:r>
      <w:proofErr w:type="spellEnd"/>
      <w:r w:rsidRPr="00A233A4">
        <w:rPr>
          <w:rFonts w:ascii="Times New Roman" w:hAnsi="Times New Roman" w:cs="Times New Roman"/>
          <w:sz w:val="20"/>
          <w:szCs w:val="20"/>
        </w:rPr>
        <w:t xml:space="preserve"> or nutrient*).</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Glucosamine 6-Phosphate N-Acetyltransferase/ or </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Glucosamine/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(Glucosamine or </w:t>
      </w:r>
      <w:proofErr w:type="spellStart"/>
      <w:r w:rsidRPr="00A233A4">
        <w:rPr>
          <w:rFonts w:ascii="Times New Roman" w:hAnsi="Times New Roman" w:cs="Times New Roman"/>
          <w:sz w:val="20"/>
          <w:szCs w:val="20"/>
        </w:rPr>
        <w:t>acetylglucosamine</w:t>
      </w:r>
      <w:proofErr w:type="spellEnd"/>
      <w:r w:rsidRPr="00A233A4">
        <w:rPr>
          <w:rFonts w:ascii="Times New Roman" w:hAnsi="Times New Roman" w:cs="Times New Roman"/>
          <w:sz w:val="20"/>
          <w:szCs w:val="20"/>
        </w:rPr>
        <w:t xml:space="preserve"> or n-</w:t>
      </w:r>
      <w:proofErr w:type="spellStart"/>
      <w:r w:rsidRPr="00A233A4">
        <w:rPr>
          <w:rFonts w:ascii="Times New Roman" w:hAnsi="Times New Roman" w:cs="Times New Roman"/>
          <w:sz w:val="20"/>
          <w:szCs w:val="20"/>
        </w:rPr>
        <w:t>acetylglucosamine</w:t>
      </w:r>
      <w:proofErr w:type="spellEnd"/>
      <w:r w:rsidRPr="00A233A4">
        <w:rPr>
          <w:rFonts w:ascii="Times New Roman" w:hAnsi="Times New Roman" w:cs="Times New Roman"/>
          <w:sz w:val="20"/>
          <w:szCs w:val="20"/>
        </w:rPr>
        <w:t xml:space="preserve"> or n-acetyl-d-glucosamine).</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Chondroitin/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chondroitin.tw.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w:t>
      </w:r>
      <w:proofErr w:type="spellStart"/>
      <w:proofErr w:type="gramStart"/>
      <w:r w:rsidRPr="00A233A4">
        <w:rPr>
          <w:rFonts w:ascii="Times New Roman" w:hAnsi="Times New Roman" w:cs="Times New Roman"/>
          <w:sz w:val="20"/>
          <w:szCs w:val="20"/>
        </w:rPr>
        <w:t>diacerein</w:t>
      </w:r>
      <w:proofErr w:type="spellEnd"/>
      <w:proofErr w:type="gram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diacerhein</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diacetylrhein</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S-</w:t>
      </w:r>
      <w:proofErr w:type="spellStart"/>
      <w:r w:rsidRPr="00A233A4">
        <w:rPr>
          <w:rFonts w:ascii="Times New Roman" w:hAnsi="Times New Roman" w:cs="Times New Roman"/>
          <w:sz w:val="20"/>
          <w:szCs w:val="20"/>
        </w:rPr>
        <w:t>Adenosylmethionine</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(S-</w:t>
      </w:r>
      <w:proofErr w:type="spellStart"/>
      <w:r w:rsidRPr="00A233A4">
        <w:rPr>
          <w:rFonts w:ascii="Times New Roman" w:hAnsi="Times New Roman" w:cs="Times New Roman"/>
          <w:sz w:val="20"/>
          <w:szCs w:val="20"/>
        </w:rPr>
        <w:t>Adenosylmethionine</w:t>
      </w:r>
      <w:proofErr w:type="spellEnd"/>
      <w:r w:rsidRPr="00A233A4">
        <w:rPr>
          <w:rFonts w:ascii="Times New Roman" w:hAnsi="Times New Roman" w:cs="Times New Roman"/>
          <w:sz w:val="20"/>
          <w:szCs w:val="20"/>
        </w:rPr>
        <w:t xml:space="preserve"> or S-</w:t>
      </w:r>
      <w:proofErr w:type="spellStart"/>
      <w:r w:rsidRPr="00A233A4">
        <w:rPr>
          <w:rFonts w:ascii="Times New Roman" w:hAnsi="Times New Roman" w:cs="Times New Roman"/>
          <w:sz w:val="20"/>
          <w:szCs w:val="20"/>
        </w:rPr>
        <w:t>Adenosyl</w:t>
      </w:r>
      <w:proofErr w:type="spellEnd"/>
      <w:r w:rsidRPr="00A233A4">
        <w:rPr>
          <w:rFonts w:ascii="Times New Roman" w:hAnsi="Times New Roman" w:cs="Times New Roman"/>
          <w:sz w:val="20"/>
          <w:szCs w:val="20"/>
        </w:rPr>
        <w:t xml:space="preserve">-L-methionine or ademetionine or </w:t>
      </w:r>
      <w:proofErr w:type="spellStart"/>
      <w:r w:rsidRPr="00A233A4">
        <w:rPr>
          <w:rFonts w:ascii="Times New Roman" w:hAnsi="Times New Roman" w:cs="Times New Roman"/>
          <w:sz w:val="20"/>
          <w:szCs w:val="20"/>
        </w:rPr>
        <w:t>adomet</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w:t>
      </w:r>
      <w:proofErr w:type="spellStart"/>
      <w:proofErr w:type="gramStart"/>
      <w:r w:rsidRPr="00A233A4">
        <w:rPr>
          <w:rFonts w:ascii="Times New Roman" w:hAnsi="Times New Roman" w:cs="Times New Roman"/>
          <w:sz w:val="20"/>
          <w:szCs w:val="20"/>
        </w:rPr>
        <w:t>methylsulfonylmethane</w:t>
      </w:r>
      <w:proofErr w:type="spellEnd"/>
      <w:proofErr w:type="gramEnd"/>
      <w:r w:rsidRPr="00A233A4">
        <w:rPr>
          <w:rFonts w:ascii="Times New Roman" w:hAnsi="Times New Roman" w:cs="Times New Roman"/>
          <w:sz w:val="20"/>
          <w:szCs w:val="20"/>
        </w:rPr>
        <w:t xml:space="preserve"> or methyl sulfone or dimethyl sulfone).</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Dimethyl Sulfoxide/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Dimethyl Sulfoxide.tw.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Curcumin/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w:t>
      </w:r>
      <w:proofErr w:type="gramStart"/>
      <w:r w:rsidRPr="00A233A4">
        <w:rPr>
          <w:rFonts w:ascii="Times New Roman" w:hAnsi="Times New Roman" w:cs="Times New Roman"/>
          <w:sz w:val="20"/>
          <w:szCs w:val="20"/>
        </w:rPr>
        <w:t>curcumin</w:t>
      </w:r>
      <w:proofErr w:type="gram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demethoxycurcumin</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didemethoxycurcumin</w:t>
      </w:r>
      <w:proofErr w:type="spellEnd"/>
      <w:r w:rsidRPr="00A233A4">
        <w:rPr>
          <w:rFonts w:ascii="Times New Roman" w:hAnsi="Times New Roman" w:cs="Times New Roman"/>
          <w:sz w:val="20"/>
          <w:szCs w:val="20"/>
        </w:rPr>
        <w:t xml:space="preserve"> or bisdemethoxycurcumin).</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gamma-Linolenic Acid/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gramStart"/>
      <w:r w:rsidRPr="00A233A4">
        <w:rPr>
          <w:rFonts w:ascii="Times New Roman" w:hAnsi="Times New Roman" w:cs="Times New Roman"/>
          <w:sz w:val="20"/>
          <w:szCs w:val="20"/>
        </w:rPr>
        <w:t>gamma</w:t>
      </w:r>
      <w:proofErr w:type="gramEnd"/>
      <w:r w:rsidRPr="00A233A4">
        <w:rPr>
          <w:rFonts w:ascii="Times New Roman" w:hAnsi="Times New Roman" w:cs="Times New Roman"/>
          <w:sz w:val="20"/>
          <w:szCs w:val="20"/>
        </w:rPr>
        <w:t xml:space="preserve"> linolenic acid*.</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w:t>
      </w:r>
      <w:proofErr w:type="spellStart"/>
      <w:proofErr w:type="gramStart"/>
      <w:r w:rsidRPr="00A233A4">
        <w:rPr>
          <w:rFonts w:ascii="Times New Roman" w:hAnsi="Times New Roman" w:cs="Times New Roman"/>
          <w:sz w:val="20"/>
          <w:szCs w:val="20"/>
        </w:rPr>
        <w:t>piascledine</w:t>
      </w:r>
      <w:proofErr w:type="spellEnd"/>
      <w:proofErr w:type="gramEnd"/>
      <w:r w:rsidRPr="00A233A4">
        <w:rPr>
          <w:rFonts w:ascii="Times New Roman" w:hAnsi="Times New Roman" w:cs="Times New Roman"/>
          <w:sz w:val="20"/>
          <w:szCs w:val="20"/>
        </w:rPr>
        <w:t xml:space="preserve"> or avocado soybean </w:t>
      </w:r>
      <w:proofErr w:type="spellStart"/>
      <w:r w:rsidRPr="00A233A4">
        <w:rPr>
          <w:rFonts w:ascii="Times New Roman" w:hAnsi="Times New Roman" w:cs="Times New Roman"/>
          <w:sz w:val="20"/>
          <w:szCs w:val="20"/>
        </w:rPr>
        <w:t>unsaponifiable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Fish Oils/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w:t>
      </w:r>
      <w:proofErr w:type="gramStart"/>
      <w:r w:rsidRPr="00A233A4">
        <w:rPr>
          <w:rFonts w:ascii="Times New Roman" w:hAnsi="Times New Roman" w:cs="Times New Roman"/>
          <w:sz w:val="20"/>
          <w:szCs w:val="20"/>
        </w:rPr>
        <w:t>fish</w:t>
      </w:r>
      <w:proofErr w:type="gramEnd"/>
      <w:r w:rsidRPr="00A233A4">
        <w:rPr>
          <w:rFonts w:ascii="Times New Roman" w:hAnsi="Times New Roman" w:cs="Times New Roman"/>
          <w:sz w:val="20"/>
          <w:szCs w:val="20"/>
        </w:rPr>
        <w:t xml:space="preserve"> oil* or omega 3 fatty acid* or n-3 fatty acid*).</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w:t>
      </w:r>
      <w:proofErr w:type="spellStart"/>
      <w:proofErr w:type="gramStart"/>
      <w:r w:rsidRPr="00A233A4">
        <w:rPr>
          <w:rFonts w:ascii="Times New Roman" w:hAnsi="Times New Roman" w:cs="Times New Roman"/>
          <w:sz w:val="20"/>
          <w:szCs w:val="20"/>
        </w:rPr>
        <w:t>eicosapentaenoic</w:t>
      </w:r>
      <w:proofErr w:type="spellEnd"/>
      <w:proofErr w:type="gramEnd"/>
      <w:r w:rsidRPr="00A233A4">
        <w:rPr>
          <w:rFonts w:ascii="Times New Roman" w:hAnsi="Times New Roman" w:cs="Times New Roman"/>
          <w:sz w:val="20"/>
          <w:szCs w:val="20"/>
        </w:rPr>
        <w:t xml:space="preserve"> acid* or </w:t>
      </w:r>
      <w:proofErr w:type="spellStart"/>
      <w:r w:rsidRPr="00A233A4">
        <w:rPr>
          <w:rFonts w:ascii="Times New Roman" w:hAnsi="Times New Roman" w:cs="Times New Roman"/>
          <w:sz w:val="20"/>
          <w:szCs w:val="20"/>
        </w:rPr>
        <w:t>icosapentaenoic</w:t>
      </w:r>
      <w:proofErr w:type="spellEnd"/>
      <w:r w:rsidRPr="00A233A4">
        <w:rPr>
          <w:rFonts w:ascii="Times New Roman" w:hAnsi="Times New Roman" w:cs="Times New Roman"/>
          <w:sz w:val="20"/>
          <w:szCs w:val="20"/>
        </w:rPr>
        <w:t xml:space="preserve"> acid* or docosahexaenoic acid*).</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proofErr w:type="gramStart"/>
      <w:r w:rsidRPr="00A233A4">
        <w:rPr>
          <w:rFonts w:ascii="Times New Roman" w:hAnsi="Times New Roman" w:cs="Times New Roman"/>
          <w:sz w:val="20"/>
          <w:szCs w:val="20"/>
        </w:rPr>
        <w:t>cetyl</w:t>
      </w:r>
      <w:proofErr w:type="spellEnd"/>
      <w:proofErr w:type="gramEnd"/>
      <w:r w:rsidRPr="00A233A4">
        <w:rPr>
          <w:rFonts w:ascii="Times New Roman" w:hAnsi="Times New Roman" w:cs="Times New Roman"/>
          <w:sz w:val="20"/>
          <w:szCs w:val="20"/>
        </w:rPr>
        <w:t xml:space="preserve"> myristoleate.tw.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Vitamins/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w:t>
      </w:r>
      <w:proofErr w:type="gramStart"/>
      <w:r w:rsidRPr="00A233A4">
        <w:rPr>
          <w:rFonts w:ascii="Times New Roman" w:hAnsi="Times New Roman" w:cs="Times New Roman"/>
          <w:sz w:val="20"/>
          <w:szCs w:val="20"/>
        </w:rPr>
        <w:t>vitamin</w:t>
      </w:r>
      <w:proofErr w:type="gramEnd"/>
      <w:r w:rsidRPr="00A233A4">
        <w:rPr>
          <w:rFonts w:ascii="Times New Roman" w:hAnsi="Times New Roman" w:cs="Times New Roman"/>
          <w:sz w:val="20"/>
          <w:szCs w:val="20"/>
        </w:rPr>
        <w:t>* adj1 (a or b or c or d or e or k)).</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Minerals/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Trace Elements/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w:t>
      </w:r>
      <w:proofErr w:type="gramStart"/>
      <w:r w:rsidRPr="00A233A4">
        <w:rPr>
          <w:rFonts w:ascii="Times New Roman" w:hAnsi="Times New Roman" w:cs="Times New Roman"/>
          <w:sz w:val="20"/>
          <w:szCs w:val="20"/>
        </w:rPr>
        <w:t>mineral</w:t>
      </w:r>
      <w:proofErr w:type="gramEnd"/>
      <w:r w:rsidRPr="00A233A4">
        <w:rPr>
          <w:rFonts w:ascii="Times New Roman" w:hAnsi="Times New Roman" w:cs="Times New Roman"/>
          <w:sz w:val="20"/>
          <w:szCs w:val="20"/>
        </w:rPr>
        <w:t>* or trace element*).</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Selenium/ or </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Selenium Compounds/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Selenium.tw.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Manganese Compounds/ or Manganese/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Manganese.tw.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Boron Compounds/ or Boron/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boron.tw.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Zinc/ or </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Zinc Compounds/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zinc.tw.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Copper/ or Copper Sulfate/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copper.tw.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w:t>
      </w:r>
      <w:proofErr w:type="gramStart"/>
      <w:r w:rsidRPr="00A233A4">
        <w:rPr>
          <w:rFonts w:ascii="Times New Roman" w:hAnsi="Times New Roman" w:cs="Times New Roman"/>
          <w:sz w:val="20"/>
          <w:szCs w:val="20"/>
        </w:rPr>
        <w:t>hydrolyzed</w:t>
      </w:r>
      <w:proofErr w:type="gramEnd"/>
      <w:r w:rsidRPr="00A233A4">
        <w:rPr>
          <w:rFonts w:ascii="Times New Roman" w:hAnsi="Times New Roman" w:cs="Times New Roman"/>
          <w:sz w:val="20"/>
          <w:szCs w:val="20"/>
        </w:rPr>
        <w:t xml:space="preserve"> collagen or collagen hydrolysate or collagen peptide or </w:t>
      </w:r>
      <w:proofErr w:type="spellStart"/>
      <w:r w:rsidRPr="00A233A4">
        <w:rPr>
          <w:rFonts w:ascii="Times New Roman" w:hAnsi="Times New Roman" w:cs="Times New Roman"/>
          <w:sz w:val="20"/>
          <w:szCs w:val="20"/>
        </w:rPr>
        <w:t>gelatine</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gelatine</w:t>
      </w:r>
      <w:proofErr w:type="spellEnd"/>
      <w:r w:rsidRPr="00A233A4">
        <w:rPr>
          <w:rFonts w:ascii="Times New Roman" w:hAnsi="Times New Roman" w:cs="Times New Roman"/>
          <w:sz w:val="20"/>
          <w:szCs w:val="20"/>
        </w:rPr>
        <w:t xml:space="preserve"> hydrolysate or hydrolyzed </w:t>
      </w:r>
      <w:proofErr w:type="spellStart"/>
      <w:r w:rsidRPr="00A233A4">
        <w:rPr>
          <w:rFonts w:ascii="Times New Roman" w:hAnsi="Times New Roman" w:cs="Times New Roman"/>
          <w:sz w:val="20"/>
          <w:szCs w:val="20"/>
        </w:rPr>
        <w:t>gelatine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Milk/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w:t>
      </w:r>
      <w:proofErr w:type="gramStart"/>
      <w:r w:rsidRPr="00A233A4">
        <w:rPr>
          <w:rFonts w:ascii="Times New Roman" w:hAnsi="Times New Roman" w:cs="Times New Roman"/>
          <w:sz w:val="20"/>
          <w:szCs w:val="20"/>
        </w:rPr>
        <w:t>milk</w:t>
      </w:r>
      <w:proofErr w:type="gram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hyperimmune</w:t>
      </w:r>
      <w:proofErr w:type="spellEnd"/>
      <w:r w:rsidRPr="00A233A4">
        <w:rPr>
          <w:rFonts w:ascii="Times New Roman" w:hAnsi="Times New Roman" w:cs="Times New Roman"/>
          <w:sz w:val="20"/>
          <w:szCs w:val="20"/>
        </w:rPr>
        <w:t xml:space="preserve"> milk).</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Polyphenols/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w:t>
      </w:r>
      <w:proofErr w:type="gramStart"/>
      <w:r w:rsidRPr="00A233A4">
        <w:rPr>
          <w:rFonts w:ascii="Times New Roman" w:hAnsi="Times New Roman" w:cs="Times New Roman"/>
          <w:sz w:val="20"/>
          <w:szCs w:val="20"/>
        </w:rPr>
        <w:t>polyphenol</w:t>
      </w:r>
      <w:proofErr w:type="gram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polyhydroxyphenol</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nobiletin.tw.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lastRenderedPageBreak/>
        <w:t>(</w:t>
      </w:r>
      <w:proofErr w:type="spellStart"/>
      <w:proofErr w:type="gramStart"/>
      <w:r w:rsidRPr="00A233A4">
        <w:rPr>
          <w:rFonts w:ascii="Times New Roman" w:hAnsi="Times New Roman" w:cs="Times New Roman"/>
          <w:sz w:val="20"/>
          <w:szCs w:val="20"/>
        </w:rPr>
        <w:t>pycnogenol</w:t>
      </w:r>
      <w:proofErr w:type="spellEnd"/>
      <w:proofErr w:type="gramEnd"/>
      <w:r w:rsidRPr="00A233A4">
        <w:rPr>
          <w:rFonts w:ascii="Times New Roman" w:hAnsi="Times New Roman" w:cs="Times New Roman"/>
          <w:sz w:val="20"/>
          <w:szCs w:val="20"/>
        </w:rPr>
        <w:t xml:space="preserve"> or condensed tannin*).</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r w:rsidRPr="00A233A4">
        <w:rPr>
          <w:rFonts w:ascii="Times New Roman" w:hAnsi="Times New Roman" w:cs="Times New Roman"/>
          <w:sz w:val="20"/>
          <w:szCs w:val="20"/>
        </w:rPr>
        <w:t>Genistein</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Genistein.tw.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(Epigallocatechin-3-gallate or Epigallocatechin </w:t>
      </w:r>
      <w:proofErr w:type="spellStart"/>
      <w:r w:rsidRPr="00A233A4">
        <w:rPr>
          <w:rFonts w:ascii="Times New Roman" w:hAnsi="Times New Roman" w:cs="Times New Roman"/>
          <w:sz w:val="20"/>
          <w:szCs w:val="20"/>
        </w:rPr>
        <w:t>gallate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Resveratrol.tw.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Quercetin/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Quercetin.tw.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proofErr w:type="gramStart"/>
      <w:r w:rsidRPr="00A233A4">
        <w:rPr>
          <w:rFonts w:ascii="Times New Roman" w:hAnsi="Times New Roman" w:cs="Times New Roman"/>
          <w:sz w:val="20"/>
          <w:szCs w:val="20"/>
        </w:rPr>
        <w:t>prodelphinidin</w:t>
      </w:r>
      <w:proofErr w:type="spellEnd"/>
      <w:proofErr w:type="gram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Bromelains/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gramStart"/>
      <w:r w:rsidRPr="00A233A4">
        <w:rPr>
          <w:rFonts w:ascii="Times New Roman" w:hAnsi="Times New Roman" w:cs="Times New Roman"/>
          <w:sz w:val="20"/>
          <w:szCs w:val="20"/>
        </w:rPr>
        <w:t>bromelain</w:t>
      </w:r>
      <w:proofErr w:type="gram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Flavonoids/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w:t>
      </w:r>
      <w:proofErr w:type="gramStart"/>
      <w:r w:rsidRPr="00A233A4">
        <w:rPr>
          <w:rFonts w:ascii="Times New Roman" w:hAnsi="Times New Roman" w:cs="Times New Roman"/>
          <w:sz w:val="20"/>
          <w:szCs w:val="20"/>
        </w:rPr>
        <w:t>flavonoid</w:t>
      </w:r>
      <w:proofErr w:type="gramEnd"/>
      <w:r w:rsidRPr="00A233A4">
        <w:rPr>
          <w:rFonts w:ascii="Times New Roman" w:hAnsi="Times New Roman" w:cs="Times New Roman"/>
          <w:sz w:val="20"/>
          <w:szCs w:val="20"/>
        </w:rPr>
        <w:t xml:space="preserve">* or bioflavonoid* or Flavanone* or Flavone* or </w:t>
      </w:r>
      <w:proofErr w:type="spellStart"/>
      <w:r w:rsidRPr="00A233A4">
        <w:rPr>
          <w:rFonts w:ascii="Times New Roman" w:hAnsi="Times New Roman" w:cs="Times New Roman"/>
          <w:sz w:val="20"/>
          <w:szCs w:val="20"/>
        </w:rPr>
        <w:t>Flavonol</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Isoflavone</w:t>
      </w:r>
      <w:proofErr w:type="spellEnd"/>
      <w:r w:rsidRPr="00A233A4">
        <w:rPr>
          <w:rFonts w:ascii="Times New Roman" w:hAnsi="Times New Roman" w:cs="Times New Roman"/>
          <w:sz w:val="20"/>
          <w:szCs w:val="20"/>
        </w:rPr>
        <w:t xml:space="preserve">* or Anthocyanin* or Benzoflavone* or </w:t>
      </w:r>
      <w:proofErr w:type="spellStart"/>
      <w:r w:rsidRPr="00A233A4">
        <w:rPr>
          <w:rFonts w:ascii="Times New Roman" w:hAnsi="Times New Roman" w:cs="Times New Roman"/>
          <w:sz w:val="20"/>
          <w:szCs w:val="20"/>
        </w:rPr>
        <w:t>Catechin</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Chalcone</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Flavonolignan</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Proanthocyanidin</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tw</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6 or 7 or 8 or 9 or 10 or 11 or 12 or 13 or 14 or 15 or 16 or 17 or 18 or 19 or 20 or 21 or 22 or 23 or 24 or 25 or 26 or 27 or 28 or 29 or 30 or 31 or 32 or 33 or 34 or 35 or 36 or 37 or 38 or 39 or 40 or 41 or 42 or 43 or 44 or 45 or 46 or 47 or 48 or 49 or 50 or 51 or 52 or 53 or 54 or 55 or 56 or 57 or 58 or 59 or 60 or 61 or 62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5 and 63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gramStart"/>
      <w:r w:rsidRPr="00A233A4">
        <w:rPr>
          <w:rFonts w:ascii="Times New Roman" w:hAnsi="Times New Roman" w:cs="Times New Roman"/>
          <w:sz w:val="20"/>
          <w:szCs w:val="20"/>
        </w:rPr>
        <w:t>randomized</w:t>
      </w:r>
      <w:proofErr w:type="gramEnd"/>
      <w:r w:rsidRPr="00A233A4">
        <w:rPr>
          <w:rFonts w:ascii="Times New Roman" w:hAnsi="Times New Roman" w:cs="Times New Roman"/>
          <w:sz w:val="20"/>
          <w:szCs w:val="20"/>
        </w:rPr>
        <w:t xml:space="preserve"> controlled trial.pt.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gramStart"/>
      <w:r w:rsidRPr="00A233A4">
        <w:rPr>
          <w:rFonts w:ascii="Times New Roman" w:hAnsi="Times New Roman" w:cs="Times New Roman"/>
          <w:sz w:val="20"/>
          <w:szCs w:val="20"/>
        </w:rPr>
        <w:t>controlled</w:t>
      </w:r>
      <w:proofErr w:type="gramEnd"/>
      <w:r w:rsidRPr="00A233A4">
        <w:rPr>
          <w:rFonts w:ascii="Times New Roman" w:hAnsi="Times New Roman" w:cs="Times New Roman"/>
          <w:sz w:val="20"/>
          <w:szCs w:val="20"/>
        </w:rPr>
        <w:t xml:space="preserve"> clinical trial.pt.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r w:rsidRPr="00A233A4">
        <w:rPr>
          <w:rFonts w:ascii="Times New Roman" w:hAnsi="Times New Roman" w:cs="Times New Roman"/>
          <w:sz w:val="20"/>
          <w:szCs w:val="20"/>
        </w:rPr>
        <w:t>randomized.ab</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r w:rsidRPr="00A233A4">
        <w:rPr>
          <w:rFonts w:ascii="Times New Roman" w:hAnsi="Times New Roman" w:cs="Times New Roman"/>
          <w:sz w:val="20"/>
          <w:szCs w:val="20"/>
        </w:rPr>
        <w:t>placebo.ab</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gramStart"/>
      <w:r w:rsidRPr="00A233A4">
        <w:rPr>
          <w:rFonts w:ascii="Times New Roman" w:hAnsi="Times New Roman" w:cs="Times New Roman"/>
          <w:sz w:val="20"/>
          <w:szCs w:val="20"/>
        </w:rPr>
        <w:t>clinical</w:t>
      </w:r>
      <w:proofErr w:type="gramEnd"/>
      <w:r w:rsidRPr="00A233A4">
        <w:rPr>
          <w:rFonts w:ascii="Times New Roman" w:hAnsi="Times New Roman" w:cs="Times New Roman"/>
          <w:sz w:val="20"/>
          <w:szCs w:val="20"/>
        </w:rPr>
        <w:t xml:space="preserve"> trials as topic.sh.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r w:rsidRPr="00A233A4">
        <w:rPr>
          <w:rFonts w:ascii="Times New Roman" w:hAnsi="Times New Roman" w:cs="Times New Roman"/>
          <w:sz w:val="20"/>
          <w:szCs w:val="20"/>
        </w:rPr>
        <w:t>randomly.ab</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r w:rsidRPr="00A233A4">
        <w:rPr>
          <w:rFonts w:ascii="Times New Roman" w:hAnsi="Times New Roman" w:cs="Times New Roman"/>
          <w:sz w:val="20"/>
          <w:szCs w:val="20"/>
        </w:rPr>
        <w:t>trial.ti</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65 or 66 or 67 or 68 or 69 or 70 or 71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proofErr w:type="spellStart"/>
      <w:proofErr w:type="gramStart"/>
      <w:r w:rsidRPr="00A233A4">
        <w:rPr>
          <w:rFonts w:ascii="Times New Roman" w:hAnsi="Times New Roman" w:cs="Times New Roman"/>
          <w:sz w:val="20"/>
          <w:szCs w:val="20"/>
        </w:rPr>
        <w:t>exp</w:t>
      </w:r>
      <w:proofErr w:type="spellEnd"/>
      <w:proofErr w:type="gramEnd"/>
      <w:r w:rsidRPr="00A233A4">
        <w:rPr>
          <w:rFonts w:ascii="Times New Roman" w:hAnsi="Times New Roman" w:cs="Times New Roman"/>
          <w:sz w:val="20"/>
          <w:szCs w:val="20"/>
        </w:rPr>
        <w:t xml:space="preserve"> animals/ not humans.sh.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72 not 73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64 and 74 </w:t>
      </w:r>
    </w:p>
    <w:p w:rsidR="00FB3449" w:rsidRPr="00A233A4" w:rsidRDefault="00FB3449" w:rsidP="00FB3449">
      <w:pPr>
        <w:pStyle w:val="ListParagraph"/>
        <w:numPr>
          <w:ilvl w:val="0"/>
          <w:numId w:val="1"/>
        </w:numPr>
        <w:spacing w:line="240" w:lineRule="auto"/>
        <w:rPr>
          <w:rFonts w:ascii="Times New Roman" w:hAnsi="Times New Roman" w:cs="Times New Roman"/>
          <w:sz w:val="20"/>
          <w:szCs w:val="20"/>
        </w:rPr>
      </w:pPr>
      <w:r w:rsidRPr="00A233A4">
        <w:rPr>
          <w:rFonts w:ascii="Times New Roman" w:hAnsi="Times New Roman" w:cs="Times New Roman"/>
          <w:sz w:val="20"/>
          <w:szCs w:val="20"/>
        </w:rPr>
        <w:t>limit 75 to (</w:t>
      </w:r>
      <w:proofErr w:type="spellStart"/>
      <w:r w:rsidRPr="00A233A4">
        <w:rPr>
          <w:rFonts w:ascii="Times New Roman" w:hAnsi="Times New Roman" w:cs="Times New Roman"/>
          <w:sz w:val="20"/>
          <w:szCs w:val="20"/>
        </w:rPr>
        <w:t>english</w:t>
      </w:r>
      <w:proofErr w:type="spellEnd"/>
      <w:r w:rsidRPr="00A233A4">
        <w:rPr>
          <w:rFonts w:ascii="Times New Roman" w:hAnsi="Times New Roman" w:cs="Times New Roman"/>
          <w:sz w:val="20"/>
          <w:szCs w:val="20"/>
        </w:rPr>
        <w:t xml:space="preserve"> language and humans)</w:t>
      </w:r>
    </w:p>
    <w:p w:rsidR="00FB3449" w:rsidRPr="00071F95" w:rsidRDefault="0030323E" w:rsidP="00F96C7C">
      <w:bookmarkStart w:id="3" w:name="_Toc447880619"/>
      <w:bookmarkStart w:id="4" w:name="_Toc452724490"/>
      <w:r w:rsidRPr="0030323E">
        <w:t>Supplementary</w:t>
      </w:r>
      <w:r w:rsidR="00D613B5">
        <w:t xml:space="preserve"> 1b </w:t>
      </w:r>
      <w:r w:rsidR="00FB3449" w:rsidRPr="00071F95">
        <w:t>Search strategy for EMBASE</w:t>
      </w:r>
      <w:bookmarkEnd w:id="3"/>
      <w:bookmarkEnd w:id="4"/>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  'osteoarthritis'/de OR 'hand osteoarthritis'/de OR 'hip osteoarthritis'/de OR 'knee osteoarthritis'/de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#2  ((hip OR knee OR hand OR wrist) NEAR/2 </w:t>
      </w:r>
      <w:proofErr w:type="spellStart"/>
      <w:r w:rsidRPr="00A233A4">
        <w:rPr>
          <w:rFonts w:ascii="Times New Roman" w:hAnsi="Times New Roman" w:cs="Times New Roman"/>
          <w:sz w:val="20"/>
          <w:szCs w:val="20"/>
        </w:rPr>
        <w:t>osteoarthr</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#3  (degenerative NEAR/2 arthritis):</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#4  </w:t>
      </w:r>
      <w:proofErr w:type="spellStart"/>
      <w:r w:rsidRPr="00A233A4">
        <w:rPr>
          <w:rFonts w:ascii="Times New Roman" w:hAnsi="Times New Roman" w:cs="Times New Roman"/>
          <w:sz w:val="20"/>
          <w:szCs w:val="20"/>
        </w:rPr>
        <w:t>arthrosis:ab,ti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#5  #1 OR #2 OR #3 OR #4</w:t>
      </w:r>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#6  'diet supplementation'/</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#7  (diet NEAR/2 supplementation):</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#8  'functional food'/</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#9  (functional NEAR/2 food):</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#10 'nutrient management'/</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#11 (nutrient NEAR/2 management):</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#12 'nutraceutical'/</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#13 </w:t>
      </w:r>
      <w:proofErr w:type="spellStart"/>
      <w:r w:rsidRPr="00A233A4">
        <w:rPr>
          <w:rFonts w:ascii="Times New Roman" w:hAnsi="Times New Roman" w:cs="Times New Roman"/>
          <w:sz w:val="20"/>
          <w:szCs w:val="20"/>
        </w:rPr>
        <w:t>nutraceutical:ab,ti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#14 'glucosamine'/</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#15 </w:t>
      </w:r>
      <w:proofErr w:type="spellStart"/>
      <w:r w:rsidRPr="00A233A4">
        <w:rPr>
          <w:rFonts w:ascii="Times New Roman" w:hAnsi="Times New Roman" w:cs="Times New Roman"/>
          <w:sz w:val="20"/>
          <w:szCs w:val="20"/>
        </w:rPr>
        <w:t>glucosamine:ab,ti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#16 'n </w:t>
      </w:r>
      <w:proofErr w:type="spellStart"/>
      <w:r w:rsidRPr="00A233A4">
        <w:rPr>
          <w:rFonts w:ascii="Times New Roman" w:hAnsi="Times New Roman" w:cs="Times New Roman"/>
          <w:sz w:val="20"/>
          <w:szCs w:val="20"/>
        </w:rPr>
        <w:t>acetylglucosamine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#17 'n </w:t>
      </w:r>
      <w:proofErr w:type="spellStart"/>
      <w:r w:rsidRPr="00A233A4">
        <w:rPr>
          <w:rFonts w:ascii="Times New Roman" w:hAnsi="Times New Roman" w:cs="Times New Roman"/>
          <w:sz w:val="20"/>
          <w:szCs w:val="20"/>
        </w:rPr>
        <w:t>acetylglucosamine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#18 'chondroitin'/</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#19 </w:t>
      </w:r>
      <w:proofErr w:type="spellStart"/>
      <w:r w:rsidRPr="00A233A4">
        <w:rPr>
          <w:rFonts w:ascii="Times New Roman" w:hAnsi="Times New Roman" w:cs="Times New Roman"/>
          <w:sz w:val="20"/>
          <w:szCs w:val="20"/>
        </w:rPr>
        <w:t>chondroitin:ab,ti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#20 '</w:t>
      </w:r>
      <w:proofErr w:type="spellStart"/>
      <w:r w:rsidRPr="00A233A4">
        <w:rPr>
          <w:rFonts w:ascii="Times New Roman" w:hAnsi="Times New Roman" w:cs="Times New Roman"/>
          <w:sz w:val="20"/>
          <w:szCs w:val="20"/>
        </w:rPr>
        <w:t>diacerein</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#21 </w:t>
      </w:r>
      <w:proofErr w:type="spellStart"/>
      <w:r w:rsidRPr="00A233A4">
        <w:rPr>
          <w:rFonts w:ascii="Times New Roman" w:hAnsi="Times New Roman" w:cs="Times New Roman"/>
          <w:sz w:val="20"/>
          <w:szCs w:val="20"/>
        </w:rPr>
        <w:t>diacerein</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#22 </w:t>
      </w:r>
      <w:proofErr w:type="spellStart"/>
      <w:r w:rsidRPr="00A233A4">
        <w:rPr>
          <w:rFonts w:ascii="Times New Roman" w:hAnsi="Times New Roman" w:cs="Times New Roman"/>
          <w:sz w:val="20"/>
          <w:szCs w:val="20"/>
        </w:rPr>
        <w:t>diacerhein:ab,ti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lastRenderedPageBreak/>
        <w:t xml:space="preserve">#23 </w:t>
      </w:r>
      <w:proofErr w:type="spellStart"/>
      <w:r w:rsidRPr="00A233A4">
        <w:rPr>
          <w:rFonts w:ascii="Times New Roman" w:hAnsi="Times New Roman" w:cs="Times New Roman"/>
          <w:sz w:val="20"/>
          <w:szCs w:val="20"/>
        </w:rPr>
        <w:t>diacetylrhein:ab,ti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#24 's </w:t>
      </w:r>
      <w:proofErr w:type="spellStart"/>
      <w:r w:rsidRPr="00A233A4">
        <w:rPr>
          <w:rFonts w:ascii="Times New Roman" w:hAnsi="Times New Roman" w:cs="Times New Roman"/>
          <w:sz w:val="20"/>
          <w:szCs w:val="20"/>
        </w:rPr>
        <w:t>adenosylmethionine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#25 's </w:t>
      </w:r>
      <w:proofErr w:type="spellStart"/>
      <w:r w:rsidRPr="00A233A4">
        <w:rPr>
          <w:rFonts w:ascii="Times New Roman" w:hAnsi="Times New Roman" w:cs="Times New Roman"/>
          <w:sz w:val="20"/>
          <w:szCs w:val="20"/>
        </w:rPr>
        <w:t>adenosylmethionine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#26 '</w:t>
      </w:r>
      <w:proofErr w:type="spellStart"/>
      <w:r w:rsidRPr="00A233A4">
        <w:rPr>
          <w:rFonts w:ascii="Times New Roman" w:hAnsi="Times New Roman" w:cs="Times New Roman"/>
          <w:sz w:val="20"/>
          <w:szCs w:val="20"/>
        </w:rPr>
        <w:t>sadenosylmethionine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#27 's </w:t>
      </w:r>
      <w:proofErr w:type="spellStart"/>
      <w:r w:rsidRPr="00A233A4">
        <w:rPr>
          <w:rFonts w:ascii="Times New Roman" w:hAnsi="Times New Roman" w:cs="Times New Roman"/>
          <w:sz w:val="20"/>
          <w:szCs w:val="20"/>
        </w:rPr>
        <w:t>adenosyl</w:t>
      </w:r>
      <w:proofErr w:type="spellEnd"/>
      <w:r w:rsidRPr="00A233A4">
        <w:rPr>
          <w:rFonts w:ascii="Times New Roman" w:hAnsi="Times New Roman" w:cs="Times New Roman"/>
          <w:sz w:val="20"/>
          <w:szCs w:val="20"/>
        </w:rPr>
        <w:t xml:space="preserve"> l methionine':</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#28 </w:t>
      </w:r>
      <w:proofErr w:type="spellStart"/>
      <w:r w:rsidRPr="00A233A4">
        <w:rPr>
          <w:rFonts w:ascii="Times New Roman" w:hAnsi="Times New Roman" w:cs="Times New Roman"/>
          <w:sz w:val="20"/>
          <w:szCs w:val="20"/>
        </w:rPr>
        <w:t>ademetionine:ab,ti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#29 </w:t>
      </w:r>
      <w:proofErr w:type="spellStart"/>
      <w:r w:rsidRPr="00A233A4">
        <w:rPr>
          <w:rFonts w:ascii="Times New Roman" w:hAnsi="Times New Roman" w:cs="Times New Roman"/>
          <w:sz w:val="20"/>
          <w:szCs w:val="20"/>
        </w:rPr>
        <w:t>adomet:ab,ti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#30 'dimethyl sulfone'/</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#31 'dimethyl sulfone':</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#32 </w:t>
      </w:r>
      <w:proofErr w:type="spellStart"/>
      <w:r w:rsidRPr="00A233A4">
        <w:rPr>
          <w:rFonts w:ascii="Times New Roman" w:hAnsi="Times New Roman" w:cs="Times New Roman"/>
          <w:sz w:val="20"/>
          <w:szCs w:val="20"/>
        </w:rPr>
        <w:t>methylsulfonylmethane:ab,ti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#33 'methyl sulfone':</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#34 'dimethyl sulfoxide'/</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#35 'dimethyl sulfoxide':</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#36 'curcumin'/</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#37 </w:t>
      </w:r>
      <w:proofErr w:type="spellStart"/>
      <w:r w:rsidRPr="00A233A4">
        <w:rPr>
          <w:rFonts w:ascii="Times New Roman" w:hAnsi="Times New Roman" w:cs="Times New Roman"/>
          <w:sz w:val="20"/>
          <w:szCs w:val="20"/>
        </w:rPr>
        <w:t>curcumin:ab,ti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#38 '</w:t>
      </w:r>
      <w:proofErr w:type="spellStart"/>
      <w:r w:rsidRPr="00A233A4">
        <w:rPr>
          <w:rFonts w:ascii="Times New Roman" w:hAnsi="Times New Roman" w:cs="Times New Roman"/>
          <w:sz w:val="20"/>
          <w:szCs w:val="20"/>
        </w:rPr>
        <w:t>demethoxycurcumin</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#39  </w:t>
      </w:r>
      <w:proofErr w:type="spellStart"/>
      <w:r w:rsidRPr="00A233A4">
        <w:rPr>
          <w:rFonts w:ascii="Times New Roman" w:hAnsi="Times New Roman" w:cs="Times New Roman"/>
          <w:sz w:val="20"/>
          <w:szCs w:val="20"/>
        </w:rPr>
        <w:t>demethoxycurcumin:ab,ti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#40  '</w:t>
      </w:r>
      <w:proofErr w:type="spellStart"/>
      <w:r w:rsidRPr="00A233A4">
        <w:rPr>
          <w:rFonts w:ascii="Times New Roman" w:hAnsi="Times New Roman" w:cs="Times New Roman"/>
          <w:sz w:val="20"/>
          <w:szCs w:val="20"/>
        </w:rPr>
        <w:t>didemethoxycurcumin</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#41  </w:t>
      </w:r>
      <w:proofErr w:type="spellStart"/>
      <w:r w:rsidRPr="00A233A4">
        <w:rPr>
          <w:rFonts w:ascii="Times New Roman" w:hAnsi="Times New Roman" w:cs="Times New Roman"/>
          <w:sz w:val="20"/>
          <w:szCs w:val="20"/>
        </w:rPr>
        <w:t>bisdemethoxycurcumin:ab,ti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#42 'gamma linolenic acid'/</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#43  'gamma linolenic acid':</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#44 'γ-linolenic acid':</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#45 '</w:t>
      </w:r>
      <w:proofErr w:type="spellStart"/>
      <w:r w:rsidRPr="00A233A4">
        <w:rPr>
          <w:rFonts w:ascii="Times New Roman" w:hAnsi="Times New Roman" w:cs="Times New Roman"/>
          <w:sz w:val="20"/>
          <w:szCs w:val="20"/>
        </w:rPr>
        <w:t>piascledine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#46 </w:t>
      </w:r>
      <w:proofErr w:type="spellStart"/>
      <w:r w:rsidRPr="00A233A4">
        <w:rPr>
          <w:rFonts w:ascii="Times New Roman" w:hAnsi="Times New Roman" w:cs="Times New Roman"/>
          <w:sz w:val="20"/>
          <w:szCs w:val="20"/>
        </w:rPr>
        <w:t>piascledine:ab,ti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#47 ('avocado soybean' NEXT/1 </w:t>
      </w:r>
      <w:proofErr w:type="spellStart"/>
      <w:r w:rsidRPr="00A233A4">
        <w:rPr>
          <w:rFonts w:ascii="Times New Roman" w:hAnsi="Times New Roman" w:cs="Times New Roman"/>
          <w:sz w:val="20"/>
          <w:szCs w:val="20"/>
        </w:rPr>
        <w:t>unsaponifiable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#48 'omega 3 fatty acid'/</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#49  ('omega 3 fatty' NEXT/1 acid*):</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#50 ('ω-3 fatty' NEXT/1 acid*):</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#51 ('n-3 fatty' NEXT/1 acid*):</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#52 '</w:t>
      </w:r>
      <w:proofErr w:type="spellStart"/>
      <w:r w:rsidRPr="00A233A4">
        <w:rPr>
          <w:rFonts w:ascii="Times New Roman" w:hAnsi="Times New Roman" w:cs="Times New Roman"/>
          <w:sz w:val="20"/>
          <w:szCs w:val="20"/>
        </w:rPr>
        <w:t>eicosapentaenoic</w:t>
      </w:r>
      <w:proofErr w:type="spellEnd"/>
      <w:r w:rsidRPr="00A233A4">
        <w:rPr>
          <w:rFonts w:ascii="Times New Roman" w:hAnsi="Times New Roman" w:cs="Times New Roman"/>
          <w:sz w:val="20"/>
          <w:szCs w:val="20"/>
        </w:rPr>
        <w:t xml:space="preserve"> acid':</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#53 '</w:t>
      </w:r>
      <w:proofErr w:type="spellStart"/>
      <w:r w:rsidRPr="00A233A4">
        <w:rPr>
          <w:rFonts w:ascii="Times New Roman" w:hAnsi="Times New Roman" w:cs="Times New Roman"/>
          <w:sz w:val="20"/>
          <w:szCs w:val="20"/>
        </w:rPr>
        <w:t>icosapentaenoic</w:t>
      </w:r>
      <w:proofErr w:type="spellEnd"/>
      <w:r w:rsidRPr="00A233A4">
        <w:rPr>
          <w:rFonts w:ascii="Times New Roman" w:hAnsi="Times New Roman" w:cs="Times New Roman"/>
          <w:sz w:val="20"/>
          <w:szCs w:val="20"/>
        </w:rPr>
        <w:t xml:space="preserve"> acid':</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#54 'docosahexaenoic acid'/</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#55 'docosahexaenoic acid':</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#56 'fish oil'/</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#57 'fish oil':</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#58 '</w:t>
      </w:r>
      <w:proofErr w:type="spellStart"/>
      <w:r w:rsidRPr="00A233A4">
        <w:rPr>
          <w:rFonts w:ascii="Times New Roman" w:hAnsi="Times New Roman" w:cs="Times New Roman"/>
          <w:sz w:val="20"/>
          <w:szCs w:val="20"/>
        </w:rPr>
        <w:t>cetyl</w:t>
      </w:r>
      <w:proofErr w:type="spellEnd"/>
      <w:r w:rsidRPr="00A233A4">
        <w:rPr>
          <w:rFonts w:ascii="Times New Roman" w:hAnsi="Times New Roman" w:cs="Times New Roman"/>
          <w:sz w:val="20"/>
          <w:szCs w:val="20"/>
        </w:rPr>
        <w:t xml:space="preserve"> </w:t>
      </w:r>
      <w:proofErr w:type="spellStart"/>
      <w:r w:rsidRPr="00A233A4">
        <w:rPr>
          <w:rFonts w:ascii="Times New Roman" w:hAnsi="Times New Roman" w:cs="Times New Roman"/>
          <w:sz w:val="20"/>
          <w:szCs w:val="20"/>
        </w:rPr>
        <w:t>myristoleate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#59 'vitamin'/</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#60 (vitamin* NEXT/1 (a OR b OR c OR d OR e OR k)):</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#61 'mineral'/</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#62  mineral*:</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#63  'selenium'/</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#64  </w:t>
      </w:r>
      <w:proofErr w:type="spellStart"/>
      <w:r w:rsidRPr="00A233A4">
        <w:rPr>
          <w:rFonts w:ascii="Times New Roman" w:hAnsi="Times New Roman" w:cs="Times New Roman"/>
          <w:sz w:val="20"/>
          <w:szCs w:val="20"/>
        </w:rPr>
        <w:t>selenium:ab,ti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#65  'manganese'/</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#66  </w:t>
      </w:r>
      <w:proofErr w:type="spellStart"/>
      <w:r w:rsidRPr="00A233A4">
        <w:rPr>
          <w:rFonts w:ascii="Times New Roman" w:hAnsi="Times New Roman" w:cs="Times New Roman"/>
          <w:sz w:val="20"/>
          <w:szCs w:val="20"/>
        </w:rPr>
        <w:t>manganese:ab,ti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#67 'boron'/</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#68  </w:t>
      </w:r>
      <w:proofErr w:type="spellStart"/>
      <w:r w:rsidRPr="00A233A4">
        <w:rPr>
          <w:rFonts w:ascii="Times New Roman" w:hAnsi="Times New Roman" w:cs="Times New Roman"/>
          <w:sz w:val="20"/>
          <w:szCs w:val="20"/>
        </w:rPr>
        <w:t>boron:ab,ti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#69  'zinc'/</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#70  </w:t>
      </w:r>
      <w:proofErr w:type="spellStart"/>
      <w:r w:rsidRPr="00A233A4">
        <w:rPr>
          <w:rFonts w:ascii="Times New Roman" w:hAnsi="Times New Roman" w:cs="Times New Roman"/>
          <w:sz w:val="20"/>
          <w:szCs w:val="20"/>
        </w:rPr>
        <w:t>zinc:ab,ti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#71  'copper'/</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#72   </w:t>
      </w:r>
      <w:proofErr w:type="spellStart"/>
      <w:r w:rsidRPr="00A233A4">
        <w:rPr>
          <w:rFonts w:ascii="Times New Roman" w:hAnsi="Times New Roman" w:cs="Times New Roman"/>
          <w:sz w:val="20"/>
          <w:szCs w:val="20"/>
        </w:rPr>
        <w:t>copper:ab,ti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#73 'hydrolyzed collagen':</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#74  'collagen hydrolysate':</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#75  'collagen peptide':</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#76  </w:t>
      </w:r>
      <w:proofErr w:type="spellStart"/>
      <w:r w:rsidRPr="00A233A4">
        <w:rPr>
          <w:rFonts w:ascii="Times New Roman" w:hAnsi="Times New Roman" w:cs="Times New Roman"/>
          <w:sz w:val="20"/>
          <w:szCs w:val="20"/>
        </w:rPr>
        <w:t>gelatine:ab,ti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#77 '</w:t>
      </w:r>
      <w:proofErr w:type="spellStart"/>
      <w:r w:rsidRPr="00A233A4">
        <w:rPr>
          <w:rFonts w:ascii="Times New Roman" w:hAnsi="Times New Roman" w:cs="Times New Roman"/>
          <w:sz w:val="20"/>
          <w:szCs w:val="20"/>
        </w:rPr>
        <w:t>gelatine</w:t>
      </w:r>
      <w:proofErr w:type="spellEnd"/>
      <w:r w:rsidRPr="00A233A4">
        <w:rPr>
          <w:rFonts w:ascii="Times New Roman" w:hAnsi="Times New Roman" w:cs="Times New Roman"/>
          <w:sz w:val="20"/>
          <w:szCs w:val="20"/>
        </w:rPr>
        <w:t xml:space="preserve"> hydrolysate':</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#78  'hydrolyzed </w:t>
      </w:r>
      <w:proofErr w:type="spellStart"/>
      <w:r w:rsidRPr="00A233A4">
        <w:rPr>
          <w:rFonts w:ascii="Times New Roman" w:hAnsi="Times New Roman" w:cs="Times New Roman"/>
          <w:sz w:val="20"/>
          <w:szCs w:val="20"/>
        </w:rPr>
        <w:t>gelatine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lastRenderedPageBreak/>
        <w:t>#79  'milk'/</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#80  </w:t>
      </w:r>
      <w:proofErr w:type="spellStart"/>
      <w:r w:rsidRPr="00A233A4">
        <w:rPr>
          <w:rFonts w:ascii="Times New Roman" w:hAnsi="Times New Roman" w:cs="Times New Roman"/>
          <w:sz w:val="20"/>
          <w:szCs w:val="20"/>
        </w:rPr>
        <w:t>milk:ab,ti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#81  '</w:t>
      </w:r>
      <w:proofErr w:type="spellStart"/>
      <w:r w:rsidRPr="00A233A4">
        <w:rPr>
          <w:rFonts w:ascii="Times New Roman" w:hAnsi="Times New Roman" w:cs="Times New Roman"/>
          <w:sz w:val="20"/>
          <w:szCs w:val="20"/>
        </w:rPr>
        <w:t>hyperimmune</w:t>
      </w:r>
      <w:proofErr w:type="spellEnd"/>
      <w:r w:rsidRPr="00A233A4">
        <w:rPr>
          <w:rFonts w:ascii="Times New Roman" w:hAnsi="Times New Roman" w:cs="Times New Roman"/>
          <w:sz w:val="20"/>
          <w:szCs w:val="20"/>
        </w:rPr>
        <w:t xml:space="preserve"> milk':</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#82  'probiotic agent'/</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#83  probiotic*:</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#84  'prebiotic agent'/</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#85  prebiotic*:</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#86  '</w:t>
      </w:r>
      <w:proofErr w:type="spellStart"/>
      <w:r w:rsidRPr="00A233A4">
        <w:rPr>
          <w:rFonts w:ascii="Times New Roman" w:hAnsi="Times New Roman" w:cs="Times New Roman"/>
          <w:sz w:val="20"/>
          <w:szCs w:val="20"/>
        </w:rPr>
        <w:t>synbiotic</w:t>
      </w:r>
      <w:proofErr w:type="spellEnd"/>
      <w:r w:rsidRPr="00A233A4">
        <w:rPr>
          <w:rFonts w:ascii="Times New Roman" w:hAnsi="Times New Roman" w:cs="Times New Roman"/>
          <w:sz w:val="20"/>
          <w:szCs w:val="20"/>
        </w:rPr>
        <w:t xml:space="preserve"> agent'/</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#87 symbiotic*:</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#88  'polyphenol'/</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#89 polyphenol*:</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#90  </w:t>
      </w:r>
      <w:proofErr w:type="spellStart"/>
      <w:r w:rsidRPr="00A233A4">
        <w:rPr>
          <w:rFonts w:ascii="Times New Roman" w:hAnsi="Times New Roman" w:cs="Times New Roman"/>
          <w:sz w:val="20"/>
          <w:szCs w:val="20"/>
        </w:rPr>
        <w:t>polyhydroxyphenol</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#91 '</w:t>
      </w:r>
      <w:proofErr w:type="spellStart"/>
      <w:r w:rsidRPr="00A233A4">
        <w:rPr>
          <w:rFonts w:ascii="Times New Roman" w:hAnsi="Times New Roman" w:cs="Times New Roman"/>
          <w:sz w:val="20"/>
          <w:szCs w:val="20"/>
        </w:rPr>
        <w:t>nobiletin</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#92 </w:t>
      </w:r>
      <w:proofErr w:type="spellStart"/>
      <w:r w:rsidRPr="00A233A4">
        <w:rPr>
          <w:rFonts w:ascii="Times New Roman" w:hAnsi="Times New Roman" w:cs="Times New Roman"/>
          <w:sz w:val="20"/>
          <w:szCs w:val="20"/>
        </w:rPr>
        <w:t>nobiletin:ab,ti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#93 '</w:t>
      </w:r>
      <w:proofErr w:type="spellStart"/>
      <w:r w:rsidRPr="00A233A4">
        <w:rPr>
          <w:rFonts w:ascii="Times New Roman" w:hAnsi="Times New Roman" w:cs="Times New Roman"/>
          <w:sz w:val="20"/>
          <w:szCs w:val="20"/>
        </w:rPr>
        <w:t>pycnogenol</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#94 </w:t>
      </w:r>
      <w:proofErr w:type="spellStart"/>
      <w:r w:rsidRPr="00A233A4">
        <w:rPr>
          <w:rFonts w:ascii="Times New Roman" w:hAnsi="Times New Roman" w:cs="Times New Roman"/>
          <w:sz w:val="20"/>
          <w:szCs w:val="20"/>
        </w:rPr>
        <w:t>pycnogenol</w:t>
      </w:r>
      <w:proofErr w:type="spellEnd"/>
      <w:r w:rsidRPr="00A233A4">
        <w:rPr>
          <w:rFonts w:ascii="Times New Roman" w:hAnsi="Times New Roman" w:cs="Times New Roman"/>
          <w:sz w:val="20"/>
          <w:szCs w:val="20"/>
        </w:rPr>
        <w:t>*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#95 (condensed NEAR/1 tannin*):</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#96  '</w:t>
      </w:r>
      <w:proofErr w:type="spellStart"/>
      <w:r w:rsidRPr="00A233A4">
        <w:rPr>
          <w:rFonts w:ascii="Times New Roman" w:hAnsi="Times New Roman" w:cs="Times New Roman"/>
          <w:sz w:val="20"/>
          <w:szCs w:val="20"/>
        </w:rPr>
        <w:t>genistein</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#97 </w:t>
      </w:r>
      <w:proofErr w:type="spellStart"/>
      <w:r w:rsidRPr="00A233A4">
        <w:rPr>
          <w:rFonts w:ascii="Times New Roman" w:hAnsi="Times New Roman" w:cs="Times New Roman"/>
          <w:sz w:val="20"/>
          <w:szCs w:val="20"/>
        </w:rPr>
        <w:t>genistein:ab,ti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#98 'epigallocatechin </w:t>
      </w:r>
      <w:proofErr w:type="spellStart"/>
      <w:r w:rsidRPr="00A233A4">
        <w:rPr>
          <w:rFonts w:ascii="Times New Roman" w:hAnsi="Times New Roman" w:cs="Times New Roman"/>
          <w:sz w:val="20"/>
          <w:szCs w:val="20"/>
        </w:rPr>
        <w:t>gallate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r w:rsidRPr="00A233A4">
        <w:rPr>
          <w:rFonts w:ascii="Times New Roman" w:hAnsi="Times New Roman" w:cs="Times New Roman"/>
          <w:sz w:val="20"/>
          <w:szCs w:val="20"/>
        </w:rPr>
        <w:tab/>
      </w:r>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#99 'epigallocatechin </w:t>
      </w:r>
      <w:proofErr w:type="spellStart"/>
      <w:r w:rsidRPr="00A233A4">
        <w:rPr>
          <w:rFonts w:ascii="Times New Roman" w:hAnsi="Times New Roman" w:cs="Times New Roman"/>
          <w:sz w:val="20"/>
          <w:szCs w:val="20"/>
        </w:rPr>
        <w:t>gallate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#100 'epigallocatechin-3-gallate':ab,ti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#101 'resveratrol'/</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#102 </w:t>
      </w:r>
      <w:proofErr w:type="spellStart"/>
      <w:r w:rsidRPr="00A233A4">
        <w:rPr>
          <w:rFonts w:ascii="Times New Roman" w:hAnsi="Times New Roman" w:cs="Times New Roman"/>
          <w:sz w:val="20"/>
          <w:szCs w:val="20"/>
        </w:rPr>
        <w:t>resveratrol:ab,ti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#103 'quercetin'/</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#104 </w:t>
      </w:r>
      <w:proofErr w:type="spellStart"/>
      <w:r w:rsidRPr="00A233A4">
        <w:rPr>
          <w:rFonts w:ascii="Times New Roman" w:hAnsi="Times New Roman" w:cs="Times New Roman"/>
          <w:sz w:val="20"/>
          <w:szCs w:val="20"/>
        </w:rPr>
        <w:t>quercetin:ab,ti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#105 </w:t>
      </w:r>
      <w:proofErr w:type="spellStart"/>
      <w:r w:rsidRPr="00A233A4">
        <w:rPr>
          <w:rFonts w:ascii="Times New Roman" w:hAnsi="Times New Roman" w:cs="Times New Roman"/>
          <w:sz w:val="20"/>
          <w:szCs w:val="20"/>
        </w:rPr>
        <w:t>prodelphinidin</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#106 'bromelain'/</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#107 </w:t>
      </w:r>
      <w:proofErr w:type="spellStart"/>
      <w:r w:rsidRPr="00A233A4">
        <w:rPr>
          <w:rFonts w:ascii="Times New Roman" w:hAnsi="Times New Roman" w:cs="Times New Roman"/>
          <w:sz w:val="20"/>
          <w:szCs w:val="20"/>
        </w:rPr>
        <w:t>bromelain:ab,ti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#108 'flavonoid'/</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#109 flavonoid*:</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#110 'bioflavonoid'/</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#111 bioflavonoid*:</w:t>
      </w:r>
      <w:proofErr w:type="spellStart"/>
      <w:r w:rsidRPr="00A233A4">
        <w:rPr>
          <w:rFonts w:ascii="Times New Roman" w:hAnsi="Times New Roman" w:cs="Times New Roman"/>
          <w:sz w:val="20"/>
          <w:szCs w:val="20"/>
        </w:rPr>
        <w:t>ab,ti</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#112 #6 OR #7 OR #8 OR #9 OR #10 OR #11 OR #12 OR #13 OR #14 OR #15 OR #16 OR #17 OR #18 OR #19 OR #20 OR #21 OR #22 OR #23 OR #24 OR #25 OR #26 OR #27 OR #28 OR #29 OR #30 OR #31 OR #32 OR #33 OR #34 OR #35 OR #36 OR #37 OR #38 OR #39 OR #40 OR #41 OR #42 OR #43 OR #44 OR #45 OR #46 OR #47 OR #48 OR #49 OR #50 OR #51 OR #52 OR #53 OR #54 OR #55 OR #56 OR #57 OR #58 OR #59 OR #60 OR #61 OR #62 OR #63 OR #64 OR #65 OR #66 OR #67 OR #68 OR #69 OR #70 OR #71 OR #72 OR #73 OR #74 OR #75 OR #76 OR #77 OR #78 OR #79 OR #80 OR #81 OR #82 OR #83 OR #84 OR #85 OR #86 OR #87 OR #88 OR #89 OR #90 OR #91 OR #92 OR #93 OR #94 OR #95 OR #96 OR #97 OR #98 OR #99 OR #100 OR #101 OR #102 OR #103 OR #104 OR #105 OR #106 OR #107 OR #108 OR #109 OR #110 OR #111</w:t>
      </w:r>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#113 #5 AND #112</w:t>
      </w:r>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#114 random* OR factorial* OR crossover* OR cross AND over* OR placebo* OR (</w:t>
      </w:r>
      <w:proofErr w:type="spellStart"/>
      <w:r w:rsidRPr="00A233A4">
        <w:rPr>
          <w:rFonts w:ascii="Times New Roman" w:hAnsi="Times New Roman" w:cs="Times New Roman"/>
          <w:sz w:val="20"/>
          <w:szCs w:val="20"/>
        </w:rPr>
        <w:t>doubl</w:t>
      </w:r>
      <w:proofErr w:type="spellEnd"/>
      <w:r w:rsidRPr="00A233A4">
        <w:rPr>
          <w:rFonts w:ascii="Times New Roman" w:hAnsi="Times New Roman" w:cs="Times New Roman"/>
          <w:sz w:val="20"/>
          <w:szCs w:val="20"/>
        </w:rPr>
        <w:t>* AND blind*) OR (</w:t>
      </w:r>
      <w:proofErr w:type="spellStart"/>
      <w:r w:rsidRPr="00A233A4">
        <w:rPr>
          <w:rFonts w:ascii="Times New Roman" w:hAnsi="Times New Roman" w:cs="Times New Roman"/>
          <w:sz w:val="20"/>
          <w:szCs w:val="20"/>
        </w:rPr>
        <w:t>singl</w:t>
      </w:r>
      <w:proofErr w:type="spellEnd"/>
      <w:r w:rsidRPr="00A233A4">
        <w:rPr>
          <w:rFonts w:ascii="Times New Roman" w:hAnsi="Times New Roman" w:cs="Times New Roman"/>
          <w:sz w:val="20"/>
          <w:szCs w:val="20"/>
        </w:rPr>
        <w:t xml:space="preserve">* AND blind*) OR assign* OR </w:t>
      </w:r>
      <w:proofErr w:type="spellStart"/>
      <w:r w:rsidRPr="00A233A4">
        <w:rPr>
          <w:rFonts w:ascii="Times New Roman" w:hAnsi="Times New Roman" w:cs="Times New Roman"/>
          <w:sz w:val="20"/>
          <w:szCs w:val="20"/>
        </w:rPr>
        <w:t>allocat</w:t>
      </w:r>
      <w:proofErr w:type="spellEnd"/>
      <w:r w:rsidRPr="00A233A4">
        <w:rPr>
          <w:rFonts w:ascii="Times New Roman" w:hAnsi="Times New Roman" w:cs="Times New Roman"/>
          <w:sz w:val="20"/>
          <w:szCs w:val="20"/>
        </w:rPr>
        <w:t>* OR volunteer* OR 'crossover procedure'/</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OR 'double blind procedure'/</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OR 'randomized controlled trial'/</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OR 'single blind procedure'/</w:t>
      </w:r>
      <w:proofErr w:type="spellStart"/>
      <w:r w:rsidRPr="00A233A4">
        <w:rPr>
          <w:rFonts w:ascii="Times New Roman" w:hAnsi="Times New Roman" w:cs="Times New Roman"/>
          <w:sz w:val="20"/>
          <w:szCs w:val="20"/>
        </w:rPr>
        <w:t>exp</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embase</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#115 #113 AND #114</w:t>
      </w:r>
    </w:p>
    <w:p w:rsidR="00FB3449" w:rsidRPr="00A233A4" w:rsidRDefault="00FB3449" w:rsidP="00FB3449">
      <w:pPr>
        <w:pStyle w:val="ListParagraph"/>
        <w:numPr>
          <w:ilvl w:val="0"/>
          <w:numId w:val="5"/>
        </w:numPr>
        <w:spacing w:line="240" w:lineRule="auto"/>
        <w:rPr>
          <w:rFonts w:ascii="Times New Roman" w:hAnsi="Times New Roman" w:cs="Times New Roman"/>
          <w:sz w:val="20"/>
          <w:szCs w:val="20"/>
        </w:rPr>
      </w:pPr>
      <w:r w:rsidRPr="00A233A4">
        <w:rPr>
          <w:rFonts w:ascii="Times New Roman" w:hAnsi="Times New Roman" w:cs="Times New Roman"/>
          <w:sz w:val="20"/>
          <w:szCs w:val="20"/>
        </w:rPr>
        <w:t>#116 #113 AND #114 AND [humans]/</w:t>
      </w:r>
      <w:proofErr w:type="spellStart"/>
      <w:r w:rsidRPr="00A233A4">
        <w:rPr>
          <w:rFonts w:ascii="Times New Roman" w:hAnsi="Times New Roman" w:cs="Times New Roman"/>
          <w:sz w:val="20"/>
          <w:szCs w:val="20"/>
        </w:rPr>
        <w:t>lim</w:t>
      </w:r>
      <w:proofErr w:type="spellEnd"/>
      <w:r w:rsidRPr="00A233A4">
        <w:rPr>
          <w:rFonts w:ascii="Times New Roman" w:hAnsi="Times New Roman" w:cs="Times New Roman"/>
          <w:sz w:val="20"/>
          <w:szCs w:val="20"/>
        </w:rPr>
        <w:t xml:space="preserve"> AND [</w:t>
      </w:r>
      <w:proofErr w:type="spellStart"/>
      <w:r w:rsidRPr="00A233A4">
        <w:rPr>
          <w:rFonts w:ascii="Times New Roman" w:hAnsi="Times New Roman" w:cs="Times New Roman"/>
          <w:sz w:val="20"/>
          <w:szCs w:val="20"/>
        </w:rPr>
        <w:t>english</w:t>
      </w:r>
      <w:proofErr w:type="spellEnd"/>
      <w:r w:rsidRPr="00A233A4">
        <w:rPr>
          <w:rFonts w:ascii="Times New Roman" w:hAnsi="Times New Roman" w:cs="Times New Roman"/>
          <w:sz w:val="20"/>
          <w:szCs w:val="20"/>
        </w:rPr>
        <w:t>]/</w:t>
      </w:r>
      <w:proofErr w:type="spellStart"/>
      <w:r w:rsidRPr="00A233A4">
        <w:rPr>
          <w:rFonts w:ascii="Times New Roman" w:hAnsi="Times New Roman" w:cs="Times New Roman"/>
          <w:sz w:val="20"/>
          <w:szCs w:val="20"/>
        </w:rPr>
        <w:t>lim</w:t>
      </w:r>
      <w:proofErr w:type="spellEnd"/>
    </w:p>
    <w:p w:rsidR="00FB3449" w:rsidRPr="00071F95" w:rsidRDefault="0030323E" w:rsidP="00F96C7C">
      <w:bookmarkStart w:id="5" w:name="_Toc447880620"/>
      <w:bookmarkStart w:id="6" w:name="_Toc452724491"/>
      <w:r w:rsidRPr="0030323E">
        <w:t>Supplementary</w:t>
      </w:r>
      <w:r w:rsidR="00D613B5">
        <w:t xml:space="preserve"> 1c </w:t>
      </w:r>
      <w:r w:rsidR="00FB3449" w:rsidRPr="00071F95">
        <w:t>Search strategy for CINAHL</w:t>
      </w:r>
      <w:bookmarkEnd w:id="5"/>
      <w:bookmarkEnd w:id="6"/>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S1  (MH "Osteoarthritis+") OR (MH "Osteoarthritis, Wrist") OR (MH "Osteoarthritis, Hip") OR (MH "Osteoarthritis, Knee")</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S2  TI (hip or knee or hand or wrist) N2 </w:t>
      </w:r>
      <w:proofErr w:type="spellStart"/>
      <w:r w:rsidRPr="00A233A4">
        <w:rPr>
          <w:rFonts w:ascii="Times New Roman" w:hAnsi="Times New Roman" w:cs="Times New Roman"/>
          <w:sz w:val="20"/>
          <w:szCs w:val="20"/>
        </w:rPr>
        <w:t>osteoarthr</w:t>
      </w:r>
      <w:proofErr w:type="spellEnd"/>
      <w:r w:rsidRPr="00A233A4">
        <w:rPr>
          <w:rFonts w:ascii="Times New Roman" w:hAnsi="Times New Roman" w:cs="Times New Roman"/>
          <w:sz w:val="20"/>
          <w:szCs w:val="20"/>
        </w:rPr>
        <w:t xml:space="preserve">* OR AB (hip or knee or hand or wrist) N2 </w:t>
      </w:r>
      <w:proofErr w:type="spellStart"/>
      <w:r w:rsidRPr="00A233A4">
        <w:rPr>
          <w:rFonts w:ascii="Times New Roman" w:hAnsi="Times New Roman" w:cs="Times New Roman"/>
          <w:sz w:val="20"/>
          <w:szCs w:val="20"/>
        </w:rPr>
        <w:t>osteoarthr</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S3  TI degenerative N2 arthritis OR AB degenerative N2 arthritis</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lastRenderedPageBreak/>
        <w:t>S4  TI arthrosis OR AB arthrosis</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S5  S1 OR S2 OR S3 OR S4</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S6  (MH "Dietary Supplementation") OR (MH "Dietary Supplements+")</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S7  TI diet* supplement* OR AB diet* supplement*</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S8  (MH "Functional Food")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S9  TI functional food OR AB functional food</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S10  (MH "Glucosamine")</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S11  TI (Glucosamine or </w:t>
      </w:r>
      <w:proofErr w:type="spellStart"/>
      <w:r w:rsidRPr="00A233A4">
        <w:rPr>
          <w:rFonts w:ascii="Times New Roman" w:hAnsi="Times New Roman" w:cs="Times New Roman"/>
          <w:sz w:val="20"/>
          <w:szCs w:val="20"/>
        </w:rPr>
        <w:t>acetylglucosamine</w:t>
      </w:r>
      <w:proofErr w:type="spellEnd"/>
      <w:r w:rsidRPr="00A233A4">
        <w:rPr>
          <w:rFonts w:ascii="Times New Roman" w:hAnsi="Times New Roman" w:cs="Times New Roman"/>
          <w:sz w:val="20"/>
          <w:szCs w:val="20"/>
        </w:rPr>
        <w:t xml:space="preserve"> or n-</w:t>
      </w:r>
      <w:proofErr w:type="spellStart"/>
      <w:r w:rsidRPr="00A233A4">
        <w:rPr>
          <w:rFonts w:ascii="Times New Roman" w:hAnsi="Times New Roman" w:cs="Times New Roman"/>
          <w:sz w:val="20"/>
          <w:szCs w:val="20"/>
        </w:rPr>
        <w:t>acetylglucosamine</w:t>
      </w:r>
      <w:proofErr w:type="spellEnd"/>
      <w:r w:rsidRPr="00A233A4">
        <w:rPr>
          <w:rFonts w:ascii="Times New Roman" w:hAnsi="Times New Roman" w:cs="Times New Roman"/>
          <w:sz w:val="20"/>
          <w:szCs w:val="20"/>
        </w:rPr>
        <w:t xml:space="preserve"> or n-acetyl-d-glucosamine) OR AB (Glucosamine or </w:t>
      </w:r>
      <w:proofErr w:type="spellStart"/>
      <w:r w:rsidRPr="00A233A4">
        <w:rPr>
          <w:rFonts w:ascii="Times New Roman" w:hAnsi="Times New Roman" w:cs="Times New Roman"/>
          <w:sz w:val="20"/>
          <w:szCs w:val="20"/>
        </w:rPr>
        <w:t>acetylglucosamine</w:t>
      </w:r>
      <w:proofErr w:type="spellEnd"/>
      <w:r w:rsidRPr="00A233A4">
        <w:rPr>
          <w:rFonts w:ascii="Times New Roman" w:hAnsi="Times New Roman" w:cs="Times New Roman"/>
          <w:sz w:val="20"/>
          <w:szCs w:val="20"/>
        </w:rPr>
        <w:t xml:space="preserve"> or n-</w:t>
      </w:r>
      <w:proofErr w:type="spellStart"/>
      <w:r w:rsidRPr="00A233A4">
        <w:rPr>
          <w:rFonts w:ascii="Times New Roman" w:hAnsi="Times New Roman" w:cs="Times New Roman"/>
          <w:sz w:val="20"/>
          <w:szCs w:val="20"/>
        </w:rPr>
        <w:t>acetylglucosamine</w:t>
      </w:r>
      <w:proofErr w:type="spellEnd"/>
      <w:r w:rsidRPr="00A233A4">
        <w:rPr>
          <w:rFonts w:ascii="Times New Roman" w:hAnsi="Times New Roman" w:cs="Times New Roman"/>
          <w:sz w:val="20"/>
          <w:szCs w:val="20"/>
        </w:rPr>
        <w:t xml:space="preserve"> or n-acetyl-d-glucosamine)  </w:t>
      </w:r>
    </w:p>
    <w:p w:rsidR="00FB3449" w:rsidRPr="00A233A4" w:rsidRDefault="00FB3449" w:rsidP="00390D04">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S12  (MH "Chondroitin+")  </w:t>
      </w:r>
      <w:r w:rsidR="00390D04" w:rsidRPr="00390D04">
        <w:rPr>
          <w:rFonts w:ascii="Times New Roman" w:hAnsi="Times New Roman" w:cs="Times New Roman"/>
          <w:sz w:val="20"/>
          <w:szCs w:val="20"/>
        </w:rPr>
        <w:t xml:space="preserve">OR (MH "Chondroitin Sulfates")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S13  TI chondroitin OR AB chondroitin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S14  TI (</w:t>
      </w:r>
      <w:proofErr w:type="spellStart"/>
      <w:r w:rsidRPr="00A233A4">
        <w:rPr>
          <w:rFonts w:ascii="Times New Roman" w:hAnsi="Times New Roman" w:cs="Times New Roman"/>
          <w:sz w:val="20"/>
          <w:szCs w:val="20"/>
        </w:rPr>
        <w:t>diacerein</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diacerhein</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diacetylrhein</w:t>
      </w:r>
      <w:proofErr w:type="spellEnd"/>
      <w:r w:rsidRPr="00A233A4">
        <w:rPr>
          <w:rFonts w:ascii="Times New Roman" w:hAnsi="Times New Roman" w:cs="Times New Roman"/>
          <w:sz w:val="20"/>
          <w:szCs w:val="20"/>
        </w:rPr>
        <w:t>) OR AB (</w:t>
      </w:r>
      <w:proofErr w:type="spellStart"/>
      <w:r w:rsidRPr="00A233A4">
        <w:rPr>
          <w:rFonts w:ascii="Times New Roman" w:hAnsi="Times New Roman" w:cs="Times New Roman"/>
          <w:sz w:val="20"/>
          <w:szCs w:val="20"/>
        </w:rPr>
        <w:t>diacerein</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diacerhein</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diacetylrhein</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S15  (MH "S-</w:t>
      </w:r>
      <w:proofErr w:type="spellStart"/>
      <w:r w:rsidRPr="00A233A4">
        <w:rPr>
          <w:rFonts w:ascii="Times New Roman" w:hAnsi="Times New Roman" w:cs="Times New Roman"/>
          <w:sz w:val="20"/>
          <w:szCs w:val="20"/>
        </w:rPr>
        <w:t>Adenosylmethionine</w:t>
      </w:r>
      <w:proofErr w:type="spellEnd"/>
      <w:r w:rsidRPr="00A233A4">
        <w:rPr>
          <w:rFonts w:ascii="Times New Roman" w:hAnsi="Times New Roman" w:cs="Times New Roman"/>
          <w:sz w:val="20"/>
          <w:szCs w:val="20"/>
        </w:rPr>
        <w:t>")</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S16  TI (S-</w:t>
      </w:r>
      <w:proofErr w:type="spellStart"/>
      <w:r w:rsidRPr="00A233A4">
        <w:rPr>
          <w:rFonts w:ascii="Times New Roman" w:hAnsi="Times New Roman" w:cs="Times New Roman"/>
          <w:sz w:val="20"/>
          <w:szCs w:val="20"/>
        </w:rPr>
        <w:t>Adenosylmethionine</w:t>
      </w:r>
      <w:proofErr w:type="spellEnd"/>
      <w:r w:rsidRPr="00A233A4">
        <w:rPr>
          <w:rFonts w:ascii="Times New Roman" w:hAnsi="Times New Roman" w:cs="Times New Roman"/>
          <w:sz w:val="20"/>
          <w:szCs w:val="20"/>
        </w:rPr>
        <w:t xml:space="preserve"> or S-</w:t>
      </w:r>
      <w:proofErr w:type="spellStart"/>
      <w:r w:rsidRPr="00A233A4">
        <w:rPr>
          <w:rFonts w:ascii="Times New Roman" w:hAnsi="Times New Roman" w:cs="Times New Roman"/>
          <w:sz w:val="20"/>
          <w:szCs w:val="20"/>
        </w:rPr>
        <w:t>Adenosyl</w:t>
      </w:r>
      <w:proofErr w:type="spellEnd"/>
      <w:r w:rsidRPr="00A233A4">
        <w:rPr>
          <w:rFonts w:ascii="Times New Roman" w:hAnsi="Times New Roman" w:cs="Times New Roman"/>
          <w:sz w:val="20"/>
          <w:szCs w:val="20"/>
        </w:rPr>
        <w:t xml:space="preserve">-L-methionine or ademetionine or </w:t>
      </w:r>
      <w:proofErr w:type="spellStart"/>
      <w:r w:rsidRPr="00A233A4">
        <w:rPr>
          <w:rFonts w:ascii="Times New Roman" w:hAnsi="Times New Roman" w:cs="Times New Roman"/>
          <w:sz w:val="20"/>
          <w:szCs w:val="20"/>
        </w:rPr>
        <w:t>adomet</w:t>
      </w:r>
      <w:proofErr w:type="spellEnd"/>
      <w:r w:rsidRPr="00A233A4">
        <w:rPr>
          <w:rFonts w:ascii="Times New Roman" w:hAnsi="Times New Roman" w:cs="Times New Roman"/>
          <w:sz w:val="20"/>
          <w:szCs w:val="20"/>
        </w:rPr>
        <w:t>) OR AB (S-</w:t>
      </w:r>
      <w:proofErr w:type="spellStart"/>
      <w:r w:rsidRPr="00A233A4">
        <w:rPr>
          <w:rFonts w:ascii="Times New Roman" w:hAnsi="Times New Roman" w:cs="Times New Roman"/>
          <w:sz w:val="20"/>
          <w:szCs w:val="20"/>
        </w:rPr>
        <w:t>Adenosylmethionine</w:t>
      </w:r>
      <w:proofErr w:type="spellEnd"/>
      <w:r w:rsidRPr="00A233A4">
        <w:rPr>
          <w:rFonts w:ascii="Times New Roman" w:hAnsi="Times New Roman" w:cs="Times New Roman"/>
          <w:sz w:val="20"/>
          <w:szCs w:val="20"/>
        </w:rPr>
        <w:t xml:space="preserve"> or S-</w:t>
      </w:r>
      <w:proofErr w:type="spellStart"/>
      <w:r w:rsidRPr="00A233A4">
        <w:rPr>
          <w:rFonts w:ascii="Times New Roman" w:hAnsi="Times New Roman" w:cs="Times New Roman"/>
          <w:sz w:val="20"/>
          <w:szCs w:val="20"/>
        </w:rPr>
        <w:t>Adenosyl</w:t>
      </w:r>
      <w:proofErr w:type="spellEnd"/>
      <w:r w:rsidRPr="00A233A4">
        <w:rPr>
          <w:rFonts w:ascii="Times New Roman" w:hAnsi="Times New Roman" w:cs="Times New Roman"/>
          <w:sz w:val="20"/>
          <w:szCs w:val="20"/>
        </w:rPr>
        <w:t xml:space="preserve">-L-methionine or ademetionine or </w:t>
      </w:r>
      <w:proofErr w:type="spellStart"/>
      <w:r w:rsidRPr="00A233A4">
        <w:rPr>
          <w:rFonts w:ascii="Times New Roman" w:hAnsi="Times New Roman" w:cs="Times New Roman"/>
          <w:sz w:val="20"/>
          <w:szCs w:val="20"/>
        </w:rPr>
        <w:t>adomet</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S17  (MH "Dimethyl Sulfoxide")</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S18  TI (dimethyl sulfoxide or methyl sulfone or </w:t>
      </w:r>
      <w:proofErr w:type="spellStart"/>
      <w:r w:rsidRPr="00A233A4">
        <w:rPr>
          <w:rFonts w:ascii="Times New Roman" w:hAnsi="Times New Roman" w:cs="Times New Roman"/>
          <w:sz w:val="20"/>
          <w:szCs w:val="20"/>
        </w:rPr>
        <w:t>methylsulfonylmethane</w:t>
      </w:r>
      <w:proofErr w:type="spellEnd"/>
      <w:r w:rsidRPr="00A233A4">
        <w:rPr>
          <w:rFonts w:ascii="Times New Roman" w:hAnsi="Times New Roman" w:cs="Times New Roman"/>
          <w:sz w:val="20"/>
          <w:szCs w:val="20"/>
        </w:rPr>
        <w:t xml:space="preserve"> or dimethyl sulfone) OR AB (dimethyl sulfoxide or methyl sulfone or </w:t>
      </w:r>
      <w:proofErr w:type="spellStart"/>
      <w:r w:rsidRPr="00A233A4">
        <w:rPr>
          <w:rFonts w:ascii="Times New Roman" w:hAnsi="Times New Roman" w:cs="Times New Roman"/>
          <w:sz w:val="20"/>
          <w:szCs w:val="20"/>
        </w:rPr>
        <w:t>methylsulfonylmethane</w:t>
      </w:r>
      <w:proofErr w:type="spellEnd"/>
      <w:r w:rsidRPr="00A233A4">
        <w:rPr>
          <w:rFonts w:ascii="Times New Roman" w:hAnsi="Times New Roman" w:cs="Times New Roman"/>
          <w:sz w:val="20"/>
          <w:szCs w:val="20"/>
        </w:rPr>
        <w:t xml:space="preserve"> or dimethyl sulfone)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S19  (MH "Curcumin")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S20  TI (curcumin or </w:t>
      </w:r>
      <w:proofErr w:type="spellStart"/>
      <w:r w:rsidRPr="00A233A4">
        <w:rPr>
          <w:rFonts w:ascii="Times New Roman" w:hAnsi="Times New Roman" w:cs="Times New Roman"/>
          <w:sz w:val="20"/>
          <w:szCs w:val="20"/>
        </w:rPr>
        <w:t>demethoxycurcumin</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didemethoxycurcumin</w:t>
      </w:r>
      <w:proofErr w:type="spellEnd"/>
      <w:r w:rsidRPr="00A233A4">
        <w:rPr>
          <w:rFonts w:ascii="Times New Roman" w:hAnsi="Times New Roman" w:cs="Times New Roman"/>
          <w:sz w:val="20"/>
          <w:szCs w:val="20"/>
        </w:rPr>
        <w:t xml:space="preserve"> or bisdemethoxycurcumin) OR AB (curcumin or </w:t>
      </w:r>
      <w:proofErr w:type="spellStart"/>
      <w:r w:rsidRPr="00A233A4">
        <w:rPr>
          <w:rFonts w:ascii="Times New Roman" w:hAnsi="Times New Roman" w:cs="Times New Roman"/>
          <w:sz w:val="20"/>
          <w:szCs w:val="20"/>
        </w:rPr>
        <w:t>demethoxycurcumin</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didemethoxycurcumin</w:t>
      </w:r>
      <w:proofErr w:type="spellEnd"/>
      <w:r w:rsidRPr="00A233A4">
        <w:rPr>
          <w:rFonts w:ascii="Times New Roman" w:hAnsi="Times New Roman" w:cs="Times New Roman"/>
          <w:sz w:val="20"/>
          <w:szCs w:val="20"/>
        </w:rPr>
        <w:t xml:space="preserve"> or bisdemethoxycurcumin)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S21  (MH "gamma-Linolenic Acid")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S22  TI (gamma linolenic acid* or γ-linolenic acid*) OR AB (gamma linolenic acid* or γ-linolenic acid*)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S23  TI (</w:t>
      </w:r>
      <w:proofErr w:type="spellStart"/>
      <w:r w:rsidRPr="00A233A4">
        <w:rPr>
          <w:rFonts w:ascii="Times New Roman" w:hAnsi="Times New Roman" w:cs="Times New Roman"/>
          <w:sz w:val="20"/>
          <w:szCs w:val="20"/>
        </w:rPr>
        <w:t>piascledine</w:t>
      </w:r>
      <w:proofErr w:type="spellEnd"/>
      <w:r w:rsidRPr="00A233A4">
        <w:rPr>
          <w:rFonts w:ascii="Times New Roman" w:hAnsi="Times New Roman" w:cs="Times New Roman"/>
          <w:sz w:val="20"/>
          <w:szCs w:val="20"/>
        </w:rPr>
        <w:t xml:space="preserve"> or avocado soybean </w:t>
      </w:r>
      <w:proofErr w:type="spellStart"/>
      <w:r w:rsidRPr="00A233A4">
        <w:rPr>
          <w:rFonts w:ascii="Times New Roman" w:hAnsi="Times New Roman" w:cs="Times New Roman"/>
          <w:sz w:val="20"/>
          <w:szCs w:val="20"/>
        </w:rPr>
        <w:t>unsaponifiable</w:t>
      </w:r>
      <w:proofErr w:type="spellEnd"/>
      <w:r w:rsidRPr="00A233A4">
        <w:rPr>
          <w:rFonts w:ascii="Times New Roman" w:hAnsi="Times New Roman" w:cs="Times New Roman"/>
          <w:sz w:val="20"/>
          <w:szCs w:val="20"/>
        </w:rPr>
        <w:t>*) OR AB (</w:t>
      </w:r>
      <w:proofErr w:type="spellStart"/>
      <w:r w:rsidRPr="00A233A4">
        <w:rPr>
          <w:rFonts w:ascii="Times New Roman" w:hAnsi="Times New Roman" w:cs="Times New Roman"/>
          <w:sz w:val="20"/>
          <w:szCs w:val="20"/>
        </w:rPr>
        <w:t>piascledine</w:t>
      </w:r>
      <w:proofErr w:type="spellEnd"/>
      <w:r w:rsidRPr="00A233A4">
        <w:rPr>
          <w:rFonts w:ascii="Times New Roman" w:hAnsi="Times New Roman" w:cs="Times New Roman"/>
          <w:sz w:val="20"/>
          <w:szCs w:val="20"/>
        </w:rPr>
        <w:t xml:space="preserve"> or avocado soybean </w:t>
      </w:r>
      <w:proofErr w:type="spellStart"/>
      <w:r w:rsidRPr="00A233A4">
        <w:rPr>
          <w:rFonts w:ascii="Times New Roman" w:hAnsi="Times New Roman" w:cs="Times New Roman"/>
          <w:sz w:val="20"/>
          <w:szCs w:val="20"/>
        </w:rPr>
        <w:t>unsaponifiable</w:t>
      </w:r>
      <w:proofErr w:type="spellEnd"/>
      <w:r w:rsidRPr="00A233A4">
        <w:rPr>
          <w:rFonts w:ascii="Times New Roman" w:hAnsi="Times New Roman" w:cs="Times New Roman"/>
          <w:sz w:val="20"/>
          <w:szCs w:val="20"/>
        </w:rPr>
        <w:t>*)</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S24  (MH "Fish Oils+") OR (MH "Fatty Acids, Omega-3+")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S25  TI (fish oil* or omega 3 fatty acid* or ω-3 fatty acid* or n-3 fatty acid*) OR AB (fish oil* or omega 3 fatty acid* or ω-3 fatty acid* or n-3 fatty acid*)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S26  (MH "</w:t>
      </w:r>
      <w:proofErr w:type="spellStart"/>
      <w:r w:rsidRPr="00A233A4">
        <w:rPr>
          <w:rFonts w:ascii="Times New Roman" w:hAnsi="Times New Roman" w:cs="Times New Roman"/>
          <w:sz w:val="20"/>
          <w:szCs w:val="20"/>
        </w:rPr>
        <w:t>Eicosapentaenoic</w:t>
      </w:r>
      <w:proofErr w:type="spellEnd"/>
      <w:r w:rsidRPr="00A233A4">
        <w:rPr>
          <w:rFonts w:ascii="Times New Roman" w:hAnsi="Times New Roman" w:cs="Times New Roman"/>
          <w:sz w:val="20"/>
          <w:szCs w:val="20"/>
        </w:rPr>
        <w:t xml:space="preserve"> Acid")</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S27  TI (</w:t>
      </w:r>
      <w:proofErr w:type="spellStart"/>
      <w:r w:rsidRPr="00A233A4">
        <w:rPr>
          <w:rFonts w:ascii="Times New Roman" w:hAnsi="Times New Roman" w:cs="Times New Roman"/>
          <w:sz w:val="20"/>
          <w:szCs w:val="20"/>
        </w:rPr>
        <w:t>eicosapentaenoic</w:t>
      </w:r>
      <w:proofErr w:type="spellEnd"/>
      <w:r w:rsidRPr="00A233A4">
        <w:rPr>
          <w:rFonts w:ascii="Times New Roman" w:hAnsi="Times New Roman" w:cs="Times New Roman"/>
          <w:sz w:val="20"/>
          <w:szCs w:val="20"/>
        </w:rPr>
        <w:t xml:space="preserve"> acid* or </w:t>
      </w:r>
      <w:proofErr w:type="spellStart"/>
      <w:r w:rsidRPr="00A233A4">
        <w:rPr>
          <w:rFonts w:ascii="Times New Roman" w:hAnsi="Times New Roman" w:cs="Times New Roman"/>
          <w:sz w:val="20"/>
          <w:szCs w:val="20"/>
        </w:rPr>
        <w:t>icosapentaenoic</w:t>
      </w:r>
      <w:proofErr w:type="spellEnd"/>
      <w:r w:rsidRPr="00A233A4">
        <w:rPr>
          <w:rFonts w:ascii="Times New Roman" w:hAnsi="Times New Roman" w:cs="Times New Roman"/>
          <w:sz w:val="20"/>
          <w:szCs w:val="20"/>
        </w:rPr>
        <w:t xml:space="preserve"> acid*) OR AB (</w:t>
      </w:r>
      <w:proofErr w:type="spellStart"/>
      <w:r w:rsidRPr="00A233A4">
        <w:rPr>
          <w:rFonts w:ascii="Times New Roman" w:hAnsi="Times New Roman" w:cs="Times New Roman"/>
          <w:sz w:val="20"/>
          <w:szCs w:val="20"/>
        </w:rPr>
        <w:t>eicosapentaenoic</w:t>
      </w:r>
      <w:proofErr w:type="spellEnd"/>
      <w:r w:rsidRPr="00A233A4">
        <w:rPr>
          <w:rFonts w:ascii="Times New Roman" w:hAnsi="Times New Roman" w:cs="Times New Roman"/>
          <w:sz w:val="20"/>
          <w:szCs w:val="20"/>
        </w:rPr>
        <w:t xml:space="preserve"> acid* or </w:t>
      </w:r>
      <w:proofErr w:type="spellStart"/>
      <w:r w:rsidRPr="00A233A4">
        <w:rPr>
          <w:rFonts w:ascii="Times New Roman" w:hAnsi="Times New Roman" w:cs="Times New Roman"/>
          <w:sz w:val="20"/>
          <w:szCs w:val="20"/>
        </w:rPr>
        <w:t>icosapentaenoic</w:t>
      </w:r>
      <w:proofErr w:type="spellEnd"/>
      <w:r w:rsidRPr="00A233A4">
        <w:rPr>
          <w:rFonts w:ascii="Times New Roman" w:hAnsi="Times New Roman" w:cs="Times New Roman"/>
          <w:sz w:val="20"/>
          <w:szCs w:val="20"/>
        </w:rPr>
        <w:t xml:space="preserve"> acid*)</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S28  (MH "Docosahexaenoic Acids")</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S29  TI docosahexaenoic acid* OR AB docosahexaenoic acid*</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S30  TI (</w:t>
      </w:r>
      <w:proofErr w:type="spellStart"/>
      <w:r w:rsidRPr="00A233A4">
        <w:rPr>
          <w:rFonts w:ascii="Times New Roman" w:hAnsi="Times New Roman" w:cs="Times New Roman"/>
          <w:sz w:val="20"/>
          <w:szCs w:val="20"/>
        </w:rPr>
        <w:t>cetyl</w:t>
      </w:r>
      <w:proofErr w:type="spellEnd"/>
      <w:r w:rsidRPr="00A233A4">
        <w:rPr>
          <w:rFonts w:ascii="Times New Roman" w:hAnsi="Times New Roman" w:cs="Times New Roman"/>
          <w:sz w:val="20"/>
          <w:szCs w:val="20"/>
        </w:rPr>
        <w:t xml:space="preserve"> </w:t>
      </w:r>
      <w:proofErr w:type="spellStart"/>
      <w:r w:rsidRPr="00A233A4">
        <w:rPr>
          <w:rFonts w:ascii="Times New Roman" w:hAnsi="Times New Roman" w:cs="Times New Roman"/>
          <w:sz w:val="20"/>
          <w:szCs w:val="20"/>
        </w:rPr>
        <w:t>myristoleate</w:t>
      </w:r>
      <w:proofErr w:type="spellEnd"/>
      <w:r w:rsidRPr="00A233A4">
        <w:rPr>
          <w:rFonts w:ascii="Times New Roman" w:hAnsi="Times New Roman" w:cs="Times New Roman"/>
          <w:sz w:val="20"/>
          <w:szCs w:val="20"/>
        </w:rPr>
        <w:t>) OR AB (</w:t>
      </w:r>
      <w:proofErr w:type="spellStart"/>
      <w:r w:rsidRPr="00A233A4">
        <w:rPr>
          <w:rFonts w:ascii="Times New Roman" w:hAnsi="Times New Roman" w:cs="Times New Roman"/>
          <w:sz w:val="20"/>
          <w:szCs w:val="20"/>
        </w:rPr>
        <w:t>cetyl</w:t>
      </w:r>
      <w:proofErr w:type="spellEnd"/>
      <w:r w:rsidRPr="00A233A4">
        <w:rPr>
          <w:rFonts w:ascii="Times New Roman" w:hAnsi="Times New Roman" w:cs="Times New Roman"/>
          <w:sz w:val="20"/>
          <w:szCs w:val="20"/>
        </w:rPr>
        <w:t xml:space="preserve"> </w:t>
      </w:r>
      <w:proofErr w:type="spellStart"/>
      <w:r w:rsidRPr="00A233A4">
        <w:rPr>
          <w:rFonts w:ascii="Times New Roman" w:hAnsi="Times New Roman" w:cs="Times New Roman"/>
          <w:sz w:val="20"/>
          <w:szCs w:val="20"/>
        </w:rPr>
        <w:t>myristoleate</w:t>
      </w:r>
      <w:proofErr w:type="spellEnd"/>
      <w:r w:rsidRPr="00A233A4">
        <w:rPr>
          <w:rFonts w:ascii="Times New Roman" w:hAnsi="Times New Roman" w:cs="Times New Roman"/>
          <w:sz w:val="20"/>
          <w:szCs w:val="20"/>
        </w:rPr>
        <w:t>)</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S31  (MH "Vitamins+")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S32  TI vitamin* N1 (a OR b OR c OR d OR e OR k) OR AB vitamin* N1 (a OR b OR c OR d OR e OR k)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S33  (MH "Minerals+")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S34  TI mineral* OR AB mineral*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S35  (MH "Trace Elements+")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S36  TI trace element* OR AB trace element*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S37  (MH "Selenium") OR (MH "Selenium Compounds")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S38  TI (selenium or selenium compound*) OR AB (selenium or selenium compound*)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S39  (MH "Manganese")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S40  TI manganese OR AB manganese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S41  (MH "Boron Compounds+")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S42  TI (boron or boron compound*) OR AB (boron or boron compound*)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S43  (MH "Zinc") OR (MH "Zinc Compounds+")</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S44  TI (zinc or zinc oxide or Zinc Sulfate or zinc compound*) OR AB (zinc or zinc oxide or Zinc Sulfate or zinc compound*)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S45  (MH "Copper")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S46  TI copper OR AB copper</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S47  TI (hydrolyzed collagen or collagen hydrolysate or collagen peptide or </w:t>
      </w:r>
      <w:proofErr w:type="spellStart"/>
      <w:r w:rsidRPr="00A233A4">
        <w:rPr>
          <w:rFonts w:ascii="Times New Roman" w:hAnsi="Times New Roman" w:cs="Times New Roman"/>
          <w:sz w:val="20"/>
          <w:szCs w:val="20"/>
        </w:rPr>
        <w:t>gelatine</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gelatine</w:t>
      </w:r>
      <w:proofErr w:type="spellEnd"/>
      <w:r w:rsidRPr="00A233A4">
        <w:rPr>
          <w:rFonts w:ascii="Times New Roman" w:hAnsi="Times New Roman" w:cs="Times New Roman"/>
          <w:sz w:val="20"/>
          <w:szCs w:val="20"/>
        </w:rPr>
        <w:t xml:space="preserve"> hydrolysate or hydrolyzed </w:t>
      </w:r>
      <w:proofErr w:type="spellStart"/>
      <w:r w:rsidRPr="00A233A4">
        <w:rPr>
          <w:rFonts w:ascii="Times New Roman" w:hAnsi="Times New Roman" w:cs="Times New Roman"/>
          <w:sz w:val="20"/>
          <w:szCs w:val="20"/>
        </w:rPr>
        <w:t>gelatine</w:t>
      </w:r>
      <w:proofErr w:type="spellEnd"/>
      <w:r w:rsidRPr="00A233A4">
        <w:rPr>
          <w:rFonts w:ascii="Times New Roman" w:hAnsi="Times New Roman" w:cs="Times New Roman"/>
          <w:sz w:val="20"/>
          <w:szCs w:val="20"/>
        </w:rPr>
        <w:t xml:space="preserve">) OR AB (hydrolyzed collagen or collagen hydrolysate or collagen peptide or </w:t>
      </w:r>
      <w:proofErr w:type="spellStart"/>
      <w:r w:rsidRPr="00A233A4">
        <w:rPr>
          <w:rFonts w:ascii="Times New Roman" w:hAnsi="Times New Roman" w:cs="Times New Roman"/>
          <w:sz w:val="20"/>
          <w:szCs w:val="20"/>
        </w:rPr>
        <w:t>gelatine</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gelatine</w:t>
      </w:r>
      <w:proofErr w:type="spellEnd"/>
      <w:r w:rsidRPr="00A233A4">
        <w:rPr>
          <w:rFonts w:ascii="Times New Roman" w:hAnsi="Times New Roman" w:cs="Times New Roman"/>
          <w:sz w:val="20"/>
          <w:szCs w:val="20"/>
        </w:rPr>
        <w:t xml:space="preserve"> hydrolysate or hydrolyzed </w:t>
      </w:r>
      <w:proofErr w:type="spellStart"/>
      <w:r w:rsidRPr="00A233A4">
        <w:rPr>
          <w:rFonts w:ascii="Times New Roman" w:hAnsi="Times New Roman" w:cs="Times New Roman"/>
          <w:sz w:val="20"/>
          <w:szCs w:val="20"/>
        </w:rPr>
        <w:t>gelatine</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S48  (MH "Milk+")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lastRenderedPageBreak/>
        <w:t xml:space="preserve">S49  TI (milk or </w:t>
      </w:r>
      <w:proofErr w:type="spellStart"/>
      <w:r w:rsidRPr="00A233A4">
        <w:rPr>
          <w:rFonts w:ascii="Times New Roman" w:hAnsi="Times New Roman" w:cs="Times New Roman"/>
          <w:sz w:val="20"/>
          <w:szCs w:val="20"/>
        </w:rPr>
        <w:t>hyperimmune</w:t>
      </w:r>
      <w:proofErr w:type="spellEnd"/>
      <w:r w:rsidRPr="00A233A4">
        <w:rPr>
          <w:rFonts w:ascii="Times New Roman" w:hAnsi="Times New Roman" w:cs="Times New Roman"/>
          <w:sz w:val="20"/>
          <w:szCs w:val="20"/>
        </w:rPr>
        <w:t xml:space="preserve"> milk) OR AB (milk or </w:t>
      </w:r>
      <w:proofErr w:type="spellStart"/>
      <w:r w:rsidRPr="00A233A4">
        <w:rPr>
          <w:rFonts w:ascii="Times New Roman" w:hAnsi="Times New Roman" w:cs="Times New Roman"/>
          <w:sz w:val="20"/>
          <w:szCs w:val="20"/>
        </w:rPr>
        <w:t>hyperimmune</w:t>
      </w:r>
      <w:proofErr w:type="spellEnd"/>
      <w:r w:rsidRPr="00A233A4">
        <w:rPr>
          <w:rFonts w:ascii="Times New Roman" w:hAnsi="Times New Roman" w:cs="Times New Roman"/>
          <w:sz w:val="20"/>
          <w:szCs w:val="20"/>
        </w:rPr>
        <w:t xml:space="preserve"> milk)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S50  (MH "Probiotics") OR (MH "Prebiotics")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S51  TI (probiotic* or prebiotic* or </w:t>
      </w:r>
      <w:proofErr w:type="spellStart"/>
      <w:r w:rsidRPr="00A233A4">
        <w:rPr>
          <w:rFonts w:ascii="Times New Roman" w:hAnsi="Times New Roman" w:cs="Times New Roman"/>
          <w:sz w:val="20"/>
          <w:szCs w:val="20"/>
        </w:rPr>
        <w:t>synbiotic</w:t>
      </w:r>
      <w:proofErr w:type="spellEnd"/>
      <w:r w:rsidRPr="00A233A4">
        <w:rPr>
          <w:rFonts w:ascii="Times New Roman" w:hAnsi="Times New Roman" w:cs="Times New Roman"/>
          <w:sz w:val="20"/>
          <w:szCs w:val="20"/>
        </w:rPr>
        <w:t xml:space="preserve">*) OR AB (probiotic* or prebiotic* or </w:t>
      </w:r>
      <w:proofErr w:type="spellStart"/>
      <w:r w:rsidRPr="00A233A4">
        <w:rPr>
          <w:rFonts w:ascii="Times New Roman" w:hAnsi="Times New Roman" w:cs="Times New Roman"/>
          <w:sz w:val="20"/>
          <w:szCs w:val="20"/>
        </w:rPr>
        <w:t>synbiotic</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S52  (MH "Polyphenols+")</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S53  TI (polyphenol* or </w:t>
      </w:r>
      <w:proofErr w:type="spellStart"/>
      <w:r w:rsidRPr="00A233A4">
        <w:rPr>
          <w:rFonts w:ascii="Times New Roman" w:hAnsi="Times New Roman" w:cs="Times New Roman"/>
          <w:sz w:val="20"/>
          <w:szCs w:val="20"/>
        </w:rPr>
        <w:t>polyhydroxyphenol</w:t>
      </w:r>
      <w:proofErr w:type="spellEnd"/>
      <w:r w:rsidRPr="00A233A4">
        <w:rPr>
          <w:rFonts w:ascii="Times New Roman" w:hAnsi="Times New Roman" w:cs="Times New Roman"/>
          <w:sz w:val="20"/>
          <w:szCs w:val="20"/>
        </w:rPr>
        <w:t xml:space="preserve">*) OR AB (polyphenol* or </w:t>
      </w:r>
      <w:proofErr w:type="spellStart"/>
      <w:r w:rsidRPr="00A233A4">
        <w:rPr>
          <w:rFonts w:ascii="Times New Roman" w:hAnsi="Times New Roman" w:cs="Times New Roman"/>
          <w:sz w:val="20"/>
          <w:szCs w:val="20"/>
        </w:rPr>
        <w:t>polyhydroxyphenol</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S54  TI </w:t>
      </w:r>
      <w:proofErr w:type="spellStart"/>
      <w:r w:rsidRPr="00A233A4">
        <w:rPr>
          <w:rFonts w:ascii="Times New Roman" w:hAnsi="Times New Roman" w:cs="Times New Roman"/>
          <w:sz w:val="20"/>
          <w:szCs w:val="20"/>
        </w:rPr>
        <w:t>nobiletin</w:t>
      </w:r>
      <w:proofErr w:type="spellEnd"/>
      <w:r w:rsidRPr="00A233A4">
        <w:rPr>
          <w:rFonts w:ascii="Times New Roman" w:hAnsi="Times New Roman" w:cs="Times New Roman"/>
          <w:sz w:val="20"/>
          <w:szCs w:val="20"/>
        </w:rPr>
        <w:t xml:space="preserve"> OR AB </w:t>
      </w:r>
      <w:proofErr w:type="spellStart"/>
      <w:r w:rsidRPr="00A233A4">
        <w:rPr>
          <w:rFonts w:ascii="Times New Roman" w:hAnsi="Times New Roman" w:cs="Times New Roman"/>
          <w:sz w:val="20"/>
          <w:szCs w:val="20"/>
        </w:rPr>
        <w:t>nobiletin</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S55  TI (</w:t>
      </w:r>
      <w:proofErr w:type="spellStart"/>
      <w:r w:rsidRPr="00A233A4">
        <w:rPr>
          <w:rFonts w:ascii="Times New Roman" w:hAnsi="Times New Roman" w:cs="Times New Roman"/>
          <w:sz w:val="20"/>
          <w:szCs w:val="20"/>
        </w:rPr>
        <w:t>pycnogenol</w:t>
      </w:r>
      <w:proofErr w:type="spellEnd"/>
      <w:r w:rsidRPr="00A233A4">
        <w:rPr>
          <w:rFonts w:ascii="Times New Roman" w:hAnsi="Times New Roman" w:cs="Times New Roman"/>
          <w:sz w:val="20"/>
          <w:szCs w:val="20"/>
        </w:rPr>
        <w:t xml:space="preserve"> or condensed tannin*) OR AB (</w:t>
      </w:r>
      <w:proofErr w:type="spellStart"/>
      <w:r w:rsidRPr="00A233A4">
        <w:rPr>
          <w:rFonts w:ascii="Times New Roman" w:hAnsi="Times New Roman" w:cs="Times New Roman"/>
          <w:sz w:val="20"/>
          <w:szCs w:val="20"/>
        </w:rPr>
        <w:t>pycnogenol</w:t>
      </w:r>
      <w:proofErr w:type="spellEnd"/>
      <w:r w:rsidRPr="00A233A4">
        <w:rPr>
          <w:rFonts w:ascii="Times New Roman" w:hAnsi="Times New Roman" w:cs="Times New Roman"/>
          <w:sz w:val="20"/>
          <w:szCs w:val="20"/>
        </w:rPr>
        <w:t xml:space="preserve"> or condensed tannin*)</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S56  (MH "</w:t>
      </w:r>
      <w:proofErr w:type="spellStart"/>
      <w:r w:rsidRPr="00A233A4">
        <w:rPr>
          <w:rFonts w:ascii="Times New Roman" w:hAnsi="Times New Roman" w:cs="Times New Roman"/>
          <w:sz w:val="20"/>
          <w:szCs w:val="20"/>
        </w:rPr>
        <w:t>Genistein</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S57  TI </w:t>
      </w:r>
      <w:proofErr w:type="spellStart"/>
      <w:r w:rsidRPr="00A233A4">
        <w:rPr>
          <w:rFonts w:ascii="Times New Roman" w:hAnsi="Times New Roman" w:cs="Times New Roman"/>
          <w:sz w:val="20"/>
          <w:szCs w:val="20"/>
        </w:rPr>
        <w:t>genistein</w:t>
      </w:r>
      <w:proofErr w:type="spellEnd"/>
      <w:r w:rsidRPr="00A233A4">
        <w:rPr>
          <w:rFonts w:ascii="Times New Roman" w:hAnsi="Times New Roman" w:cs="Times New Roman"/>
          <w:sz w:val="20"/>
          <w:szCs w:val="20"/>
        </w:rPr>
        <w:t xml:space="preserve"> OR AB </w:t>
      </w:r>
      <w:proofErr w:type="spellStart"/>
      <w:r w:rsidRPr="00A233A4">
        <w:rPr>
          <w:rFonts w:ascii="Times New Roman" w:hAnsi="Times New Roman" w:cs="Times New Roman"/>
          <w:sz w:val="20"/>
          <w:szCs w:val="20"/>
        </w:rPr>
        <w:t>genistein</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S58  TI (epigallocatechin-3-gallate or Epigallocatechin </w:t>
      </w:r>
      <w:proofErr w:type="spellStart"/>
      <w:r w:rsidRPr="00A233A4">
        <w:rPr>
          <w:rFonts w:ascii="Times New Roman" w:hAnsi="Times New Roman" w:cs="Times New Roman"/>
          <w:sz w:val="20"/>
          <w:szCs w:val="20"/>
        </w:rPr>
        <w:t>gallate</w:t>
      </w:r>
      <w:proofErr w:type="spellEnd"/>
      <w:r w:rsidRPr="00A233A4">
        <w:rPr>
          <w:rFonts w:ascii="Times New Roman" w:hAnsi="Times New Roman" w:cs="Times New Roman"/>
          <w:sz w:val="20"/>
          <w:szCs w:val="20"/>
        </w:rPr>
        <w:t xml:space="preserve"> ) OR AB (epigallocatechin-3-gallate or Epigallocatechin </w:t>
      </w:r>
      <w:proofErr w:type="spellStart"/>
      <w:r w:rsidRPr="00A233A4">
        <w:rPr>
          <w:rFonts w:ascii="Times New Roman" w:hAnsi="Times New Roman" w:cs="Times New Roman"/>
          <w:sz w:val="20"/>
          <w:szCs w:val="20"/>
        </w:rPr>
        <w:t>gallate</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S59  (MH "Resveratrol")</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S60  TI resveratrol OR AB resveratrol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S61  (MH "Quercetin")</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S62  TI quercetin OR AB quercetin</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S63  TI </w:t>
      </w:r>
      <w:proofErr w:type="spellStart"/>
      <w:r w:rsidRPr="00A233A4">
        <w:rPr>
          <w:rFonts w:ascii="Times New Roman" w:hAnsi="Times New Roman" w:cs="Times New Roman"/>
          <w:sz w:val="20"/>
          <w:szCs w:val="20"/>
        </w:rPr>
        <w:t>prodelphinidin</w:t>
      </w:r>
      <w:proofErr w:type="spellEnd"/>
      <w:r w:rsidRPr="00A233A4">
        <w:rPr>
          <w:rFonts w:ascii="Times New Roman" w:hAnsi="Times New Roman" w:cs="Times New Roman"/>
          <w:sz w:val="20"/>
          <w:szCs w:val="20"/>
        </w:rPr>
        <w:t xml:space="preserve">* OR AB </w:t>
      </w:r>
      <w:proofErr w:type="spellStart"/>
      <w:r w:rsidRPr="00A233A4">
        <w:rPr>
          <w:rFonts w:ascii="Times New Roman" w:hAnsi="Times New Roman" w:cs="Times New Roman"/>
          <w:sz w:val="20"/>
          <w:szCs w:val="20"/>
        </w:rPr>
        <w:t>prodelphinidin</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S64  TI (bromelain) OR AB (bromelain)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S65  (MH "Flavonoids+")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S66  TI (flavonoid* or bioflavonoid* or Flavanone* or Flavone* or </w:t>
      </w:r>
      <w:proofErr w:type="spellStart"/>
      <w:r w:rsidRPr="00A233A4">
        <w:rPr>
          <w:rFonts w:ascii="Times New Roman" w:hAnsi="Times New Roman" w:cs="Times New Roman"/>
          <w:sz w:val="20"/>
          <w:szCs w:val="20"/>
        </w:rPr>
        <w:t>Flavonol</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Isoflavone</w:t>
      </w:r>
      <w:proofErr w:type="spellEnd"/>
      <w:r w:rsidRPr="00A233A4">
        <w:rPr>
          <w:rFonts w:ascii="Times New Roman" w:hAnsi="Times New Roman" w:cs="Times New Roman"/>
          <w:sz w:val="20"/>
          <w:szCs w:val="20"/>
        </w:rPr>
        <w:t xml:space="preserve">*) OR AB (flavonoid* or bioflavonoid* or Flavanone* or Flavone* or </w:t>
      </w:r>
      <w:proofErr w:type="spellStart"/>
      <w:r w:rsidRPr="00A233A4">
        <w:rPr>
          <w:rFonts w:ascii="Times New Roman" w:hAnsi="Times New Roman" w:cs="Times New Roman"/>
          <w:sz w:val="20"/>
          <w:szCs w:val="20"/>
        </w:rPr>
        <w:t>Flavonol</w:t>
      </w:r>
      <w:proofErr w:type="spellEnd"/>
      <w:r w:rsidRPr="00A233A4">
        <w:rPr>
          <w:rFonts w:ascii="Times New Roman" w:hAnsi="Times New Roman" w:cs="Times New Roman"/>
          <w:sz w:val="20"/>
          <w:szCs w:val="20"/>
        </w:rPr>
        <w:t xml:space="preserve">* or </w:t>
      </w:r>
      <w:proofErr w:type="spellStart"/>
      <w:r w:rsidRPr="00A233A4">
        <w:rPr>
          <w:rFonts w:ascii="Times New Roman" w:hAnsi="Times New Roman" w:cs="Times New Roman"/>
          <w:sz w:val="20"/>
          <w:szCs w:val="20"/>
        </w:rPr>
        <w:t>Isoflavone</w:t>
      </w:r>
      <w:proofErr w:type="spellEnd"/>
      <w:r w:rsidRPr="00A233A4">
        <w:rPr>
          <w:rFonts w:ascii="Times New Roman" w:hAnsi="Times New Roman" w:cs="Times New Roman"/>
          <w:sz w:val="20"/>
          <w:szCs w:val="20"/>
        </w:rPr>
        <w:t xml:space="preserve">*)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S67  S6 OR S7 OR S8 OR S9 OR S10 OR S11 OR S12 OR S13 OR S14 OR S15 OR S16 OR S17 OR S18 OR S19 OR S20 OR S21 OR S22 OR S23 OR S24 OR S25 OR S26 OR S27 OR S28 OR S29 OR S30 OR S31 OR S32 OR S33 OR S34 OR S35 OR S36 OR S37 OR S38 OR S39 OR S40 OR S41 OR S42 OR S43 OR S44 OR S45 OR S46 OR S47 OR S48 OR S49 OR S50 OR S51 OR S52 OR S53 OR S54 OR S55 OR S56 OR S57 OR S58 OR S59 OR S60 OR S61 OR S62 OR S63 OR S64 OR S65 OR S66</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 xml:space="preserve">S68  S5 AND S67  </w:t>
      </w:r>
    </w:p>
    <w:p w:rsidR="00FB3449" w:rsidRPr="00A233A4" w:rsidRDefault="00FB3449" w:rsidP="00FB3449">
      <w:pPr>
        <w:pStyle w:val="ListParagraph"/>
        <w:numPr>
          <w:ilvl w:val="0"/>
          <w:numId w:val="6"/>
        </w:numPr>
        <w:spacing w:line="240" w:lineRule="auto"/>
        <w:rPr>
          <w:rFonts w:ascii="Times New Roman" w:hAnsi="Times New Roman" w:cs="Times New Roman"/>
          <w:sz w:val="20"/>
          <w:szCs w:val="20"/>
        </w:rPr>
      </w:pPr>
      <w:r w:rsidRPr="00A233A4">
        <w:rPr>
          <w:rFonts w:ascii="Times New Roman" w:hAnsi="Times New Roman" w:cs="Times New Roman"/>
          <w:sz w:val="20"/>
          <w:szCs w:val="20"/>
        </w:rPr>
        <w:t>S69  S5 AND S67  Limiters  - English Language; Human; Randomized Controlled Trial</w:t>
      </w:r>
    </w:p>
    <w:p w:rsidR="00FB3449" w:rsidRPr="00A233A4" w:rsidRDefault="00FB3449" w:rsidP="00F5346B">
      <w:pPr>
        <w:spacing w:line="240" w:lineRule="auto"/>
        <w:rPr>
          <w:rFonts w:ascii="Times New Roman" w:hAnsi="Times New Roman" w:cs="Times New Roman"/>
          <w:b/>
          <w:sz w:val="24"/>
          <w:szCs w:val="24"/>
        </w:rPr>
      </w:pPr>
    </w:p>
    <w:p w:rsidR="00AB0733" w:rsidRPr="00A233A4" w:rsidRDefault="00AB0733" w:rsidP="00F5346B">
      <w:pPr>
        <w:spacing w:line="240" w:lineRule="auto"/>
        <w:rPr>
          <w:rFonts w:ascii="Times New Roman" w:hAnsi="Times New Roman" w:cs="Times New Roman"/>
          <w:b/>
          <w:sz w:val="24"/>
          <w:szCs w:val="24"/>
        </w:rPr>
      </w:pPr>
    </w:p>
    <w:p w:rsidR="00AB0733" w:rsidRPr="00A233A4" w:rsidRDefault="00AB0733" w:rsidP="00F5346B">
      <w:pPr>
        <w:spacing w:line="240" w:lineRule="auto"/>
        <w:rPr>
          <w:rFonts w:ascii="Times New Roman" w:hAnsi="Times New Roman" w:cs="Times New Roman"/>
          <w:b/>
          <w:sz w:val="24"/>
          <w:szCs w:val="24"/>
        </w:rPr>
      </w:pPr>
    </w:p>
    <w:p w:rsidR="00AB0733" w:rsidRPr="00A233A4" w:rsidRDefault="00AB0733" w:rsidP="00F5346B">
      <w:pPr>
        <w:spacing w:line="240" w:lineRule="auto"/>
        <w:rPr>
          <w:rFonts w:ascii="Times New Roman" w:hAnsi="Times New Roman" w:cs="Times New Roman"/>
          <w:b/>
          <w:sz w:val="24"/>
          <w:szCs w:val="24"/>
        </w:rPr>
      </w:pPr>
    </w:p>
    <w:p w:rsidR="00AB0733" w:rsidRPr="00A233A4" w:rsidRDefault="00AB0733" w:rsidP="00F5346B">
      <w:pPr>
        <w:spacing w:line="240" w:lineRule="auto"/>
        <w:rPr>
          <w:rFonts w:ascii="Times New Roman" w:hAnsi="Times New Roman" w:cs="Times New Roman"/>
          <w:b/>
          <w:sz w:val="24"/>
          <w:szCs w:val="24"/>
        </w:rPr>
      </w:pPr>
    </w:p>
    <w:p w:rsidR="00AB0733" w:rsidRPr="00A233A4" w:rsidRDefault="00AB0733" w:rsidP="00F5346B">
      <w:pPr>
        <w:spacing w:line="240" w:lineRule="auto"/>
        <w:rPr>
          <w:rFonts w:ascii="Times New Roman" w:hAnsi="Times New Roman" w:cs="Times New Roman"/>
          <w:b/>
          <w:sz w:val="24"/>
          <w:szCs w:val="24"/>
        </w:rPr>
      </w:pPr>
    </w:p>
    <w:p w:rsidR="00AB0733" w:rsidRPr="00A233A4" w:rsidRDefault="00AB0733" w:rsidP="00F5346B">
      <w:pPr>
        <w:spacing w:line="240" w:lineRule="auto"/>
        <w:rPr>
          <w:rFonts w:ascii="Times New Roman" w:hAnsi="Times New Roman" w:cs="Times New Roman"/>
          <w:b/>
          <w:sz w:val="24"/>
          <w:szCs w:val="24"/>
        </w:rPr>
      </w:pPr>
    </w:p>
    <w:p w:rsidR="0042668D" w:rsidRPr="00A233A4" w:rsidRDefault="0042668D" w:rsidP="00D964A9">
      <w:pPr>
        <w:rPr>
          <w:rFonts w:ascii="Times New Roman" w:hAnsi="Times New Roman" w:cs="Times New Roman"/>
          <w:b/>
          <w:sz w:val="24"/>
          <w:szCs w:val="24"/>
        </w:rPr>
      </w:pPr>
    </w:p>
    <w:p w:rsidR="0042668D" w:rsidRPr="00A233A4" w:rsidRDefault="0042668D" w:rsidP="00D964A9">
      <w:pPr>
        <w:rPr>
          <w:rFonts w:ascii="Times New Roman" w:hAnsi="Times New Roman" w:cs="Times New Roman"/>
          <w:b/>
          <w:sz w:val="24"/>
          <w:szCs w:val="24"/>
        </w:rPr>
      </w:pPr>
    </w:p>
    <w:p w:rsidR="0042668D" w:rsidRPr="00A233A4" w:rsidRDefault="0042668D" w:rsidP="00D964A9">
      <w:pPr>
        <w:rPr>
          <w:rFonts w:ascii="Times New Roman" w:hAnsi="Times New Roman" w:cs="Times New Roman"/>
          <w:b/>
          <w:sz w:val="24"/>
          <w:szCs w:val="24"/>
        </w:rPr>
      </w:pPr>
    </w:p>
    <w:p w:rsidR="0042668D" w:rsidRPr="00A233A4" w:rsidRDefault="0042668D" w:rsidP="00D964A9">
      <w:pPr>
        <w:rPr>
          <w:rFonts w:ascii="Times New Roman" w:hAnsi="Times New Roman" w:cs="Times New Roman"/>
          <w:b/>
          <w:sz w:val="24"/>
          <w:szCs w:val="24"/>
        </w:rPr>
      </w:pPr>
    </w:p>
    <w:p w:rsidR="0042668D" w:rsidRPr="00A233A4" w:rsidRDefault="0042668D" w:rsidP="00D964A9">
      <w:pPr>
        <w:rPr>
          <w:rFonts w:ascii="Times New Roman" w:hAnsi="Times New Roman" w:cs="Times New Roman"/>
          <w:b/>
          <w:sz w:val="24"/>
          <w:szCs w:val="24"/>
        </w:rPr>
      </w:pPr>
    </w:p>
    <w:p w:rsidR="0042668D" w:rsidRPr="00A233A4" w:rsidRDefault="0042668D" w:rsidP="00D964A9">
      <w:pPr>
        <w:rPr>
          <w:rFonts w:ascii="Times New Roman" w:hAnsi="Times New Roman" w:cs="Times New Roman"/>
          <w:b/>
          <w:sz w:val="24"/>
          <w:szCs w:val="24"/>
        </w:rPr>
      </w:pPr>
    </w:p>
    <w:p w:rsidR="00FB3449" w:rsidRDefault="00FB3449" w:rsidP="00FD0DD9">
      <w:pPr>
        <w:pStyle w:val="Heading1"/>
        <w:sectPr w:rsidR="00FB3449" w:rsidSect="00152BF8">
          <w:footerReference w:type="default" r:id="rId9"/>
          <w:pgSz w:w="12240" w:h="15840"/>
          <w:pgMar w:top="1440" w:right="1440" w:bottom="1440" w:left="1440" w:header="720" w:footer="720" w:gutter="0"/>
          <w:cols w:space="720"/>
          <w:docGrid w:linePitch="360"/>
        </w:sectPr>
      </w:pPr>
    </w:p>
    <w:p w:rsidR="00512441" w:rsidRPr="00806D54" w:rsidRDefault="0030323E" w:rsidP="00F96C7C">
      <w:pPr>
        <w:rPr>
          <w:b/>
          <w:sz w:val="24"/>
          <w:szCs w:val="24"/>
        </w:rPr>
      </w:pPr>
      <w:bookmarkStart w:id="7" w:name="_Toc452724492"/>
      <w:r w:rsidRPr="0030323E">
        <w:rPr>
          <w:b/>
          <w:sz w:val="24"/>
          <w:szCs w:val="24"/>
        </w:rPr>
        <w:lastRenderedPageBreak/>
        <w:t>Supplementary</w:t>
      </w:r>
      <w:r w:rsidR="00F96C7C" w:rsidRPr="00806D54">
        <w:rPr>
          <w:b/>
          <w:sz w:val="24"/>
          <w:szCs w:val="24"/>
        </w:rPr>
        <w:t xml:space="preserve"> </w:t>
      </w:r>
      <w:r w:rsidR="002C7D2F" w:rsidRPr="00806D54">
        <w:rPr>
          <w:b/>
          <w:sz w:val="24"/>
          <w:szCs w:val="24"/>
        </w:rPr>
        <w:t>Table 1</w:t>
      </w:r>
      <w:r w:rsidR="00D964A9" w:rsidRPr="00806D54">
        <w:rPr>
          <w:b/>
          <w:sz w:val="24"/>
          <w:szCs w:val="24"/>
        </w:rPr>
        <w:t xml:space="preserve"> Baseline Characteristics of Included Trials</w:t>
      </w:r>
      <w:bookmarkEnd w:id="7"/>
    </w:p>
    <w:tbl>
      <w:tblPr>
        <w:tblStyle w:val="TableGrid"/>
        <w:tblW w:w="13291" w:type="dxa"/>
        <w:tblLayout w:type="fixed"/>
        <w:tblLook w:val="04A0" w:firstRow="1" w:lastRow="0" w:firstColumn="1" w:lastColumn="0" w:noHBand="0" w:noVBand="1"/>
      </w:tblPr>
      <w:tblGrid>
        <w:gridCol w:w="1526"/>
        <w:gridCol w:w="1843"/>
        <w:gridCol w:w="992"/>
        <w:gridCol w:w="850"/>
        <w:gridCol w:w="851"/>
        <w:gridCol w:w="1276"/>
        <w:gridCol w:w="850"/>
        <w:gridCol w:w="709"/>
        <w:gridCol w:w="992"/>
        <w:gridCol w:w="2552"/>
        <w:gridCol w:w="850"/>
      </w:tblGrid>
      <w:tr w:rsidR="00D964A9" w:rsidRPr="00EF21B1" w:rsidTr="00A233A4">
        <w:tc>
          <w:tcPr>
            <w:tcW w:w="1526" w:type="dxa"/>
            <w:vAlign w:val="center"/>
          </w:tcPr>
          <w:p w:rsidR="00D964A9" w:rsidRPr="00EF21B1" w:rsidRDefault="00D964A9" w:rsidP="00A233A4">
            <w:pPr>
              <w:rPr>
                <w:rFonts w:ascii="Arial" w:hAnsi="Arial" w:cs="Arial"/>
                <w:b/>
                <w:sz w:val="20"/>
                <w:szCs w:val="20"/>
              </w:rPr>
            </w:pPr>
            <w:r w:rsidRPr="00EF21B1">
              <w:rPr>
                <w:rFonts w:ascii="Arial" w:hAnsi="Arial" w:cs="Arial"/>
                <w:b/>
                <w:sz w:val="20"/>
                <w:szCs w:val="20"/>
              </w:rPr>
              <w:t>Study</w:t>
            </w:r>
          </w:p>
        </w:tc>
        <w:tc>
          <w:tcPr>
            <w:tcW w:w="1843" w:type="dxa"/>
            <w:vAlign w:val="center"/>
          </w:tcPr>
          <w:p w:rsidR="00D964A9" w:rsidRPr="00EF21B1" w:rsidRDefault="00D964A9" w:rsidP="00A233A4">
            <w:pPr>
              <w:rPr>
                <w:rFonts w:ascii="Arial" w:hAnsi="Arial" w:cs="Arial"/>
                <w:b/>
                <w:sz w:val="20"/>
                <w:szCs w:val="20"/>
              </w:rPr>
            </w:pPr>
            <w:r w:rsidRPr="00EF21B1">
              <w:rPr>
                <w:rFonts w:ascii="Arial" w:hAnsi="Arial" w:cs="Arial"/>
                <w:b/>
                <w:sz w:val="20"/>
                <w:szCs w:val="20"/>
              </w:rPr>
              <w:t>Supplement</w:t>
            </w:r>
          </w:p>
        </w:tc>
        <w:tc>
          <w:tcPr>
            <w:tcW w:w="992" w:type="dxa"/>
            <w:vAlign w:val="center"/>
          </w:tcPr>
          <w:p w:rsidR="00D964A9" w:rsidRPr="00EF21B1" w:rsidRDefault="00D964A9" w:rsidP="00A233A4">
            <w:pPr>
              <w:rPr>
                <w:rFonts w:ascii="Arial" w:hAnsi="Arial" w:cs="Arial"/>
                <w:b/>
                <w:sz w:val="20"/>
                <w:szCs w:val="20"/>
              </w:rPr>
            </w:pPr>
            <w:r w:rsidRPr="00EF21B1">
              <w:rPr>
                <w:rFonts w:ascii="Arial" w:hAnsi="Arial" w:cs="Arial"/>
                <w:b/>
                <w:sz w:val="20"/>
                <w:szCs w:val="20"/>
              </w:rPr>
              <w:t>Design</w:t>
            </w:r>
          </w:p>
        </w:tc>
        <w:tc>
          <w:tcPr>
            <w:tcW w:w="850" w:type="dxa"/>
            <w:vAlign w:val="center"/>
          </w:tcPr>
          <w:p w:rsidR="00D964A9" w:rsidRPr="00EF21B1" w:rsidRDefault="00D964A9" w:rsidP="00A233A4">
            <w:pPr>
              <w:rPr>
                <w:rFonts w:ascii="Arial" w:hAnsi="Arial" w:cs="Arial"/>
                <w:b/>
                <w:sz w:val="20"/>
                <w:szCs w:val="20"/>
              </w:rPr>
            </w:pPr>
            <w:r w:rsidRPr="00EF21B1">
              <w:rPr>
                <w:rFonts w:ascii="Arial" w:hAnsi="Arial" w:cs="Arial"/>
                <w:b/>
                <w:sz w:val="20"/>
                <w:szCs w:val="20"/>
              </w:rPr>
              <w:t>Treat</w:t>
            </w:r>
            <w:r>
              <w:rPr>
                <w:rFonts w:ascii="Arial" w:hAnsi="Arial" w:cs="Arial"/>
                <w:b/>
                <w:sz w:val="20"/>
                <w:szCs w:val="20"/>
              </w:rPr>
              <w:t>-</w:t>
            </w:r>
            <w:proofErr w:type="spellStart"/>
            <w:r w:rsidRPr="00EF21B1">
              <w:rPr>
                <w:rFonts w:ascii="Arial" w:hAnsi="Arial" w:cs="Arial"/>
                <w:b/>
                <w:sz w:val="20"/>
                <w:szCs w:val="20"/>
              </w:rPr>
              <w:t>ed</w:t>
            </w:r>
            <w:proofErr w:type="spellEnd"/>
            <w:r w:rsidRPr="00EF21B1">
              <w:rPr>
                <w:rFonts w:ascii="Arial" w:hAnsi="Arial" w:cs="Arial"/>
                <w:b/>
                <w:sz w:val="20"/>
                <w:szCs w:val="20"/>
              </w:rPr>
              <w:t xml:space="preserve"> (N)</w:t>
            </w:r>
          </w:p>
        </w:tc>
        <w:tc>
          <w:tcPr>
            <w:tcW w:w="851" w:type="dxa"/>
            <w:vAlign w:val="center"/>
          </w:tcPr>
          <w:p w:rsidR="00D964A9" w:rsidRPr="00EF21B1" w:rsidRDefault="00D964A9" w:rsidP="00A233A4">
            <w:pPr>
              <w:rPr>
                <w:rFonts w:ascii="Arial" w:hAnsi="Arial" w:cs="Arial"/>
                <w:b/>
                <w:sz w:val="20"/>
                <w:szCs w:val="20"/>
              </w:rPr>
            </w:pPr>
            <w:proofErr w:type="spellStart"/>
            <w:r w:rsidRPr="00EF21B1">
              <w:rPr>
                <w:rFonts w:ascii="Arial" w:hAnsi="Arial" w:cs="Arial"/>
                <w:b/>
                <w:sz w:val="20"/>
                <w:szCs w:val="20"/>
              </w:rPr>
              <w:t>Contr</w:t>
            </w:r>
            <w:r>
              <w:rPr>
                <w:rFonts w:ascii="Arial" w:hAnsi="Arial" w:cs="Arial"/>
                <w:b/>
                <w:sz w:val="20"/>
                <w:szCs w:val="20"/>
              </w:rPr>
              <w:t>-</w:t>
            </w:r>
            <w:r w:rsidRPr="00EF21B1">
              <w:rPr>
                <w:rFonts w:ascii="Arial" w:hAnsi="Arial" w:cs="Arial"/>
                <w:b/>
                <w:sz w:val="20"/>
                <w:szCs w:val="20"/>
              </w:rPr>
              <w:t>ol</w:t>
            </w:r>
            <w:proofErr w:type="spellEnd"/>
            <w:r w:rsidRPr="00EF21B1">
              <w:rPr>
                <w:rFonts w:ascii="Arial" w:hAnsi="Arial" w:cs="Arial"/>
                <w:b/>
                <w:sz w:val="20"/>
                <w:szCs w:val="20"/>
              </w:rPr>
              <w:t xml:space="preserve"> (N)</w:t>
            </w:r>
          </w:p>
        </w:tc>
        <w:tc>
          <w:tcPr>
            <w:tcW w:w="1276" w:type="dxa"/>
            <w:vAlign w:val="center"/>
          </w:tcPr>
          <w:p w:rsidR="00D964A9" w:rsidRPr="00EF21B1" w:rsidRDefault="00D964A9" w:rsidP="00A233A4">
            <w:pPr>
              <w:rPr>
                <w:rFonts w:ascii="Arial" w:hAnsi="Arial" w:cs="Arial"/>
                <w:b/>
                <w:sz w:val="20"/>
                <w:szCs w:val="20"/>
              </w:rPr>
            </w:pPr>
            <w:r w:rsidRPr="00EF21B1">
              <w:rPr>
                <w:rFonts w:ascii="Arial" w:hAnsi="Arial" w:cs="Arial"/>
                <w:b/>
                <w:sz w:val="20"/>
                <w:szCs w:val="20"/>
              </w:rPr>
              <w:t>Age Mean(SD)</w:t>
            </w:r>
          </w:p>
        </w:tc>
        <w:tc>
          <w:tcPr>
            <w:tcW w:w="850" w:type="dxa"/>
            <w:vAlign w:val="center"/>
          </w:tcPr>
          <w:p w:rsidR="00D964A9" w:rsidRPr="00EF21B1" w:rsidRDefault="00D964A9" w:rsidP="00A233A4">
            <w:pPr>
              <w:rPr>
                <w:rFonts w:ascii="Arial" w:hAnsi="Arial" w:cs="Arial"/>
                <w:b/>
                <w:sz w:val="20"/>
                <w:szCs w:val="20"/>
              </w:rPr>
            </w:pPr>
            <w:r w:rsidRPr="00EF21B1">
              <w:rPr>
                <w:rFonts w:ascii="Arial" w:hAnsi="Arial" w:cs="Arial"/>
                <w:b/>
                <w:sz w:val="20"/>
                <w:szCs w:val="20"/>
              </w:rPr>
              <w:t>Fem</w:t>
            </w:r>
            <w:r>
              <w:rPr>
                <w:rFonts w:ascii="Arial" w:hAnsi="Arial" w:cs="Arial"/>
                <w:b/>
                <w:sz w:val="20"/>
                <w:szCs w:val="20"/>
              </w:rPr>
              <w:t>-</w:t>
            </w:r>
            <w:r w:rsidRPr="00EF21B1">
              <w:rPr>
                <w:rFonts w:ascii="Arial" w:hAnsi="Arial" w:cs="Arial"/>
                <w:b/>
                <w:sz w:val="20"/>
                <w:szCs w:val="20"/>
              </w:rPr>
              <w:t>ale, %</w:t>
            </w:r>
          </w:p>
        </w:tc>
        <w:tc>
          <w:tcPr>
            <w:tcW w:w="709" w:type="dxa"/>
            <w:vAlign w:val="center"/>
          </w:tcPr>
          <w:p w:rsidR="00D964A9" w:rsidRPr="00EF21B1" w:rsidRDefault="00D964A9" w:rsidP="00A233A4">
            <w:pPr>
              <w:rPr>
                <w:rFonts w:ascii="Arial" w:hAnsi="Arial" w:cs="Arial"/>
                <w:b/>
                <w:sz w:val="20"/>
                <w:szCs w:val="20"/>
              </w:rPr>
            </w:pPr>
            <w:r w:rsidRPr="00EF21B1">
              <w:rPr>
                <w:rFonts w:ascii="Arial" w:hAnsi="Arial" w:cs="Arial"/>
                <w:b/>
                <w:sz w:val="20"/>
                <w:szCs w:val="20"/>
              </w:rPr>
              <w:t>Site</w:t>
            </w:r>
          </w:p>
        </w:tc>
        <w:tc>
          <w:tcPr>
            <w:tcW w:w="992" w:type="dxa"/>
            <w:vAlign w:val="center"/>
          </w:tcPr>
          <w:p w:rsidR="00D964A9" w:rsidRPr="00EF21B1" w:rsidRDefault="00D964A9" w:rsidP="00A233A4">
            <w:pPr>
              <w:rPr>
                <w:rFonts w:ascii="Arial" w:hAnsi="Arial" w:cs="Arial"/>
                <w:b/>
                <w:sz w:val="20"/>
                <w:szCs w:val="20"/>
              </w:rPr>
            </w:pPr>
            <w:r w:rsidRPr="00EF21B1">
              <w:rPr>
                <w:rFonts w:ascii="Arial" w:hAnsi="Arial" w:cs="Arial"/>
                <w:b/>
                <w:sz w:val="20"/>
                <w:szCs w:val="20"/>
              </w:rPr>
              <w:t>Dosage</w:t>
            </w:r>
          </w:p>
        </w:tc>
        <w:tc>
          <w:tcPr>
            <w:tcW w:w="2552" w:type="dxa"/>
            <w:vAlign w:val="center"/>
          </w:tcPr>
          <w:p w:rsidR="00D964A9" w:rsidRPr="00EF21B1" w:rsidRDefault="00D964A9" w:rsidP="00A233A4">
            <w:pPr>
              <w:rPr>
                <w:rFonts w:ascii="Arial" w:hAnsi="Arial" w:cs="Arial"/>
                <w:b/>
                <w:sz w:val="20"/>
                <w:szCs w:val="20"/>
              </w:rPr>
            </w:pPr>
            <w:r w:rsidRPr="00EF21B1">
              <w:rPr>
                <w:rFonts w:ascii="Arial" w:hAnsi="Arial" w:cs="Arial"/>
                <w:b/>
                <w:sz w:val="20"/>
                <w:szCs w:val="20"/>
              </w:rPr>
              <w:t>Outcomes</w:t>
            </w:r>
          </w:p>
        </w:tc>
        <w:tc>
          <w:tcPr>
            <w:tcW w:w="850" w:type="dxa"/>
            <w:vAlign w:val="center"/>
          </w:tcPr>
          <w:p w:rsidR="00D964A9" w:rsidRPr="00EF21B1" w:rsidRDefault="00D964A9" w:rsidP="00A233A4">
            <w:pPr>
              <w:rPr>
                <w:rFonts w:ascii="Arial" w:hAnsi="Arial" w:cs="Arial"/>
                <w:b/>
                <w:sz w:val="20"/>
                <w:szCs w:val="20"/>
              </w:rPr>
            </w:pPr>
            <w:r w:rsidRPr="00EF21B1">
              <w:rPr>
                <w:rFonts w:ascii="Arial" w:hAnsi="Arial" w:cs="Arial"/>
                <w:b/>
                <w:sz w:val="20"/>
                <w:szCs w:val="20"/>
              </w:rPr>
              <w:t>Time Points</w:t>
            </w:r>
          </w:p>
        </w:tc>
      </w:tr>
      <w:tr w:rsidR="00D964A9" w:rsidRPr="00EF21B1" w:rsidTr="00A233A4">
        <w:trPr>
          <w:trHeight w:val="558"/>
        </w:trPr>
        <w:tc>
          <w:tcPr>
            <w:tcW w:w="1526" w:type="dxa"/>
            <w:vMerge w:val="restart"/>
            <w:vAlign w:val="center"/>
          </w:tcPr>
          <w:p w:rsidR="00D964A9" w:rsidRPr="00EF21B1" w:rsidRDefault="00D964A9" w:rsidP="00E1167D">
            <w:pPr>
              <w:rPr>
                <w:rFonts w:ascii="Arial" w:hAnsi="Arial" w:cs="Arial"/>
                <w:sz w:val="20"/>
                <w:szCs w:val="20"/>
              </w:rPr>
            </w:pPr>
            <w:proofErr w:type="spellStart"/>
            <w:r w:rsidRPr="00EF21B1">
              <w:rPr>
                <w:rFonts w:ascii="Arial" w:hAnsi="Arial" w:cs="Arial"/>
                <w:sz w:val="20"/>
                <w:szCs w:val="20"/>
              </w:rPr>
              <w:t>Appelboom</w:t>
            </w:r>
            <w:proofErr w:type="spellEnd"/>
            <w:r w:rsidRPr="00EF21B1">
              <w:rPr>
                <w:rFonts w:ascii="Arial" w:hAnsi="Arial" w:cs="Arial"/>
                <w:sz w:val="20"/>
                <w:szCs w:val="20"/>
              </w:rPr>
              <w:t xml:space="preserve"> 2001</w:t>
            </w:r>
            <w:r w:rsidR="00E7146C">
              <w:rPr>
                <w:rFonts w:ascii="Arial" w:hAnsi="Arial" w:cs="Arial"/>
                <w:sz w:val="20"/>
                <w:szCs w:val="20"/>
              </w:rPr>
              <w:fldChar w:fldCharType="begin">
                <w:fldData xml:space="preserve">PEVuZE5vdGU+PENpdGU+PEF1dGhvcj5BcHBlbGJvb208L0F1dGhvcj48WWVhcj4yMDAxPC9ZZWFy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</w:fldData>
              </w:fldChar>
            </w:r>
            <w:r w:rsidR="00E1167D">
              <w:rPr>
                <w:rFonts w:ascii="Arial" w:hAnsi="Arial" w:cs="Arial"/>
                <w:sz w:val="20"/>
                <w:szCs w:val="20"/>
              </w:rPr>
              <w:instrText xml:space="preserve"> ADDIN EN.CITE </w:instrText>
            </w:r>
            <w:r w:rsidR="00E1167D">
              <w:rPr>
                <w:rFonts w:ascii="Arial" w:hAnsi="Arial" w:cs="Arial"/>
                <w:sz w:val="20"/>
                <w:szCs w:val="20"/>
              </w:rPr>
              <w:fldChar w:fldCharType="begin">
                <w:fldData xml:space="preserve">PEVuZE5vdGU+PENpdGU+PEF1dGhvcj5BcHBlbGJvb208L0F1dGhvcj48WWVhcj4yMDAxPC9ZZWFy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</w:fldData>
              </w:fldChar>
            </w:r>
            <w:r w:rsidR="00E1167D">
              <w:rPr>
                <w:rFonts w:ascii="Arial" w:hAnsi="Arial" w:cs="Arial"/>
                <w:sz w:val="20"/>
                <w:szCs w:val="20"/>
              </w:rPr>
              <w:instrText xml:space="preserve"> ADDIN EN.CITE.DATA </w:instrText>
            </w:r>
            <w:r w:rsidR="00E1167D">
              <w:rPr>
                <w:rFonts w:ascii="Arial" w:hAnsi="Arial" w:cs="Arial"/>
                <w:sz w:val="20"/>
                <w:szCs w:val="20"/>
              </w:rPr>
            </w:r>
            <w:r w:rsidR="00E1167D">
              <w:rPr>
                <w:rFonts w:ascii="Arial" w:hAnsi="Arial" w:cs="Arial"/>
                <w:sz w:val="20"/>
                <w:szCs w:val="20"/>
              </w:rPr>
              <w:fldChar w:fldCharType="end"/>
            </w:r>
            <w:r w:rsidR="00E7146C">
              <w:rPr>
                <w:rFonts w:ascii="Arial" w:hAnsi="Arial" w:cs="Arial"/>
                <w:sz w:val="20"/>
                <w:szCs w:val="20"/>
              </w:rPr>
            </w:r>
            <w:r w:rsidR="00E7146C">
              <w:rPr>
                <w:rFonts w:ascii="Arial" w:hAnsi="Arial" w:cs="Arial"/>
                <w:sz w:val="20"/>
                <w:szCs w:val="20"/>
              </w:rPr>
              <w:fldChar w:fldCharType="separate"/>
            </w:r>
            <w:r w:rsidR="00E1167D" w:rsidRPr="00E1167D">
              <w:rPr>
                <w:rFonts w:ascii="Arial" w:hAnsi="Arial" w:cs="Arial"/>
                <w:noProof/>
                <w:sz w:val="20"/>
                <w:szCs w:val="20"/>
                <w:vertAlign w:val="superscript"/>
              </w:rPr>
              <w:t>1</w:t>
            </w:r>
            <w:r w:rsidR="00E7146C">
              <w:rPr>
                <w:rFonts w:ascii="Arial" w:hAnsi="Arial" w:cs="Arial"/>
                <w:sz w:val="20"/>
                <w:szCs w:val="20"/>
              </w:rPr>
              <w:fldChar w:fldCharType="end"/>
            </w:r>
          </w:p>
        </w:tc>
        <w:tc>
          <w:tcPr>
            <w:tcW w:w="1843" w:type="dxa"/>
            <w:vMerge w:val="restart"/>
            <w:vAlign w:val="center"/>
          </w:tcPr>
          <w:p w:rsidR="00D964A9" w:rsidRPr="00EF21B1" w:rsidRDefault="00D964A9" w:rsidP="00A233A4">
            <w:pPr>
              <w:rPr>
                <w:rFonts w:ascii="Arial" w:hAnsi="Arial" w:cs="Arial"/>
                <w:sz w:val="20"/>
                <w:szCs w:val="20"/>
              </w:rPr>
            </w:pPr>
            <w:r w:rsidRPr="00EF21B1">
              <w:rPr>
                <w:rFonts w:ascii="Arial" w:hAnsi="Arial" w:cs="Arial"/>
                <w:sz w:val="20"/>
                <w:szCs w:val="20"/>
              </w:rPr>
              <w:t xml:space="preserve">Avocado/soybean </w:t>
            </w:r>
            <w:proofErr w:type="spellStart"/>
            <w:r w:rsidRPr="00EF21B1">
              <w:rPr>
                <w:rFonts w:ascii="Arial" w:hAnsi="Arial" w:cs="Arial"/>
                <w:sz w:val="20"/>
                <w:szCs w:val="20"/>
              </w:rPr>
              <w:t>unsaponifiables</w:t>
            </w:r>
            <w:proofErr w:type="spellEnd"/>
          </w:p>
        </w:tc>
        <w:tc>
          <w:tcPr>
            <w:tcW w:w="992" w:type="dxa"/>
            <w:vMerge w:val="restart"/>
            <w:vAlign w:val="center"/>
          </w:tcPr>
          <w:p w:rsidR="00D964A9" w:rsidRPr="00EF21B1" w:rsidRDefault="00D964A9" w:rsidP="00A233A4">
            <w:pPr>
              <w:rPr>
                <w:rFonts w:ascii="Arial" w:hAnsi="Arial" w:cs="Arial"/>
                <w:sz w:val="20"/>
                <w:szCs w:val="20"/>
              </w:rPr>
            </w:pPr>
            <w:r w:rsidRPr="00EF21B1">
              <w:rPr>
                <w:rFonts w:ascii="Arial" w:hAnsi="Arial" w:cs="Arial"/>
                <w:sz w:val="20"/>
                <w:szCs w:val="20"/>
              </w:rPr>
              <w:t>Parallel</w:t>
            </w:r>
          </w:p>
        </w:tc>
        <w:tc>
          <w:tcPr>
            <w:tcW w:w="850" w:type="dxa"/>
            <w:vAlign w:val="center"/>
          </w:tcPr>
          <w:p w:rsidR="00D964A9" w:rsidRPr="00EF21B1" w:rsidRDefault="00D964A9" w:rsidP="00A233A4">
            <w:pPr>
              <w:rPr>
                <w:rFonts w:ascii="Arial" w:hAnsi="Arial" w:cs="Arial"/>
                <w:sz w:val="20"/>
                <w:szCs w:val="20"/>
              </w:rPr>
            </w:pPr>
            <w:r w:rsidRPr="00EF21B1">
              <w:rPr>
                <w:rFonts w:ascii="Arial" w:hAnsi="Arial" w:cs="Arial"/>
                <w:sz w:val="20"/>
                <w:szCs w:val="20"/>
              </w:rPr>
              <w:t>86</w:t>
            </w:r>
          </w:p>
        </w:tc>
        <w:tc>
          <w:tcPr>
            <w:tcW w:w="851" w:type="dxa"/>
            <w:vMerge w:val="restart"/>
            <w:vAlign w:val="center"/>
          </w:tcPr>
          <w:p w:rsidR="00D964A9" w:rsidRPr="00EF21B1" w:rsidRDefault="00D964A9" w:rsidP="00A233A4">
            <w:pPr>
              <w:rPr>
                <w:rFonts w:ascii="Arial" w:hAnsi="Arial" w:cs="Arial"/>
                <w:sz w:val="20"/>
                <w:szCs w:val="20"/>
              </w:rPr>
            </w:pPr>
            <w:r w:rsidRPr="00EF21B1">
              <w:rPr>
                <w:rFonts w:ascii="Arial" w:hAnsi="Arial" w:cs="Arial"/>
                <w:sz w:val="20"/>
                <w:szCs w:val="20"/>
              </w:rPr>
              <w:t>88</w:t>
            </w:r>
          </w:p>
        </w:tc>
        <w:tc>
          <w:tcPr>
            <w:tcW w:w="1276" w:type="dxa"/>
            <w:vMerge w:val="restart"/>
            <w:vAlign w:val="center"/>
          </w:tcPr>
          <w:p w:rsidR="00D964A9" w:rsidRPr="00EF21B1" w:rsidRDefault="00D964A9" w:rsidP="00A233A4">
            <w:pPr>
              <w:rPr>
                <w:rFonts w:ascii="Arial" w:hAnsi="Arial" w:cs="Arial"/>
                <w:sz w:val="20"/>
                <w:szCs w:val="20"/>
              </w:rPr>
            </w:pPr>
            <w:r w:rsidRPr="00EF21B1">
              <w:rPr>
                <w:rFonts w:ascii="Arial" w:hAnsi="Arial" w:cs="Arial"/>
                <w:sz w:val="20"/>
                <w:szCs w:val="20"/>
              </w:rPr>
              <w:t>65.0(8.5)</w:t>
            </w:r>
          </w:p>
        </w:tc>
        <w:tc>
          <w:tcPr>
            <w:tcW w:w="850" w:type="dxa"/>
            <w:vMerge w:val="restart"/>
            <w:vAlign w:val="center"/>
          </w:tcPr>
          <w:p w:rsidR="00D964A9" w:rsidRPr="00EF21B1" w:rsidRDefault="00D964A9" w:rsidP="00A233A4">
            <w:pPr>
              <w:rPr>
                <w:rFonts w:ascii="Arial" w:hAnsi="Arial" w:cs="Arial"/>
                <w:sz w:val="20"/>
                <w:szCs w:val="20"/>
              </w:rPr>
            </w:pPr>
            <w:r w:rsidRPr="00EF21B1">
              <w:rPr>
                <w:rFonts w:ascii="Arial" w:hAnsi="Arial" w:cs="Arial"/>
                <w:sz w:val="20"/>
                <w:szCs w:val="20"/>
              </w:rPr>
              <w:t>78.8</w:t>
            </w:r>
          </w:p>
        </w:tc>
        <w:tc>
          <w:tcPr>
            <w:tcW w:w="709" w:type="dxa"/>
            <w:vMerge w:val="restart"/>
            <w:vAlign w:val="center"/>
          </w:tcPr>
          <w:p w:rsidR="00D964A9" w:rsidRPr="00EF21B1" w:rsidRDefault="00D964A9" w:rsidP="00A233A4">
            <w:pPr>
              <w:rPr>
                <w:rFonts w:ascii="Arial" w:hAnsi="Arial" w:cs="Arial"/>
                <w:sz w:val="20"/>
                <w:szCs w:val="20"/>
              </w:rPr>
            </w:pPr>
            <w:r w:rsidRPr="00EF21B1">
              <w:rPr>
                <w:rFonts w:ascii="Arial" w:hAnsi="Arial" w:cs="Arial"/>
                <w:sz w:val="20"/>
                <w:szCs w:val="20"/>
              </w:rPr>
              <w:t>Knee</w:t>
            </w:r>
          </w:p>
        </w:tc>
        <w:tc>
          <w:tcPr>
            <w:tcW w:w="992" w:type="dxa"/>
            <w:vAlign w:val="center"/>
          </w:tcPr>
          <w:p w:rsidR="00D964A9" w:rsidRPr="00EF21B1" w:rsidRDefault="00D964A9" w:rsidP="00A233A4">
            <w:pPr>
              <w:rPr>
                <w:rFonts w:ascii="Arial" w:hAnsi="Arial" w:cs="Arial"/>
                <w:sz w:val="20"/>
                <w:szCs w:val="20"/>
              </w:rPr>
            </w:pPr>
            <w:r w:rsidRPr="00EF21B1">
              <w:rPr>
                <w:rFonts w:ascii="Arial" w:hAnsi="Arial" w:cs="Arial"/>
                <w:sz w:val="20"/>
                <w:szCs w:val="20"/>
              </w:rPr>
              <w:t xml:space="preserve">300mg </w:t>
            </w:r>
            <w:r>
              <w:rPr>
                <w:rFonts w:ascii="Arial" w:hAnsi="Arial" w:cs="Arial"/>
                <w:sz w:val="20"/>
                <w:szCs w:val="20"/>
              </w:rPr>
              <w:t>QD</w:t>
            </w:r>
          </w:p>
        </w:tc>
        <w:tc>
          <w:tcPr>
            <w:tcW w:w="2552" w:type="dxa"/>
            <w:vMerge w:val="restart"/>
            <w:vAlign w:val="center"/>
          </w:tcPr>
          <w:p w:rsidR="00D964A9" w:rsidRPr="00EF21B1" w:rsidRDefault="00D964A9" w:rsidP="00A233A4">
            <w:pPr>
              <w:rPr>
                <w:rFonts w:ascii="Arial" w:hAnsi="Arial" w:cs="Arial"/>
                <w:sz w:val="20"/>
                <w:szCs w:val="20"/>
              </w:rPr>
            </w:pPr>
            <w:r w:rsidRPr="000027F1">
              <w:rPr>
                <w:rFonts w:ascii="Arial" w:hAnsi="Arial" w:cs="Arial"/>
                <w:sz w:val="20"/>
                <w:szCs w:val="20"/>
              </w:rPr>
              <w:t>Pain VAS</w:t>
            </w:r>
            <w:r w:rsidRPr="00EF21B1">
              <w:rPr>
                <w:rFonts w:ascii="Arial" w:hAnsi="Arial" w:cs="Arial"/>
                <w:sz w:val="20"/>
                <w:szCs w:val="20"/>
              </w:rPr>
              <w:t xml:space="preserve">; </w:t>
            </w:r>
            <w:proofErr w:type="spellStart"/>
            <w:r w:rsidRPr="00EF21B1">
              <w:rPr>
                <w:rFonts w:ascii="Arial" w:hAnsi="Arial" w:cs="Arial"/>
                <w:sz w:val="20"/>
                <w:szCs w:val="20"/>
              </w:rPr>
              <w:t>Lequesne’s</w:t>
            </w:r>
            <w:proofErr w:type="spellEnd"/>
            <w:r w:rsidRPr="00EF21B1">
              <w:rPr>
                <w:rFonts w:ascii="Arial" w:hAnsi="Arial" w:cs="Arial"/>
                <w:sz w:val="20"/>
                <w:szCs w:val="20"/>
              </w:rPr>
              <w:t xml:space="preserve"> Index; NSAIDs and analgesics intake; adverse events</w:t>
            </w:r>
          </w:p>
        </w:tc>
        <w:tc>
          <w:tcPr>
            <w:tcW w:w="850" w:type="dxa"/>
            <w:vMerge w:val="restart"/>
            <w:vAlign w:val="center"/>
          </w:tcPr>
          <w:p w:rsidR="00D964A9" w:rsidRPr="00EF21B1" w:rsidRDefault="00D964A9" w:rsidP="00A233A4">
            <w:pPr>
              <w:rPr>
                <w:rFonts w:ascii="Arial" w:hAnsi="Arial" w:cs="Arial"/>
                <w:sz w:val="20"/>
                <w:szCs w:val="20"/>
              </w:rPr>
            </w:pPr>
            <w:r w:rsidRPr="00EF21B1">
              <w:rPr>
                <w:rFonts w:ascii="Arial" w:hAnsi="Arial" w:cs="Arial"/>
                <w:sz w:val="20"/>
                <w:szCs w:val="20"/>
              </w:rPr>
              <w:t>Day 90</w:t>
            </w:r>
          </w:p>
        </w:tc>
      </w:tr>
      <w:tr w:rsidR="00D964A9" w:rsidRPr="00EF21B1" w:rsidTr="00A233A4">
        <w:tc>
          <w:tcPr>
            <w:tcW w:w="1526" w:type="dxa"/>
            <w:vMerge/>
            <w:vAlign w:val="center"/>
          </w:tcPr>
          <w:p w:rsidR="00D964A9" w:rsidRPr="00EF21B1" w:rsidRDefault="00D964A9" w:rsidP="00A233A4">
            <w:pPr>
              <w:rPr>
                <w:rFonts w:ascii="Arial" w:hAnsi="Arial" w:cs="Arial"/>
                <w:sz w:val="20"/>
                <w:szCs w:val="20"/>
              </w:rPr>
            </w:pPr>
          </w:p>
        </w:tc>
        <w:tc>
          <w:tcPr>
            <w:tcW w:w="1843" w:type="dxa"/>
            <w:vMerge/>
            <w:vAlign w:val="center"/>
          </w:tcPr>
          <w:p w:rsidR="00D964A9" w:rsidRPr="00EF21B1" w:rsidRDefault="00D964A9" w:rsidP="00A233A4">
            <w:pPr>
              <w:rPr>
                <w:rFonts w:ascii="Arial" w:hAnsi="Arial" w:cs="Arial"/>
                <w:sz w:val="20"/>
                <w:szCs w:val="20"/>
              </w:rPr>
            </w:pPr>
          </w:p>
        </w:tc>
        <w:tc>
          <w:tcPr>
            <w:tcW w:w="992" w:type="dxa"/>
            <w:vMerge/>
            <w:vAlign w:val="center"/>
          </w:tcPr>
          <w:p w:rsidR="00D964A9" w:rsidRPr="00EF21B1" w:rsidRDefault="00D964A9" w:rsidP="00A233A4">
            <w:pPr>
              <w:rPr>
                <w:rFonts w:ascii="Arial" w:hAnsi="Arial" w:cs="Arial"/>
                <w:sz w:val="20"/>
                <w:szCs w:val="20"/>
              </w:rPr>
            </w:pPr>
          </w:p>
        </w:tc>
        <w:tc>
          <w:tcPr>
            <w:tcW w:w="850" w:type="dxa"/>
            <w:vAlign w:val="center"/>
          </w:tcPr>
          <w:p w:rsidR="00D964A9" w:rsidRPr="00EF21B1" w:rsidRDefault="00D964A9" w:rsidP="00A233A4">
            <w:pPr>
              <w:rPr>
                <w:rFonts w:ascii="Arial" w:hAnsi="Arial" w:cs="Arial"/>
                <w:sz w:val="20"/>
                <w:szCs w:val="20"/>
              </w:rPr>
            </w:pPr>
            <w:r w:rsidRPr="00EF21B1">
              <w:rPr>
                <w:rFonts w:ascii="Arial" w:hAnsi="Arial" w:cs="Arial"/>
                <w:sz w:val="20"/>
                <w:szCs w:val="20"/>
              </w:rPr>
              <w:t>86</w:t>
            </w:r>
          </w:p>
        </w:tc>
        <w:tc>
          <w:tcPr>
            <w:tcW w:w="851" w:type="dxa"/>
            <w:vMerge/>
            <w:vAlign w:val="center"/>
          </w:tcPr>
          <w:p w:rsidR="00D964A9" w:rsidRPr="00EF21B1" w:rsidRDefault="00D964A9" w:rsidP="00A233A4">
            <w:pPr>
              <w:rPr>
                <w:rFonts w:ascii="Arial" w:hAnsi="Arial" w:cs="Arial"/>
                <w:sz w:val="20"/>
                <w:szCs w:val="20"/>
              </w:rPr>
            </w:pPr>
          </w:p>
        </w:tc>
        <w:tc>
          <w:tcPr>
            <w:tcW w:w="1276" w:type="dxa"/>
            <w:vMerge/>
            <w:vAlign w:val="center"/>
          </w:tcPr>
          <w:p w:rsidR="00D964A9" w:rsidRPr="00EF21B1" w:rsidRDefault="00D964A9" w:rsidP="00A233A4">
            <w:pPr>
              <w:rPr>
                <w:rFonts w:ascii="Arial" w:hAnsi="Arial" w:cs="Arial"/>
                <w:sz w:val="20"/>
                <w:szCs w:val="20"/>
              </w:rPr>
            </w:pPr>
          </w:p>
        </w:tc>
        <w:tc>
          <w:tcPr>
            <w:tcW w:w="850" w:type="dxa"/>
            <w:vMerge/>
            <w:vAlign w:val="center"/>
          </w:tcPr>
          <w:p w:rsidR="00D964A9" w:rsidRPr="00EF21B1" w:rsidRDefault="00D964A9" w:rsidP="00A233A4">
            <w:pPr>
              <w:rPr>
                <w:rFonts w:ascii="Arial" w:hAnsi="Arial" w:cs="Arial"/>
                <w:sz w:val="20"/>
                <w:szCs w:val="20"/>
              </w:rPr>
            </w:pPr>
          </w:p>
        </w:tc>
        <w:tc>
          <w:tcPr>
            <w:tcW w:w="709" w:type="dxa"/>
            <w:vMerge/>
            <w:vAlign w:val="center"/>
          </w:tcPr>
          <w:p w:rsidR="00D964A9" w:rsidRPr="00EF21B1" w:rsidRDefault="00D964A9" w:rsidP="00A233A4">
            <w:pPr>
              <w:rPr>
                <w:rFonts w:ascii="Arial" w:hAnsi="Arial" w:cs="Arial"/>
                <w:sz w:val="20"/>
                <w:szCs w:val="20"/>
              </w:rPr>
            </w:pPr>
          </w:p>
        </w:tc>
        <w:tc>
          <w:tcPr>
            <w:tcW w:w="992" w:type="dxa"/>
            <w:vAlign w:val="center"/>
          </w:tcPr>
          <w:p w:rsidR="00D964A9" w:rsidRPr="00EF21B1" w:rsidRDefault="00D964A9" w:rsidP="00A233A4">
            <w:pPr>
              <w:rPr>
                <w:rFonts w:ascii="Arial" w:hAnsi="Arial" w:cs="Arial"/>
                <w:sz w:val="20"/>
                <w:szCs w:val="20"/>
              </w:rPr>
            </w:pPr>
            <w:r w:rsidRPr="00EF21B1">
              <w:rPr>
                <w:rFonts w:ascii="Arial" w:hAnsi="Arial" w:cs="Arial"/>
                <w:sz w:val="20"/>
                <w:szCs w:val="20"/>
              </w:rPr>
              <w:t xml:space="preserve">600mg </w:t>
            </w:r>
            <w:r>
              <w:rPr>
                <w:rFonts w:ascii="Arial" w:hAnsi="Arial" w:cs="Arial"/>
                <w:sz w:val="20"/>
                <w:szCs w:val="20"/>
              </w:rPr>
              <w:t>QD</w:t>
            </w:r>
          </w:p>
        </w:tc>
        <w:tc>
          <w:tcPr>
            <w:tcW w:w="2552" w:type="dxa"/>
            <w:vMerge/>
            <w:vAlign w:val="center"/>
          </w:tcPr>
          <w:p w:rsidR="00D964A9" w:rsidRPr="00EF21B1" w:rsidRDefault="00D964A9" w:rsidP="00A233A4">
            <w:pPr>
              <w:rPr>
                <w:rFonts w:ascii="Arial" w:hAnsi="Arial" w:cs="Arial"/>
                <w:sz w:val="20"/>
                <w:szCs w:val="20"/>
              </w:rPr>
            </w:pPr>
          </w:p>
        </w:tc>
        <w:tc>
          <w:tcPr>
            <w:tcW w:w="850" w:type="dxa"/>
            <w:vMerge/>
            <w:vAlign w:val="center"/>
          </w:tcPr>
          <w:p w:rsidR="00D964A9" w:rsidRPr="00EF21B1" w:rsidRDefault="00D964A9" w:rsidP="00A233A4">
            <w:pPr>
              <w:rPr>
                <w:rFonts w:ascii="Arial" w:hAnsi="Arial" w:cs="Arial"/>
                <w:sz w:val="20"/>
                <w:szCs w:val="20"/>
              </w:rPr>
            </w:pPr>
          </w:p>
        </w:tc>
      </w:tr>
      <w:tr w:rsidR="002041A8" w:rsidRPr="00EF21B1" w:rsidTr="00A233A4">
        <w:tc>
          <w:tcPr>
            <w:tcW w:w="1526" w:type="dxa"/>
            <w:vAlign w:val="center"/>
          </w:tcPr>
          <w:p w:rsidR="002041A8" w:rsidRPr="00EF21B1" w:rsidRDefault="002041A8" w:rsidP="002041A8">
            <w:pPr>
              <w:rPr>
                <w:rFonts w:ascii="Arial" w:hAnsi="Arial" w:cs="Arial"/>
                <w:sz w:val="20"/>
                <w:szCs w:val="20"/>
              </w:rPr>
            </w:pPr>
            <w:r w:rsidRPr="002041A8">
              <w:rPr>
                <w:rFonts w:ascii="Arial" w:hAnsi="Arial" w:cs="Arial"/>
                <w:sz w:val="20"/>
                <w:szCs w:val="20"/>
              </w:rPr>
              <w:t>Arden, 2016</w:t>
            </w:r>
            <w:r>
              <w:rPr>
                <w:rFonts w:ascii="Arial" w:hAnsi="Arial" w:cs="Arial"/>
                <w:sz w:val="20"/>
                <w:szCs w:val="20"/>
              </w:rPr>
              <w:fldChar w:fldCharType="begin"/>
            </w:r>
            <w:r>
              <w:rPr>
                <w:rFonts w:ascii="Arial" w:hAnsi="Arial" w:cs="Arial"/>
                <w:sz w:val="20"/>
                <w:szCs w:val="20"/>
              </w:rPr>
              <w:instrText xml:space="preserve"> ADDIN EN.CITE &lt;EndNote&gt;&lt;Cite&gt;&lt;Author&gt;Arden&lt;/Author&gt;&lt;Year&gt;2016&lt;/Year&gt;&lt;RecNum&gt;2480&lt;/RecNum&gt;&lt;DisplayText&gt;&lt;style face="superscript"&gt;2&lt;/style&gt;&lt;/DisplayText&gt;&lt;record&gt;&lt;rec-number&gt;2480&lt;/rec-number&gt;&lt;foreign-keys&gt;&lt;key app="EN" db-id="xp9drprx6adseveedfopr0aef0w250wfz0fs" timestamp="1488426510"&gt;2480&lt;/key&gt;&lt;/foreign-keys&gt;&lt;ref-type name="Journal Article"&gt;17&lt;/ref-type&gt;&lt;contributors&gt;&lt;authors&gt;&lt;author&gt;Arden, N. K.&lt;/author&gt;&lt;author&gt;Cro, S.&lt;/author&gt;&lt;author&gt;Sheard, S.&lt;/author&gt;&lt;author&gt;Dore, C. J.&lt;/author&gt;&lt;author&gt;Bara, A.&lt;/author&gt;&lt;author&gt;Tebbs, S. A.&lt;/author&gt;&lt;author&gt;Hunter, D. J.&lt;/author&gt;&lt;author&gt;James, S.&lt;/author&gt;&lt;author&gt;Cooper, C.&lt;/author&gt;&lt;author&gt;O&amp;apos;Neill, T. W.&lt;/author&gt;&lt;author&gt;Macgregor, A.&lt;/author&gt;&lt;author&gt;Birrell, F.&lt;/author&gt;&lt;author&gt;Keen, R.&lt;/author&gt;&lt;/authors&gt;&lt;/contributors&gt;&lt;auth-address&gt;N.K. Arden, Oxford NIHR Musculoskeletal Biomedical Research Unit, Nuffield Department of Orthopaedics, Rheumatology and Musculoskeletal Sciences, Botnar Research Centre, Nuffield Orthopaedic Centre, Windmill Road, Oxford OX3 7LD, United Kingdom. E-mail: Nigel.Arden@ndorms.ox.ac.uk&lt;/auth-address&gt;&lt;titles&gt;&lt;title&gt;The effect of vitamin D supplementation on knee osteoarthritis, the VIDEO study: a randomised controlled trial&lt;/title&gt;&lt;secondary-title&gt;Osteoarthritis and cartilage&lt;/secondary-title&gt;&lt;/titles&gt;&lt;periodical&gt;&lt;full-title&gt;Osteoarthritis and Cartilage&lt;/full-title&gt;&lt;/periodical&gt;&lt;pages&gt;1858-1866&lt;/pages&gt;&lt;volume&gt;24&lt;/volume&gt;&lt;number&gt;11&lt;/number&gt;&lt;dates&gt;&lt;year&gt;2016&lt;/year&gt;&lt;/dates&gt;&lt;accession-num&gt;CN-01247890 NEW&lt;/accession-num&gt;&lt;urls&gt;&lt;related-urls&gt;&lt;url&gt;http://ezproxy.library.usyd.edu.au/login?url=http://ovidsp.ovid.com/ovidweb.cgi?T=JS&amp;amp;CSC=Y&amp;amp;NEWS=N&amp;amp;PAGE=fulltext&amp;amp;D=cctr&amp;amp;AN=CN-01247890&lt;/url&gt;&lt;/related-urls&gt;&lt;/urls&gt;&lt;remote-database-name&gt;CCTR&lt;/remote-database-name&gt;&lt;remote-database-provider&gt;Ovid Technologies&lt;/remote-database-provider&gt;&lt;/record&gt;&lt;/Cite&gt;&lt;/EndNote&gt;</w:instrText>
            </w:r>
            <w:r>
              <w:rPr>
                <w:rFonts w:ascii="Arial" w:hAnsi="Arial" w:cs="Arial"/>
                <w:sz w:val="20"/>
                <w:szCs w:val="20"/>
              </w:rPr>
              <w:fldChar w:fldCharType="separate"/>
            </w:r>
            <w:r w:rsidRPr="002041A8">
              <w:rPr>
                <w:rFonts w:ascii="Arial" w:hAnsi="Arial" w:cs="Arial"/>
                <w:noProof/>
                <w:sz w:val="20"/>
                <w:szCs w:val="20"/>
                <w:vertAlign w:val="superscript"/>
              </w:rPr>
              <w:t>2</w:t>
            </w:r>
            <w:r>
              <w:rPr>
                <w:rFonts w:ascii="Arial" w:hAnsi="Arial" w:cs="Arial"/>
                <w:sz w:val="20"/>
                <w:szCs w:val="20"/>
              </w:rPr>
              <w:fldChar w:fldCharType="end"/>
            </w:r>
          </w:p>
        </w:tc>
        <w:tc>
          <w:tcPr>
            <w:tcW w:w="1843" w:type="dxa"/>
            <w:vAlign w:val="center"/>
          </w:tcPr>
          <w:p w:rsidR="002041A8" w:rsidRPr="002041A8" w:rsidRDefault="002041A8" w:rsidP="00A233A4">
            <w:pPr>
              <w:rPr>
                <w:rFonts w:ascii="Arial" w:hAnsi="Arial" w:cs="Arial"/>
                <w:sz w:val="20"/>
                <w:szCs w:val="20"/>
                <w:lang w:eastAsia="zh-CN"/>
              </w:rPr>
            </w:pPr>
            <w:r>
              <w:rPr>
                <w:rFonts w:ascii="Arial" w:hAnsi="Arial" w:cs="Arial" w:hint="eastAsia"/>
                <w:sz w:val="20"/>
                <w:szCs w:val="20"/>
                <w:lang w:eastAsia="zh-CN"/>
              </w:rPr>
              <w:t>Vitamin D</w:t>
            </w:r>
          </w:p>
        </w:tc>
        <w:tc>
          <w:tcPr>
            <w:tcW w:w="992" w:type="dxa"/>
            <w:vAlign w:val="center"/>
          </w:tcPr>
          <w:p w:rsidR="002041A8" w:rsidRPr="00EF21B1" w:rsidRDefault="002041A8" w:rsidP="00A233A4">
            <w:pPr>
              <w:rPr>
                <w:rFonts w:ascii="Arial" w:hAnsi="Arial" w:cs="Arial"/>
                <w:sz w:val="20"/>
                <w:szCs w:val="20"/>
              </w:rPr>
            </w:pPr>
            <w:r w:rsidRPr="00AB30C6">
              <w:rPr>
                <w:rFonts w:ascii="Arial" w:hAnsi="Arial" w:cs="Arial"/>
                <w:sz w:val="20"/>
                <w:szCs w:val="20"/>
              </w:rPr>
              <w:t>Parallel</w:t>
            </w:r>
          </w:p>
        </w:tc>
        <w:tc>
          <w:tcPr>
            <w:tcW w:w="850" w:type="dxa"/>
            <w:vAlign w:val="center"/>
          </w:tcPr>
          <w:p w:rsidR="002041A8" w:rsidRPr="00EF21B1" w:rsidRDefault="002041A8" w:rsidP="00A233A4">
            <w:pPr>
              <w:rPr>
                <w:rFonts w:ascii="Arial" w:hAnsi="Arial" w:cs="Arial"/>
                <w:sz w:val="20"/>
                <w:szCs w:val="20"/>
                <w:lang w:eastAsia="zh-CN"/>
              </w:rPr>
            </w:pPr>
            <w:r>
              <w:rPr>
                <w:rFonts w:ascii="Arial" w:hAnsi="Arial" w:cs="Arial" w:hint="eastAsia"/>
                <w:sz w:val="20"/>
                <w:szCs w:val="20"/>
                <w:lang w:eastAsia="zh-CN"/>
              </w:rPr>
              <w:t>237</w:t>
            </w:r>
          </w:p>
        </w:tc>
        <w:tc>
          <w:tcPr>
            <w:tcW w:w="851" w:type="dxa"/>
            <w:vAlign w:val="center"/>
          </w:tcPr>
          <w:p w:rsidR="002041A8" w:rsidRPr="00EF21B1" w:rsidRDefault="002041A8" w:rsidP="00A233A4">
            <w:pPr>
              <w:rPr>
                <w:rFonts w:ascii="Arial" w:hAnsi="Arial" w:cs="Arial"/>
                <w:sz w:val="20"/>
                <w:szCs w:val="20"/>
                <w:lang w:eastAsia="zh-CN"/>
              </w:rPr>
            </w:pPr>
            <w:r>
              <w:rPr>
                <w:rFonts w:ascii="Arial" w:hAnsi="Arial" w:cs="Arial" w:hint="eastAsia"/>
                <w:sz w:val="20"/>
                <w:szCs w:val="20"/>
                <w:lang w:eastAsia="zh-CN"/>
              </w:rPr>
              <w:t>237</w:t>
            </w:r>
          </w:p>
        </w:tc>
        <w:tc>
          <w:tcPr>
            <w:tcW w:w="1276" w:type="dxa"/>
            <w:vAlign w:val="center"/>
          </w:tcPr>
          <w:p w:rsidR="002041A8" w:rsidRPr="00EF21B1" w:rsidRDefault="002A7AA6" w:rsidP="00C94B1A">
            <w:pPr>
              <w:rPr>
                <w:rFonts w:ascii="Arial" w:hAnsi="Arial" w:cs="Arial"/>
                <w:sz w:val="20"/>
                <w:szCs w:val="20"/>
                <w:lang w:eastAsia="zh-CN"/>
              </w:rPr>
            </w:pPr>
            <w:r>
              <w:rPr>
                <w:rFonts w:ascii="Arial" w:hAnsi="Arial" w:cs="Arial" w:hint="eastAsia"/>
                <w:sz w:val="20"/>
                <w:szCs w:val="20"/>
                <w:lang w:eastAsia="zh-CN"/>
              </w:rPr>
              <w:t>64.0(8.0)</w:t>
            </w:r>
          </w:p>
        </w:tc>
        <w:tc>
          <w:tcPr>
            <w:tcW w:w="850" w:type="dxa"/>
            <w:vAlign w:val="center"/>
          </w:tcPr>
          <w:p w:rsidR="002041A8" w:rsidRPr="00EF21B1" w:rsidRDefault="002A7AA6" w:rsidP="00A233A4">
            <w:pPr>
              <w:rPr>
                <w:rFonts w:ascii="Arial" w:hAnsi="Arial" w:cs="Arial"/>
                <w:sz w:val="20"/>
                <w:szCs w:val="20"/>
                <w:lang w:eastAsia="zh-CN"/>
              </w:rPr>
            </w:pPr>
            <w:r>
              <w:rPr>
                <w:rFonts w:ascii="Arial" w:hAnsi="Arial" w:cs="Arial" w:hint="eastAsia"/>
                <w:sz w:val="20"/>
                <w:szCs w:val="20"/>
                <w:lang w:eastAsia="zh-CN"/>
              </w:rPr>
              <w:t>61</w:t>
            </w:r>
          </w:p>
        </w:tc>
        <w:tc>
          <w:tcPr>
            <w:tcW w:w="709" w:type="dxa"/>
            <w:vAlign w:val="center"/>
          </w:tcPr>
          <w:p w:rsidR="002041A8" w:rsidRPr="00EF21B1" w:rsidRDefault="00F8653D" w:rsidP="00A233A4">
            <w:pPr>
              <w:rPr>
                <w:rFonts w:ascii="Arial" w:hAnsi="Arial" w:cs="Arial"/>
                <w:sz w:val="20"/>
                <w:szCs w:val="20"/>
                <w:lang w:eastAsia="zh-CN"/>
              </w:rPr>
            </w:pPr>
            <w:r>
              <w:rPr>
                <w:rFonts w:ascii="Arial" w:hAnsi="Arial" w:cs="Arial"/>
                <w:sz w:val="20"/>
                <w:szCs w:val="20"/>
                <w:lang w:eastAsia="zh-CN"/>
              </w:rPr>
              <w:t>K</w:t>
            </w:r>
            <w:r w:rsidR="002A7AA6">
              <w:rPr>
                <w:rFonts w:ascii="Arial" w:hAnsi="Arial" w:cs="Arial" w:hint="eastAsia"/>
                <w:sz w:val="20"/>
                <w:szCs w:val="20"/>
                <w:lang w:eastAsia="zh-CN"/>
              </w:rPr>
              <w:t>nee</w:t>
            </w:r>
          </w:p>
        </w:tc>
        <w:tc>
          <w:tcPr>
            <w:tcW w:w="992" w:type="dxa"/>
            <w:vAlign w:val="center"/>
          </w:tcPr>
          <w:p w:rsidR="002041A8" w:rsidRPr="00EF21B1" w:rsidRDefault="002A7AA6" w:rsidP="00A233A4">
            <w:pPr>
              <w:rPr>
                <w:rFonts w:ascii="Arial" w:hAnsi="Arial" w:cs="Arial"/>
                <w:sz w:val="20"/>
                <w:szCs w:val="20"/>
                <w:lang w:eastAsia="zh-CN"/>
              </w:rPr>
            </w:pPr>
            <w:r>
              <w:rPr>
                <w:rFonts w:ascii="Arial" w:hAnsi="Arial" w:cs="Arial"/>
                <w:sz w:val="20"/>
                <w:szCs w:val="20"/>
              </w:rPr>
              <w:t>800 IU</w:t>
            </w:r>
            <w:r>
              <w:rPr>
                <w:rFonts w:ascii="Arial" w:hAnsi="Arial" w:cs="Arial" w:hint="eastAsia"/>
                <w:sz w:val="20"/>
                <w:szCs w:val="20"/>
                <w:lang w:eastAsia="zh-CN"/>
              </w:rPr>
              <w:t xml:space="preserve"> QD</w:t>
            </w:r>
          </w:p>
        </w:tc>
        <w:tc>
          <w:tcPr>
            <w:tcW w:w="2552" w:type="dxa"/>
            <w:vAlign w:val="center"/>
          </w:tcPr>
          <w:p w:rsidR="002041A8" w:rsidRPr="00EF21B1" w:rsidRDefault="002A7AA6" w:rsidP="00A233A4">
            <w:pPr>
              <w:rPr>
                <w:rFonts w:ascii="Arial" w:hAnsi="Arial" w:cs="Arial"/>
                <w:sz w:val="20"/>
                <w:szCs w:val="20"/>
                <w:lang w:eastAsia="zh-CN"/>
              </w:rPr>
            </w:pPr>
            <w:r>
              <w:rPr>
                <w:rFonts w:ascii="Arial" w:hAnsi="Arial" w:cs="Arial" w:hint="eastAsia"/>
                <w:sz w:val="20"/>
                <w:szCs w:val="20"/>
                <w:lang w:eastAsia="zh-CN"/>
              </w:rPr>
              <w:t xml:space="preserve">JSN/JSW, WOMAC, Pain VAS, </w:t>
            </w:r>
            <w:r>
              <w:rPr>
                <w:rFonts w:ascii="Arial" w:hAnsi="Arial" w:cs="Arial"/>
                <w:sz w:val="20"/>
                <w:szCs w:val="20"/>
                <w:lang w:eastAsia="zh-CN"/>
              </w:rPr>
              <w:t>Get up and Go test</w:t>
            </w:r>
          </w:p>
        </w:tc>
        <w:tc>
          <w:tcPr>
            <w:tcW w:w="850" w:type="dxa"/>
            <w:vAlign w:val="center"/>
          </w:tcPr>
          <w:p w:rsidR="002041A8" w:rsidRPr="00EF21B1" w:rsidRDefault="00D01F40" w:rsidP="00A233A4">
            <w:pPr>
              <w:rPr>
                <w:rFonts w:ascii="Arial" w:hAnsi="Arial" w:cs="Arial"/>
                <w:sz w:val="20"/>
                <w:szCs w:val="20"/>
              </w:rPr>
            </w:pPr>
            <w:r>
              <w:rPr>
                <w:rFonts w:ascii="Arial" w:hAnsi="Arial" w:cs="Arial"/>
                <w:sz w:val="20"/>
                <w:szCs w:val="20"/>
              </w:rPr>
              <w:t>Year 3</w:t>
            </w:r>
          </w:p>
        </w:tc>
      </w:tr>
      <w:tr w:rsidR="00D964A9" w:rsidRPr="00EF21B1" w:rsidTr="00A233A4">
        <w:tc>
          <w:tcPr>
            <w:tcW w:w="1526" w:type="dxa"/>
            <w:vAlign w:val="center"/>
          </w:tcPr>
          <w:p w:rsidR="00D964A9" w:rsidRPr="00EF21B1" w:rsidRDefault="00D964A9" w:rsidP="009F57B7">
            <w:pPr>
              <w:rPr>
                <w:rFonts w:ascii="Arial" w:hAnsi="Arial" w:cs="Arial"/>
                <w:color w:val="000000"/>
                <w:sz w:val="20"/>
                <w:szCs w:val="20"/>
              </w:rPr>
            </w:pPr>
            <w:r w:rsidRPr="00EF21B1">
              <w:rPr>
                <w:rFonts w:ascii="Arial" w:hAnsi="Arial" w:cs="Arial"/>
                <w:color w:val="000000"/>
                <w:sz w:val="20"/>
                <w:szCs w:val="20"/>
              </w:rPr>
              <w:t>Beer, 2013</w:t>
            </w:r>
            <w:r w:rsidR="00E7146C">
              <w:rPr>
                <w:rFonts w:ascii="Arial" w:hAnsi="Arial" w:cs="Arial"/>
                <w:color w:val="000000"/>
                <w:sz w:val="20"/>
                <w:szCs w:val="20"/>
              </w:rPr>
              <w:fldChar w:fldCharType="begin">
                <w:fldData xml:space="preserve">PEVuZE5vdGU+PENpdGU+PEF1dGhvcj5CZWVyPC9BdXRob3I+PFllYXI+MjAxMzwvWWVhcj48UmVj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PEVuZE5vdGU+PENpdGU+PEF1dGhvcj5CZWVyPC9BdXRob3I+PFllYXI+MjAxMzwvWWVhcj48UmVj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E7146C">
              <w:rPr>
                <w:rFonts w:ascii="Arial" w:hAnsi="Arial" w:cs="Arial"/>
                <w:color w:val="000000"/>
                <w:sz w:val="20"/>
                <w:szCs w:val="20"/>
              </w:rPr>
            </w:r>
            <w:r w:rsidR="00E7146C">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3</w:t>
            </w:r>
            <w:r w:rsidR="00E7146C">
              <w:rPr>
                <w:rFonts w:ascii="Arial" w:hAnsi="Arial" w:cs="Arial"/>
                <w:color w:val="000000"/>
                <w:sz w:val="20"/>
                <w:szCs w:val="20"/>
              </w:rPr>
              <w:fldChar w:fldCharType="end"/>
            </w:r>
          </w:p>
        </w:tc>
        <w:tc>
          <w:tcPr>
            <w:tcW w:w="1843" w:type="dxa"/>
            <w:vAlign w:val="center"/>
          </w:tcPr>
          <w:p w:rsidR="00D964A9" w:rsidRPr="00EF21B1" w:rsidRDefault="00D964A9" w:rsidP="00A233A4">
            <w:pPr>
              <w:rPr>
                <w:rFonts w:ascii="Arial" w:hAnsi="Arial" w:cs="Arial"/>
                <w:sz w:val="20"/>
                <w:szCs w:val="20"/>
              </w:rPr>
            </w:pPr>
            <w:proofErr w:type="spellStart"/>
            <w:r w:rsidRPr="006D4D1A">
              <w:rPr>
                <w:rFonts w:ascii="Arial" w:hAnsi="Arial" w:cs="Arial"/>
                <w:sz w:val="20"/>
                <w:szCs w:val="20"/>
              </w:rPr>
              <w:t>Cynatine</w:t>
            </w:r>
            <w:proofErr w:type="spellEnd"/>
            <w:r w:rsidRPr="00614D02">
              <w:rPr>
                <w:rFonts w:ascii="Arial" w:hAnsi="Arial" w:cs="Arial"/>
                <w:sz w:val="20"/>
                <w:szCs w:val="20"/>
                <w:vertAlign w:val="superscript"/>
              </w:rPr>
              <w:t>®</w:t>
            </w:r>
            <w:r w:rsidRPr="006D4D1A">
              <w:rPr>
                <w:rFonts w:ascii="Arial" w:hAnsi="Arial" w:cs="Arial"/>
                <w:sz w:val="20"/>
                <w:szCs w:val="20"/>
              </w:rPr>
              <w:t xml:space="preserve"> FLX</w:t>
            </w:r>
          </w:p>
        </w:tc>
        <w:tc>
          <w:tcPr>
            <w:tcW w:w="992" w:type="dxa"/>
            <w:vAlign w:val="center"/>
          </w:tcPr>
          <w:p w:rsidR="00D964A9" w:rsidRPr="00EF21B1" w:rsidRDefault="00D964A9" w:rsidP="00A233A4">
            <w:pPr>
              <w:rPr>
                <w:rFonts w:ascii="Arial" w:hAnsi="Arial" w:cs="Arial"/>
                <w:sz w:val="20"/>
                <w:szCs w:val="20"/>
              </w:rPr>
            </w:pPr>
            <w:r w:rsidRPr="006D4D1A">
              <w:rPr>
                <w:rFonts w:ascii="Arial" w:hAnsi="Arial" w:cs="Arial"/>
                <w:sz w:val="20"/>
                <w:szCs w:val="20"/>
              </w:rPr>
              <w:t>Parallel</w:t>
            </w:r>
          </w:p>
        </w:tc>
        <w:tc>
          <w:tcPr>
            <w:tcW w:w="850" w:type="dxa"/>
            <w:vAlign w:val="center"/>
          </w:tcPr>
          <w:p w:rsidR="00D964A9" w:rsidRPr="00EF21B1" w:rsidRDefault="00D964A9" w:rsidP="00A233A4">
            <w:pPr>
              <w:rPr>
                <w:rFonts w:ascii="Arial" w:hAnsi="Arial" w:cs="Arial"/>
                <w:sz w:val="20"/>
                <w:szCs w:val="20"/>
              </w:rPr>
            </w:pPr>
            <w:r>
              <w:rPr>
                <w:rFonts w:ascii="Arial" w:hAnsi="Arial" w:cs="Arial"/>
                <w:sz w:val="20"/>
                <w:szCs w:val="20"/>
              </w:rPr>
              <w:t>25</w:t>
            </w:r>
          </w:p>
        </w:tc>
        <w:tc>
          <w:tcPr>
            <w:tcW w:w="851" w:type="dxa"/>
            <w:vAlign w:val="center"/>
          </w:tcPr>
          <w:p w:rsidR="00D964A9" w:rsidRPr="00EF21B1" w:rsidRDefault="00D964A9" w:rsidP="00A233A4">
            <w:pPr>
              <w:rPr>
                <w:rFonts w:ascii="Arial" w:hAnsi="Arial" w:cs="Arial"/>
                <w:sz w:val="20"/>
                <w:szCs w:val="20"/>
              </w:rPr>
            </w:pPr>
            <w:r>
              <w:rPr>
                <w:rFonts w:ascii="Arial" w:hAnsi="Arial" w:cs="Arial"/>
                <w:sz w:val="20"/>
                <w:szCs w:val="20"/>
              </w:rPr>
              <w:t>25</w:t>
            </w:r>
          </w:p>
        </w:tc>
        <w:tc>
          <w:tcPr>
            <w:tcW w:w="1276" w:type="dxa"/>
            <w:vAlign w:val="center"/>
          </w:tcPr>
          <w:p w:rsidR="00D964A9" w:rsidRPr="00EF21B1" w:rsidRDefault="00D964A9" w:rsidP="00A233A4">
            <w:pPr>
              <w:rPr>
                <w:rFonts w:ascii="Arial" w:hAnsi="Arial" w:cs="Arial"/>
                <w:sz w:val="20"/>
                <w:szCs w:val="20"/>
              </w:rPr>
            </w:pPr>
            <w:r>
              <w:rPr>
                <w:rFonts w:ascii="Arial" w:hAnsi="Arial" w:cs="Arial"/>
                <w:sz w:val="20"/>
                <w:szCs w:val="20"/>
              </w:rPr>
              <w:t>-</w:t>
            </w:r>
          </w:p>
        </w:tc>
        <w:tc>
          <w:tcPr>
            <w:tcW w:w="850" w:type="dxa"/>
            <w:vAlign w:val="center"/>
          </w:tcPr>
          <w:p w:rsidR="00D964A9" w:rsidRPr="00EF21B1" w:rsidRDefault="00D964A9" w:rsidP="00A233A4">
            <w:pPr>
              <w:rPr>
                <w:rFonts w:ascii="Arial" w:hAnsi="Arial" w:cs="Arial"/>
                <w:sz w:val="20"/>
                <w:szCs w:val="20"/>
              </w:rPr>
            </w:pPr>
            <w:r>
              <w:rPr>
                <w:rFonts w:ascii="Arial" w:hAnsi="Arial" w:cs="Arial"/>
                <w:sz w:val="20"/>
                <w:szCs w:val="20"/>
              </w:rPr>
              <w:t>-</w:t>
            </w:r>
          </w:p>
        </w:tc>
        <w:tc>
          <w:tcPr>
            <w:tcW w:w="709" w:type="dxa"/>
            <w:vAlign w:val="center"/>
          </w:tcPr>
          <w:p w:rsidR="00D964A9" w:rsidRPr="00EF21B1" w:rsidRDefault="00D964A9" w:rsidP="00A233A4">
            <w:pPr>
              <w:rPr>
                <w:rFonts w:ascii="Arial" w:hAnsi="Arial" w:cs="Arial"/>
                <w:sz w:val="20"/>
                <w:szCs w:val="20"/>
              </w:rPr>
            </w:pPr>
            <w:r w:rsidRPr="00EF21B1">
              <w:rPr>
                <w:rFonts w:ascii="Arial" w:hAnsi="Arial" w:cs="Arial"/>
                <w:sz w:val="20"/>
                <w:szCs w:val="20"/>
              </w:rPr>
              <w:t>Knee</w:t>
            </w:r>
          </w:p>
        </w:tc>
        <w:tc>
          <w:tcPr>
            <w:tcW w:w="992" w:type="dxa"/>
            <w:vAlign w:val="center"/>
          </w:tcPr>
          <w:p w:rsidR="00D964A9" w:rsidRPr="00EF21B1" w:rsidRDefault="00D964A9" w:rsidP="00A233A4">
            <w:pPr>
              <w:rPr>
                <w:rFonts w:ascii="Arial" w:hAnsi="Arial" w:cs="Arial"/>
                <w:sz w:val="20"/>
                <w:szCs w:val="20"/>
              </w:rPr>
            </w:pPr>
            <w:r w:rsidRPr="00FF09B5">
              <w:rPr>
                <w:rFonts w:ascii="Arial" w:hAnsi="Arial" w:cs="Arial"/>
                <w:sz w:val="20"/>
                <w:szCs w:val="20"/>
              </w:rPr>
              <w:t xml:space="preserve">2 </w:t>
            </w:r>
            <w:r>
              <w:rPr>
                <w:rFonts w:ascii="Arial" w:hAnsi="Arial" w:cs="Arial"/>
                <w:sz w:val="20"/>
                <w:szCs w:val="20"/>
              </w:rPr>
              <w:t>c</w:t>
            </w:r>
            <w:r w:rsidRPr="00FF09B5">
              <w:rPr>
                <w:rFonts w:ascii="Arial" w:hAnsi="Arial" w:cs="Arial"/>
                <w:sz w:val="20"/>
                <w:szCs w:val="20"/>
              </w:rPr>
              <w:t xml:space="preserve">aps </w:t>
            </w:r>
            <w:r>
              <w:rPr>
                <w:rFonts w:ascii="Arial" w:hAnsi="Arial" w:cs="Arial"/>
                <w:sz w:val="20"/>
                <w:szCs w:val="20"/>
              </w:rPr>
              <w:t>QD</w:t>
            </w:r>
          </w:p>
        </w:tc>
        <w:tc>
          <w:tcPr>
            <w:tcW w:w="2552" w:type="dxa"/>
            <w:vAlign w:val="center"/>
          </w:tcPr>
          <w:p w:rsidR="00D964A9" w:rsidRPr="00EF21B1" w:rsidRDefault="00D964A9" w:rsidP="00A233A4">
            <w:pPr>
              <w:rPr>
                <w:rFonts w:ascii="Arial" w:hAnsi="Arial" w:cs="Arial"/>
                <w:sz w:val="20"/>
                <w:szCs w:val="20"/>
              </w:rPr>
            </w:pPr>
            <w:r>
              <w:rPr>
                <w:rFonts w:ascii="Arial" w:hAnsi="Arial" w:cs="Arial"/>
                <w:sz w:val="20"/>
                <w:szCs w:val="20"/>
              </w:rPr>
              <w:t xml:space="preserve">WOMAC </w:t>
            </w:r>
            <w:r w:rsidRPr="00FF09B5">
              <w:rPr>
                <w:rFonts w:ascii="Arial" w:hAnsi="Arial" w:cs="Arial"/>
                <w:sz w:val="20"/>
                <w:szCs w:val="20"/>
              </w:rPr>
              <w:t>index; SF-36; adverse events</w:t>
            </w:r>
          </w:p>
        </w:tc>
        <w:tc>
          <w:tcPr>
            <w:tcW w:w="850" w:type="dxa"/>
            <w:vAlign w:val="center"/>
          </w:tcPr>
          <w:p w:rsidR="00D964A9" w:rsidRPr="00EF21B1" w:rsidRDefault="00D964A9" w:rsidP="00A233A4">
            <w:pPr>
              <w:rPr>
                <w:rFonts w:ascii="Arial" w:hAnsi="Arial" w:cs="Arial"/>
                <w:sz w:val="20"/>
                <w:szCs w:val="20"/>
              </w:rPr>
            </w:pPr>
            <w:r w:rsidRPr="005F2579">
              <w:rPr>
                <w:rFonts w:ascii="Arial" w:hAnsi="Arial" w:cs="Arial"/>
                <w:sz w:val="20"/>
                <w:szCs w:val="20"/>
              </w:rPr>
              <w:t>Day 60</w:t>
            </w:r>
          </w:p>
        </w:tc>
      </w:tr>
      <w:tr w:rsidR="00D964A9" w:rsidRPr="00EF21B1" w:rsidTr="00A233A4">
        <w:tc>
          <w:tcPr>
            <w:tcW w:w="1526" w:type="dxa"/>
            <w:vAlign w:val="center"/>
          </w:tcPr>
          <w:p w:rsidR="00D964A9" w:rsidRPr="00EF21B1" w:rsidRDefault="00D964A9" w:rsidP="009F57B7">
            <w:pPr>
              <w:rPr>
                <w:rFonts w:ascii="Arial" w:hAnsi="Arial" w:cs="Arial"/>
                <w:sz w:val="20"/>
                <w:szCs w:val="20"/>
              </w:rPr>
            </w:pPr>
            <w:proofErr w:type="spellStart"/>
            <w:r w:rsidRPr="00EF21B1">
              <w:rPr>
                <w:rFonts w:ascii="Arial" w:hAnsi="Arial" w:cs="Arial"/>
                <w:sz w:val="20"/>
                <w:szCs w:val="20"/>
              </w:rPr>
              <w:t>Belcaro</w:t>
            </w:r>
            <w:proofErr w:type="spellEnd"/>
            <w:r w:rsidRPr="00EF21B1">
              <w:rPr>
                <w:rFonts w:ascii="Arial" w:hAnsi="Arial" w:cs="Arial"/>
                <w:sz w:val="20"/>
                <w:szCs w:val="20"/>
              </w:rPr>
              <w:t>, 2008</w:t>
            </w:r>
            <w:r w:rsidR="00E7146C">
              <w:rPr>
                <w:rFonts w:ascii="Arial" w:hAnsi="Arial" w:cs="Arial"/>
                <w:sz w:val="20"/>
                <w:szCs w:val="20"/>
              </w:rPr>
              <w:fldChar w:fldCharType="begin">
                <w:fldData xml:space="preserve">PEVuZE5vdGU+PENpdGU+PEF1dGhvcj5CZWxjYXJvPC9BdXRob3I+PFllYXI+MjAwODwvWWVhcj48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</w:fldData>
              </w:fldChar>
            </w:r>
            <w:r w:rsidR="009F57B7">
              <w:rPr>
                <w:rFonts w:ascii="Arial" w:hAnsi="Arial" w:cs="Arial"/>
                <w:sz w:val="20"/>
                <w:szCs w:val="20"/>
              </w:rPr>
              <w:instrText xml:space="preserve"> ADDIN EN.CITE </w:instrText>
            </w:r>
            <w:r w:rsidR="009F57B7">
              <w:rPr>
                <w:rFonts w:ascii="Arial" w:hAnsi="Arial" w:cs="Arial"/>
                <w:sz w:val="20"/>
                <w:szCs w:val="20"/>
              </w:rPr>
              <w:fldChar w:fldCharType="begin">
                <w:fldData xml:space="preserve">PEVuZE5vdGU+PENpdGU+PEF1dGhvcj5CZWxjYXJvPC9BdXRob3I+PFllYXI+MjAwODwvWWVhcj48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</w:fldData>
              </w:fldChar>
            </w:r>
            <w:r w:rsidR="009F57B7">
              <w:rPr>
                <w:rFonts w:ascii="Arial" w:hAnsi="Arial" w:cs="Arial"/>
                <w:sz w:val="20"/>
                <w:szCs w:val="20"/>
              </w:rPr>
              <w:instrText xml:space="preserve"> ADDIN EN.CITE.DATA </w:instrText>
            </w:r>
            <w:r w:rsidR="009F57B7">
              <w:rPr>
                <w:rFonts w:ascii="Arial" w:hAnsi="Arial" w:cs="Arial"/>
                <w:sz w:val="20"/>
                <w:szCs w:val="20"/>
              </w:rPr>
            </w:r>
            <w:r w:rsidR="009F57B7">
              <w:rPr>
                <w:rFonts w:ascii="Arial" w:hAnsi="Arial" w:cs="Arial"/>
                <w:sz w:val="20"/>
                <w:szCs w:val="20"/>
              </w:rPr>
              <w:fldChar w:fldCharType="end"/>
            </w:r>
            <w:r w:rsidR="00E7146C">
              <w:rPr>
                <w:rFonts w:ascii="Arial" w:hAnsi="Arial" w:cs="Arial"/>
                <w:sz w:val="20"/>
                <w:szCs w:val="20"/>
              </w:rPr>
            </w:r>
            <w:r w:rsidR="00E7146C">
              <w:rPr>
                <w:rFonts w:ascii="Arial" w:hAnsi="Arial" w:cs="Arial"/>
                <w:sz w:val="20"/>
                <w:szCs w:val="20"/>
              </w:rPr>
              <w:fldChar w:fldCharType="separate"/>
            </w:r>
            <w:r w:rsidR="009F57B7" w:rsidRPr="009F57B7">
              <w:rPr>
                <w:rFonts w:ascii="Arial" w:hAnsi="Arial" w:cs="Arial"/>
                <w:noProof/>
                <w:sz w:val="20"/>
                <w:szCs w:val="20"/>
                <w:vertAlign w:val="superscript"/>
              </w:rPr>
              <w:t>4</w:t>
            </w:r>
            <w:r w:rsidR="00E7146C">
              <w:rPr>
                <w:rFonts w:ascii="Arial" w:hAnsi="Arial" w:cs="Arial"/>
                <w:sz w:val="20"/>
                <w:szCs w:val="20"/>
              </w:rPr>
              <w:fldChar w:fldCharType="end"/>
            </w:r>
          </w:p>
        </w:tc>
        <w:tc>
          <w:tcPr>
            <w:tcW w:w="1843" w:type="dxa"/>
            <w:vAlign w:val="center"/>
          </w:tcPr>
          <w:p w:rsidR="00D964A9" w:rsidRPr="00EF21B1" w:rsidRDefault="00D964A9" w:rsidP="00A233A4">
            <w:pPr>
              <w:rPr>
                <w:rFonts w:ascii="Arial" w:hAnsi="Arial" w:cs="Arial"/>
                <w:sz w:val="20"/>
                <w:szCs w:val="20"/>
              </w:rPr>
            </w:pPr>
            <w:r w:rsidRPr="00733B1A">
              <w:rPr>
                <w:rFonts w:ascii="Arial" w:hAnsi="Arial" w:cs="Arial"/>
                <w:sz w:val="20"/>
                <w:szCs w:val="20"/>
              </w:rPr>
              <w:t>Pine Bark Extract (</w:t>
            </w:r>
            <w:proofErr w:type="spellStart"/>
            <w:r w:rsidRPr="00733B1A">
              <w:rPr>
                <w:rFonts w:ascii="Arial" w:hAnsi="Arial" w:cs="Arial"/>
                <w:sz w:val="20"/>
                <w:szCs w:val="20"/>
              </w:rPr>
              <w:t>Pycnogenol</w:t>
            </w:r>
            <w:proofErr w:type="spellEnd"/>
            <w:r w:rsidRPr="00733B1A">
              <w:rPr>
                <w:rFonts w:ascii="Arial" w:hAnsi="Arial" w:cs="Arial"/>
                <w:sz w:val="20"/>
                <w:szCs w:val="20"/>
                <w:vertAlign w:val="superscript"/>
              </w:rPr>
              <w:t>®</w:t>
            </w:r>
            <w:r w:rsidRPr="00733B1A">
              <w:rPr>
                <w:rFonts w:ascii="Arial" w:hAnsi="Arial" w:cs="Arial"/>
                <w:sz w:val="20"/>
                <w:szCs w:val="20"/>
              </w:rPr>
              <w:t>)</w:t>
            </w:r>
          </w:p>
        </w:tc>
        <w:tc>
          <w:tcPr>
            <w:tcW w:w="992" w:type="dxa"/>
            <w:vAlign w:val="center"/>
          </w:tcPr>
          <w:p w:rsidR="00D964A9" w:rsidRPr="00EF21B1" w:rsidRDefault="00D964A9" w:rsidP="00A233A4">
            <w:pPr>
              <w:rPr>
                <w:rFonts w:ascii="Arial" w:hAnsi="Arial" w:cs="Arial"/>
                <w:sz w:val="20"/>
                <w:szCs w:val="20"/>
              </w:rPr>
            </w:pPr>
            <w:r w:rsidRPr="006F6817">
              <w:rPr>
                <w:rFonts w:ascii="Arial" w:hAnsi="Arial" w:cs="Arial"/>
                <w:sz w:val="20"/>
                <w:szCs w:val="20"/>
              </w:rPr>
              <w:t>Parallel</w:t>
            </w:r>
          </w:p>
        </w:tc>
        <w:tc>
          <w:tcPr>
            <w:tcW w:w="850" w:type="dxa"/>
            <w:vAlign w:val="center"/>
          </w:tcPr>
          <w:p w:rsidR="00D964A9" w:rsidRPr="00EF21B1" w:rsidRDefault="00D964A9" w:rsidP="00A233A4">
            <w:pPr>
              <w:rPr>
                <w:rFonts w:ascii="Arial" w:hAnsi="Arial" w:cs="Arial"/>
                <w:sz w:val="20"/>
                <w:szCs w:val="20"/>
              </w:rPr>
            </w:pPr>
            <w:r>
              <w:rPr>
                <w:rFonts w:ascii="Arial" w:hAnsi="Arial" w:cs="Arial"/>
                <w:sz w:val="20"/>
                <w:szCs w:val="20"/>
              </w:rPr>
              <w:t>77</w:t>
            </w:r>
          </w:p>
        </w:tc>
        <w:tc>
          <w:tcPr>
            <w:tcW w:w="851" w:type="dxa"/>
            <w:vAlign w:val="center"/>
          </w:tcPr>
          <w:p w:rsidR="00D964A9" w:rsidRPr="00EF21B1" w:rsidRDefault="00D964A9" w:rsidP="00A233A4">
            <w:pPr>
              <w:rPr>
                <w:rFonts w:ascii="Arial" w:hAnsi="Arial" w:cs="Arial"/>
                <w:sz w:val="20"/>
                <w:szCs w:val="20"/>
              </w:rPr>
            </w:pPr>
            <w:r>
              <w:rPr>
                <w:rFonts w:ascii="Arial" w:hAnsi="Arial" w:cs="Arial"/>
                <w:sz w:val="20"/>
                <w:szCs w:val="20"/>
              </w:rPr>
              <w:t>79</w:t>
            </w:r>
          </w:p>
        </w:tc>
        <w:tc>
          <w:tcPr>
            <w:tcW w:w="1276" w:type="dxa"/>
            <w:vAlign w:val="center"/>
          </w:tcPr>
          <w:p w:rsidR="00D964A9" w:rsidRPr="00EF21B1" w:rsidRDefault="00C94B1A" w:rsidP="00A233A4">
            <w:pPr>
              <w:rPr>
                <w:rFonts w:ascii="Arial" w:hAnsi="Arial" w:cs="Arial"/>
                <w:sz w:val="20"/>
                <w:szCs w:val="20"/>
              </w:rPr>
            </w:pPr>
            <w:r>
              <w:rPr>
                <w:rFonts w:ascii="Arial" w:hAnsi="Arial" w:cs="Arial"/>
                <w:sz w:val="20"/>
                <w:szCs w:val="20"/>
              </w:rPr>
              <w:t>48.2</w:t>
            </w:r>
            <w:r w:rsidR="00D964A9" w:rsidRPr="006F6817">
              <w:rPr>
                <w:rFonts w:ascii="Arial" w:hAnsi="Arial" w:cs="Arial"/>
                <w:sz w:val="20"/>
                <w:szCs w:val="20"/>
              </w:rPr>
              <w:t>(7.8)</w:t>
            </w:r>
          </w:p>
        </w:tc>
        <w:tc>
          <w:tcPr>
            <w:tcW w:w="850" w:type="dxa"/>
            <w:vAlign w:val="center"/>
          </w:tcPr>
          <w:p w:rsidR="00D964A9" w:rsidRPr="00EF21B1" w:rsidRDefault="00D964A9" w:rsidP="00A233A4">
            <w:pPr>
              <w:rPr>
                <w:rFonts w:ascii="Arial" w:hAnsi="Arial" w:cs="Arial"/>
                <w:sz w:val="20"/>
                <w:szCs w:val="20"/>
              </w:rPr>
            </w:pPr>
            <w:r w:rsidRPr="00614D02">
              <w:rPr>
                <w:rFonts w:ascii="Arial" w:hAnsi="Arial" w:cs="Arial"/>
                <w:sz w:val="20"/>
                <w:szCs w:val="20"/>
              </w:rPr>
              <w:t>50</w:t>
            </w:r>
          </w:p>
        </w:tc>
        <w:tc>
          <w:tcPr>
            <w:tcW w:w="709" w:type="dxa"/>
            <w:vAlign w:val="center"/>
          </w:tcPr>
          <w:p w:rsidR="00D964A9" w:rsidRPr="00EF21B1" w:rsidRDefault="00D964A9" w:rsidP="00A233A4">
            <w:pPr>
              <w:rPr>
                <w:rFonts w:ascii="Arial" w:hAnsi="Arial" w:cs="Arial"/>
                <w:sz w:val="20"/>
                <w:szCs w:val="20"/>
              </w:rPr>
            </w:pPr>
            <w:r w:rsidRPr="00EF21B1">
              <w:rPr>
                <w:rFonts w:ascii="Arial" w:hAnsi="Arial" w:cs="Arial"/>
                <w:sz w:val="20"/>
                <w:szCs w:val="20"/>
              </w:rPr>
              <w:t>Knee</w:t>
            </w:r>
          </w:p>
        </w:tc>
        <w:tc>
          <w:tcPr>
            <w:tcW w:w="992" w:type="dxa"/>
            <w:vAlign w:val="center"/>
          </w:tcPr>
          <w:p w:rsidR="00D964A9" w:rsidRPr="00EF21B1" w:rsidRDefault="00D964A9" w:rsidP="00A233A4">
            <w:pPr>
              <w:rPr>
                <w:rFonts w:ascii="Arial" w:hAnsi="Arial" w:cs="Arial"/>
                <w:sz w:val="20"/>
                <w:szCs w:val="20"/>
              </w:rPr>
            </w:pPr>
            <w:r w:rsidRPr="00614D02">
              <w:rPr>
                <w:rFonts w:ascii="Arial" w:hAnsi="Arial" w:cs="Arial"/>
                <w:sz w:val="20"/>
                <w:szCs w:val="20"/>
              </w:rPr>
              <w:t xml:space="preserve">50 mg </w:t>
            </w:r>
            <w:r>
              <w:rPr>
                <w:rFonts w:ascii="Arial" w:hAnsi="Arial" w:cs="Arial"/>
                <w:sz w:val="20"/>
                <w:szCs w:val="20"/>
              </w:rPr>
              <w:t>BID</w:t>
            </w:r>
          </w:p>
        </w:tc>
        <w:tc>
          <w:tcPr>
            <w:tcW w:w="2552" w:type="dxa"/>
            <w:vAlign w:val="center"/>
          </w:tcPr>
          <w:p w:rsidR="00D964A9" w:rsidRPr="00EF21B1" w:rsidRDefault="00D964A9" w:rsidP="00A233A4">
            <w:pPr>
              <w:rPr>
                <w:rFonts w:ascii="Arial" w:hAnsi="Arial" w:cs="Arial"/>
                <w:sz w:val="20"/>
                <w:szCs w:val="20"/>
              </w:rPr>
            </w:pPr>
            <w:r w:rsidRPr="00614D02">
              <w:rPr>
                <w:rFonts w:ascii="Arial" w:hAnsi="Arial" w:cs="Arial"/>
                <w:sz w:val="20"/>
                <w:szCs w:val="20"/>
              </w:rPr>
              <w:t>Pain on walking; walking disability; stiffness</w:t>
            </w:r>
          </w:p>
        </w:tc>
        <w:tc>
          <w:tcPr>
            <w:tcW w:w="850" w:type="dxa"/>
            <w:vAlign w:val="center"/>
          </w:tcPr>
          <w:p w:rsidR="00D964A9" w:rsidRPr="00EF21B1" w:rsidRDefault="00D964A9" w:rsidP="00A233A4">
            <w:pPr>
              <w:rPr>
                <w:rFonts w:ascii="Arial" w:hAnsi="Arial" w:cs="Arial"/>
                <w:sz w:val="20"/>
                <w:szCs w:val="20"/>
              </w:rPr>
            </w:pPr>
            <w:r w:rsidRPr="00614D02">
              <w:rPr>
                <w:rFonts w:ascii="Arial" w:hAnsi="Arial" w:cs="Arial"/>
                <w:sz w:val="20"/>
                <w:szCs w:val="20"/>
              </w:rPr>
              <w:t>Month 3</w:t>
            </w:r>
          </w:p>
        </w:tc>
      </w:tr>
      <w:tr w:rsidR="00D964A9" w:rsidRPr="00EF21B1" w:rsidTr="00A233A4">
        <w:tc>
          <w:tcPr>
            <w:tcW w:w="1526" w:type="dxa"/>
            <w:vAlign w:val="center"/>
          </w:tcPr>
          <w:p w:rsidR="00D964A9" w:rsidRPr="00EF21B1" w:rsidRDefault="00D964A9" w:rsidP="009F57B7">
            <w:pPr>
              <w:rPr>
                <w:rFonts w:ascii="Arial" w:hAnsi="Arial" w:cs="Arial"/>
                <w:sz w:val="20"/>
                <w:szCs w:val="20"/>
              </w:rPr>
            </w:pPr>
            <w:r w:rsidRPr="00EF21B1">
              <w:rPr>
                <w:rFonts w:ascii="Arial" w:hAnsi="Arial" w:cs="Arial"/>
                <w:sz w:val="20"/>
                <w:szCs w:val="20"/>
              </w:rPr>
              <w:t>Benito-Ruiz, 2009</w:t>
            </w:r>
            <w:r w:rsidR="00E7146C">
              <w:rPr>
                <w:rFonts w:ascii="Arial" w:hAnsi="Arial" w:cs="Arial"/>
                <w:sz w:val="20"/>
                <w:szCs w:val="20"/>
              </w:rPr>
              <w:fldChar w:fldCharType="begin">
                <w:fldData xml:space="preserve">PEVuZE5vdGU+PENpdGU+PEF1dGhvcj5CZW5pdG8tUnVpejwvQXV0aG9yPjxZZWFyPjIwMDk8L1ll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</w:fldData>
              </w:fldChar>
            </w:r>
            <w:r w:rsidR="009F57B7">
              <w:rPr>
                <w:rFonts w:ascii="Arial" w:hAnsi="Arial" w:cs="Arial"/>
                <w:sz w:val="20"/>
                <w:szCs w:val="20"/>
              </w:rPr>
              <w:instrText xml:space="preserve"> ADDIN EN.CITE </w:instrText>
            </w:r>
            <w:r w:rsidR="009F57B7">
              <w:rPr>
                <w:rFonts w:ascii="Arial" w:hAnsi="Arial" w:cs="Arial"/>
                <w:sz w:val="20"/>
                <w:szCs w:val="20"/>
              </w:rPr>
              <w:fldChar w:fldCharType="begin">
                <w:fldData xml:space="preserve">PEVuZE5vdGU+PENpdGU+PEF1dGhvcj5CZW5pdG8tUnVpejwvQXV0aG9yPjxZZWFyPjIwMDk8L1ll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</w:fldData>
              </w:fldChar>
            </w:r>
            <w:r w:rsidR="009F57B7">
              <w:rPr>
                <w:rFonts w:ascii="Arial" w:hAnsi="Arial" w:cs="Arial"/>
                <w:sz w:val="20"/>
                <w:szCs w:val="20"/>
              </w:rPr>
              <w:instrText xml:space="preserve"> ADDIN EN.CITE.DATA </w:instrText>
            </w:r>
            <w:r w:rsidR="009F57B7">
              <w:rPr>
                <w:rFonts w:ascii="Arial" w:hAnsi="Arial" w:cs="Arial"/>
                <w:sz w:val="20"/>
                <w:szCs w:val="20"/>
              </w:rPr>
            </w:r>
            <w:r w:rsidR="009F57B7">
              <w:rPr>
                <w:rFonts w:ascii="Arial" w:hAnsi="Arial" w:cs="Arial"/>
                <w:sz w:val="20"/>
                <w:szCs w:val="20"/>
              </w:rPr>
              <w:fldChar w:fldCharType="end"/>
            </w:r>
            <w:r w:rsidR="00E7146C">
              <w:rPr>
                <w:rFonts w:ascii="Arial" w:hAnsi="Arial" w:cs="Arial"/>
                <w:sz w:val="20"/>
                <w:szCs w:val="20"/>
              </w:rPr>
            </w:r>
            <w:r w:rsidR="00E7146C">
              <w:rPr>
                <w:rFonts w:ascii="Arial" w:hAnsi="Arial" w:cs="Arial"/>
                <w:sz w:val="20"/>
                <w:szCs w:val="20"/>
              </w:rPr>
              <w:fldChar w:fldCharType="separate"/>
            </w:r>
            <w:r w:rsidR="009F57B7" w:rsidRPr="009F57B7">
              <w:rPr>
                <w:rFonts w:ascii="Arial" w:hAnsi="Arial" w:cs="Arial"/>
                <w:noProof/>
                <w:sz w:val="20"/>
                <w:szCs w:val="20"/>
                <w:vertAlign w:val="superscript"/>
              </w:rPr>
              <w:t>5</w:t>
            </w:r>
            <w:r w:rsidR="00E7146C">
              <w:rPr>
                <w:rFonts w:ascii="Arial" w:hAnsi="Arial" w:cs="Arial"/>
                <w:sz w:val="20"/>
                <w:szCs w:val="20"/>
              </w:rPr>
              <w:fldChar w:fldCharType="end"/>
            </w:r>
          </w:p>
        </w:tc>
        <w:tc>
          <w:tcPr>
            <w:tcW w:w="1843" w:type="dxa"/>
            <w:vAlign w:val="center"/>
          </w:tcPr>
          <w:p w:rsidR="00D964A9" w:rsidRPr="00EF21B1" w:rsidRDefault="00D964A9" w:rsidP="00A233A4">
            <w:pPr>
              <w:rPr>
                <w:rFonts w:ascii="Arial" w:hAnsi="Arial" w:cs="Arial"/>
                <w:sz w:val="20"/>
                <w:szCs w:val="20"/>
              </w:rPr>
            </w:pPr>
            <w:r w:rsidRPr="00614D02">
              <w:rPr>
                <w:rFonts w:ascii="Arial" w:hAnsi="Arial" w:cs="Arial"/>
                <w:sz w:val="20"/>
                <w:szCs w:val="20"/>
              </w:rPr>
              <w:t>Collagen hydrolysate (</w:t>
            </w:r>
            <w:proofErr w:type="spellStart"/>
            <w:r w:rsidRPr="00614D02">
              <w:rPr>
                <w:rFonts w:ascii="Arial" w:hAnsi="Arial" w:cs="Arial"/>
                <w:sz w:val="20"/>
                <w:szCs w:val="20"/>
              </w:rPr>
              <w:t>Colnatur</w:t>
            </w:r>
            <w:proofErr w:type="spellEnd"/>
            <w:r w:rsidRPr="00614D02">
              <w:rPr>
                <w:rFonts w:ascii="Arial" w:hAnsi="Arial" w:cs="Arial"/>
                <w:sz w:val="20"/>
                <w:szCs w:val="20"/>
                <w:vertAlign w:val="superscript"/>
              </w:rPr>
              <w:t>®</w:t>
            </w:r>
            <w:r w:rsidRPr="00614D02">
              <w:rPr>
                <w:rFonts w:ascii="Arial" w:hAnsi="Arial" w:cs="Arial"/>
                <w:sz w:val="20"/>
                <w:szCs w:val="20"/>
              </w:rPr>
              <w:t>)</w:t>
            </w:r>
          </w:p>
        </w:tc>
        <w:tc>
          <w:tcPr>
            <w:tcW w:w="992" w:type="dxa"/>
            <w:vAlign w:val="center"/>
          </w:tcPr>
          <w:p w:rsidR="00D964A9" w:rsidRPr="00EF21B1" w:rsidRDefault="00D964A9" w:rsidP="00A233A4">
            <w:pPr>
              <w:rPr>
                <w:rFonts w:ascii="Arial" w:hAnsi="Arial" w:cs="Arial"/>
                <w:sz w:val="20"/>
                <w:szCs w:val="20"/>
              </w:rPr>
            </w:pPr>
            <w:r w:rsidRPr="006F6817">
              <w:rPr>
                <w:rFonts w:ascii="Arial" w:hAnsi="Arial" w:cs="Arial"/>
                <w:sz w:val="20"/>
                <w:szCs w:val="20"/>
              </w:rPr>
              <w:t>Parallel</w:t>
            </w:r>
          </w:p>
        </w:tc>
        <w:tc>
          <w:tcPr>
            <w:tcW w:w="850" w:type="dxa"/>
            <w:vAlign w:val="center"/>
          </w:tcPr>
          <w:p w:rsidR="00D964A9" w:rsidRPr="00EF21B1" w:rsidRDefault="00D964A9" w:rsidP="00A233A4">
            <w:pPr>
              <w:rPr>
                <w:rFonts w:ascii="Arial" w:hAnsi="Arial" w:cs="Arial"/>
                <w:sz w:val="20"/>
                <w:szCs w:val="20"/>
              </w:rPr>
            </w:pPr>
            <w:r>
              <w:rPr>
                <w:rFonts w:ascii="Arial" w:hAnsi="Arial" w:cs="Arial"/>
                <w:sz w:val="20"/>
                <w:szCs w:val="20"/>
              </w:rPr>
              <w:t>126</w:t>
            </w:r>
          </w:p>
        </w:tc>
        <w:tc>
          <w:tcPr>
            <w:tcW w:w="851" w:type="dxa"/>
            <w:vAlign w:val="center"/>
          </w:tcPr>
          <w:p w:rsidR="00D964A9" w:rsidRPr="00EF21B1" w:rsidRDefault="00D964A9" w:rsidP="00A233A4">
            <w:pPr>
              <w:rPr>
                <w:rFonts w:ascii="Arial" w:hAnsi="Arial" w:cs="Arial"/>
                <w:sz w:val="20"/>
                <w:szCs w:val="20"/>
              </w:rPr>
            </w:pPr>
            <w:r>
              <w:rPr>
                <w:rFonts w:ascii="Arial" w:hAnsi="Arial" w:cs="Arial"/>
                <w:sz w:val="20"/>
                <w:szCs w:val="20"/>
              </w:rPr>
              <w:t>124</w:t>
            </w:r>
          </w:p>
        </w:tc>
        <w:tc>
          <w:tcPr>
            <w:tcW w:w="1276" w:type="dxa"/>
            <w:vAlign w:val="center"/>
          </w:tcPr>
          <w:p w:rsidR="00D964A9" w:rsidRPr="00EF21B1" w:rsidRDefault="00D964A9" w:rsidP="00A233A4">
            <w:pPr>
              <w:rPr>
                <w:rFonts w:ascii="Arial" w:hAnsi="Arial" w:cs="Arial"/>
                <w:sz w:val="20"/>
                <w:szCs w:val="20"/>
              </w:rPr>
            </w:pPr>
            <w:r w:rsidRPr="00FC1530">
              <w:rPr>
                <w:rFonts w:ascii="Arial" w:hAnsi="Arial" w:cs="Arial"/>
                <w:sz w:val="20"/>
                <w:szCs w:val="20"/>
              </w:rPr>
              <w:t>59.1(11.0)</w:t>
            </w:r>
          </w:p>
        </w:tc>
        <w:tc>
          <w:tcPr>
            <w:tcW w:w="850" w:type="dxa"/>
            <w:vAlign w:val="center"/>
          </w:tcPr>
          <w:p w:rsidR="00D964A9" w:rsidRPr="00EF21B1" w:rsidRDefault="00D964A9" w:rsidP="00A233A4">
            <w:pPr>
              <w:rPr>
                <w:rFonts w:ascii="Arial" w:hAnsi="Arial" w:cs="Arial"/>
                <w:sz w:val="20"/>
                <w:szCs w:val="20"/>
              </w:rPr>
            </w:pPr>
            <w:r w:rsidRPr="00FC1530">
              <w:rPr>
                <w:rFonts w:ascii="Arial" w:hAnsi="Arial" w:cs="Arial"/>
                <w:sz w:val="20"/>
                <w:szCs w:val="20"/>
              </w:rPr>
              <w:t>92.4</w:t>
            </w:r>
          </w:p>
        </w:tc>
        <w:tc>
          <w:tcPr>
            <w:tcW w:w="709" w:type="dxa"/>
            <w:vAlign w:val="center"/>
          </w:tcPr>
          <w:p w:rsidR="00D964A9" w:rsidRPr="00EF21B1" w:rsidRDefault="00D964A9" w:rsidP="00A233A4">
            <w:pPr>
              <w:rPr>
                <w:rFonts w:ascii="Arial" w:hAnsi="Arial" w:cs="Arial"/>
                <w:sz w:val="20"/>
                <w:szCs w:val="20"/>
              </w:rPr>
            </w:pPr>
            <w:r w:rsidRPr="00FC1530">
              <w:rPr>
                <w:rFonts w:ascii="Arial" w:hAnsi="Arial" w:cs="Arial"/>
                <w:sz w:val="20"/>
                <w:szCs w:val="20"/>
              </w:rPr>
              <w:t>Knee</w:t>
            </w:r>
          </w:p>
        </w:tc>
        <w:tc>
          <w:tcPr>
            <w:tcW w:w="992" w:type="dxa"/>
            <w:vAlign w:val="center"/>
          </w:tcPr>
          <w:p w:rsidR="00D964A9" w:rsidRPr="00EF21B1" w:rsidRDefault="00D964A9" w:rsidP="00A233A4">
            <w:pPr>
              <w:rPr>
                <w:rFonts w:ascii="Arial" w:hAnsi="Arial" w:cs="Arial"/>
                <w:sz w:val="20"/>
                <w:szCs w:val="20"/>
              </w:rPr>
            </w:pPr>
            <w:r w:rsidRPr="00FC1530">
              <w:rPr>
                <w:rFonts w:ascii="Arial" w:hAnsi="Arial" w:cs="Arial"/>
                <w:sz w:val="20"/>
                <w:szCs w:val="20"/>
              </w:rPr>
              <w:t>10g/day</w:t>
            </w:r>
          </w:p>
        </w:tc>
        <w:tc>
          <w:tcPr>
            <w:tcW w:w="2552" w:type="dxa"/>
            <w:vAlign w:val="center"/>
          </w:tcPr>
          <w:p w:rsidR="00D964A9" w:rsidRPr="00EF21B1" w:rsidRDefault="00D964A9" w:rsidP="00A233A4">
            <w:pPr>
              <w:rPr>
                <w:rFonts w:ascii="Arial" w:hAnsi="Arial" w:cs="Arial"/>
                <w:sz w:val="20"/>
                <w:szCs w:val="20"/>
              </w:rPr>
            </w:pPr>
            <w:r w:rsidRPr="000027F1">
              <w:rPr>
                <w:rFonts w:ascii="Arial" w:hAnsi="Arial" w:cs="Arial"/>
                <w:sz w:val="20"/>
                <w:szCs w:val="20"/>
              </w:rPr>
              <w:t>Pain VAS</w:t>
            </w:r>
            <w:r w:rsidRPr="00FC1530">
              <w:rPr>
                <w:rFonts w:ascii="Arial" w:hAnsi="Arial" w:cs="Arial"/>
                <w:sz w:val="20"/>
                <w:szCs w:val="20"/>
              </w:rPr>
              <w:t>; WOMAC function, stiffness; adverse events</w:t>
            </w:r>
          </w:p>
        </w:tc>
        <w:tc>
          <w:tcPr>
            <w:tcW w:w="850" w:type="dxa"/>
            <w:vAlign w:val="center"/>
          </w:tcPr>
          <w:p w:rsidR="00D964A9" w:rsidRPr="00EF21B1" w:rsidRDefault="00D964A9" w:rsidP="00A233A4">
            <w:pPr>
              <w:rPr>
                <w:rFonts w:ascii="Arial" w:hAnsi="Arial" w:cs="Arial"/>
                <w:sz w:val="20"/>
                <w:szCs w:val="20"/>
              </w:rPr>
            </w:pPr>
            <w:r w:rsidRPr="00FC1530">
              <w:rPr>
                <w:rFonts w:ascii="Arial" w:hAnsi="Arial" w:cs="Arial"/>
                <w:sz w:val="20"/>
                <w:szCs w:val="20"/>
              </w:rPr>
              <w:t>Month 5</w:t>
            </w:r>
          </w:p>
        </w:tc>
      </w:tr>
      <w:tr w:rsidR="00D964A9" w:rsidRPr="00EF21B1" w:rsidTr="00A233A4">
        <w:tc>
          <w:tcPr>
            <w:tcW w:w="1526" w:type="dxa"/>
            <w:vAlign w:val="center"/>
          </w:tcPr>
          <w:p w:rsidR="00D964A9" w:rsidRPr="00EF21B1" w:rsidRDefault="00D964A9" w:rsidP="009F57B7">
            <w:pPr>
              <w:rPr>
                <w:rFonts w:ascii="Arial" w:hAnsi="Arial" w:cs="Arial"/>
                <w:color w:val="000000"/>
                <w:sz w:val="20"/>
                <w:szCs w:val="20"/>
              </w:rPr>
            </w:pPr>
            <w:proofErr w:type="spellStart"/>
            <w:r w:rsidRPr="00EF21B1">
              <w:rPr>
                <w:rFonts w:ascii="Arial" w:hAnsi="Arial" w:cs="Arial"/>
                <w:color w:val="000000"/>
                <w:sz w:val="20"/>
                <w:szCs w:val="20"/>
              </w:rPr>
              <w:t>Biegert</w:t>
            </w:r>
            <w:proofErr w:type="spellEnd"/>
            <w:r w:rsidRPr="00EF21B1">
              <w:rPr>
                <w:rFonts w:ascii="Arial" w:hAnsi="Arial" w:cs="Arial"/>
                <w:color w:val="000000"/>
                <w:sz w:val="20"/>
                <w:szCs w:val="20"/>
              </w:rPr>
              <w:t>, 2004</w:t>
            </w:r>
            <w:r w:rsidR="007966CB">
              <w:rPr>
                <w:rFonts w:ascii="Arial" w:hAnsi="Arial" w:cs="Arial"/>
                <w:color w:val="000000"/>
                <w:sz w:val="20"/>
                <w:szCs w:val="20"/>
              </w:rPr>
              <w:fldChar w:fldCharType="begin">
                <w:fldData xml:space="preserve">PEVuZE5vdGU+PENpdGU+PEF1dGhvcj5CaWVnZXJ0PC9BdXRob3I+PFllYXI+MjAwNDwvWWVhcj48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PEVuZE5vdGU+PENpdGU+PEF1dGhvcj5CaWVnZXJ0PC9BdXRob3I+PFllYXI+MjAwNDwvWWVhcj48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7966CB">
              <w:rPr>
                <w:rFonts w:ascii="Arial" w:hAnsi="Arial" w:cs="Arial"/>
                <w:color w:val="000000"/>
                <w:sz w:val="20"/>
                <w:szCs w:val="20"/>
              </w:rPr>
            </w:r>
            <w:r w:rsidR="007966CB">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6</w:t>
            </w:r>
            <w:r w:rsidR="007966CB">
              <w:rPr>
                <w:rFonts w:ascii="Arial" w:hAnsi="Arial" w:cs="Arial"/>
                <w:color w:val="000000"/>
                <w:sz w:val="20"/>
                <w:szCs w:val="20"/>
              </w:rPr>
              <w:fldChar w:fldCharType="end"/>
            </w:r>
          </w:p>
        </w:tc>
        <w:tc>
          <w:tcPr>
            <w:tcW w:w="1843" w:type="dxa"/>
            <w:vAlign w:val="center"/>
          </w:tcPr>
          <w:p w:rsidR="00D964A9" w:rsidRPr="00EF21B1" w:rsidRDefault="00D964A9" w:rsidP="00A233A4">
            <w:pPr>
              <w:rPr>
                <w:rFonts w:ascii="Arial" w:hAnsi="Arial" w:cs="Arial"/>
                <w:sz w:val="20"/>
                <w:szCs w:val="20"/>
              </w:rPr>
            </w:pPr>
            <w:r w:rsidRPr="00FC6915">
              <w:rPr>
                <w:rFonts w:ascii="Arial" w:hAnsi="Arial" w:cs="Arial"/>
                <w:sz w:val="20"/>
                <w:szCs w:val="20"/>
              </w:rPr>
              <w:t>Willow bark extract</w:t>
            </w:r>
          </w:p>
        </w:tc>
        <w:tc>
          <w:tcPr>
            <w:tcW w:w="992" w:type="dxa"/>
            <w:vAlign w:val="center"/>
          </w:tcPr>
          <w:p w:rsidR="00D964A9" w:rsidRPr="00EF21B1" w:rsidRDefault="00D964A9" w:rsidP="00A233A4">
            <w:pPr>
              <w:rPr>
                <w:rFonts w:ascii="Arial" w:hAnsi="Arial" w:cs="Arial"/>
                <w:sz w:val="20"/>
                <w:szCs w:val="20"/>
              </w:rPr>
            </w:pPr>
            <w:r w:rsidRPr="006F6817">
              <w:rPr>
                <w:rFonts w:ascii="Arial" w:hAnsi="Arial" w:cs="Arial"/>
                <w:sz w:val="20"/>
                <w:szCs w:val="20"/>
              </w:rPr>
              <w:t>Parallel</w:t>
            </w:r>
          </w:p>
        </w:tc>
        <w:tc>
          <w:tcPr>
            <w:tcW w:w="850" w:type="dxa"/>
            <w:vAlign w:val="center"/>
          </w:tcPr>
          <w:p w:rsidR="00D964A9" w:rsidRPr="00EF21B1" w:rsidRDefault="00D964A9" w:rsidP="00A233A4">
            <w:pPr>
              <w:rPr>
                <w:rFonts w:ascii="Arial" w:hAnsi="Arial" w:cs="Arial"/>
                <w:sz w:val="20"/>
                <w:szCs w:val="20"/>
              </w:rPr>
            </w:pPr>
            <w:r>
              <w:rPr>
                <w:rFonts w:ascii="Arial" w:hAnsi="Arial" w:cs="Arial"/>
                <w:sz w:val="20"/>
                <w:szCs w:val="20"/>
              </w:rPr>
              <w:t>43</w:t>
            </w:r>
          </w:p>
        </w:tc>
        <w:tc>
          <w:tcPr>
            <w:tcW w:w="851" w:type="dxa"/>
            <w:vAlign w:val="center"/>
          </w:tcPr>
          <w:p w:rsidR="00D964A9" w:rsidRPr="00EF21B1" w:rsidRDefault="00D964A9" w:rsidP="00A233A4">
            <w:pPr>
              <w:rPr>
                <w:rFonts w:ascii="Arial" w:hAnsi="Arial" w:cs="Arial"/>
                <w:sz w:val="20"/>
                <w:szCs w:val="20"/>
              </w:rPr>
            </w:pPr>
            <w:r>
              <w:rPr>
                <w:rFonts w:ascii="Arial" w:hAnsi="Arial" w:cs="Arial"/>
                <w:sz w:val="20"/>
                <w:szCs w:val="20"/>
              </w:rPr>
              <w:t>41</w:t>
            </w:r>
          </w:p>
        </w:tc>
        <w:tc>
          <w:tcPr>
            <w:tcW w:w="1276" w:type="dxa"/>
            <w:vAlign w:val="center"/>
          </w:tcPr>
          <w:p w:rsidR="00D964A9" w:rsidRPr="00EF21B1" w:rsidRDefault="00D964A9" w:rsidP="00C94B1A">
            <w:pPr>
              <w:rPr>
                <w:rFonts w:ascii="Arial" w:hAnsi="Arial" w:cs="Arial"/>
                <w:sz w:val="20"/>
                <w:szCs w:val="20"/>
              </w:rPr>
            </w:pPr>
            <w:r w:rsidRPr="00FC6915">
              <w:rPr>
                <w:rFonts w:ascii="Arial" w:hAnsi="Arial" w:cs="Arial"/>
                <w:sz w:val="20"/>
                <w:szCs w:val="20"/>
              </w:rPr>
              <w:t>62.7(8.0)</w:t>
            </w:r>
          </w:p>
        </w:tc>
        <w:tc>
          <w:tcPr>
            <w:tcW w:w="850" w:type="dxa"/>
            <w:vAlign w:val="center"/>
          </w:tcPr>
          <w:p w:rsidR="00D964A9" w:rsidRPr="00EF21B1" w:rsidRDefault="00D964A9" w:rsidP="00A233A4">
            <w:pPr>
              <w:rPr>
                <w:rFonts w:ascii="Arial" w:hAnsi="Arial" w:cs="Arial"/>
                <w:sz w:val="20"/>
                <w:szCs w:val="20"/>
              </w:rPr>
            </w:pPr>
            <w:r w:rsidRPr="00FC6915">
              <w:rPr>
                <w:rFonts w:ascii="Arial" w:hAnsi="Arial" w:cs="Arial"/>
                <w:sz w:val="20"/>
                <w:szCs w:val="20"/>
              </w:rPr>
              <w:t>54.9</w:t>
            </w:r>
          </w:p>
        </w:tc>
        <w:tc>
          <w:tcPr>
            <w:tcW w:w="709" w:type="dxa"/>
            <w:vAlign w:val="center"/>
          </w:tcPr>
          <w:p w:rsidR="00D964A9" w:rsidRPr="00EF21B1" w:rsidRDefault="00D964A9" w:rsidP="00A233A4">
            <w:pPr>
              <w:rPr>
                <w:rFonts w:ascii="Arial" w:hAnsi="Arial" w:cs="Arial"/>
                <w:sz w:val="20"/>
                <w:szCs w:val="20"/>
              </w:rPr>
            </w:pPr>
            <w:r w:rsidRPr="00FC6915">
              <w:rPr>
                <w:rFonts w:ascii="Arial" w:hAnsi="Arial" w:cs="Arial"/>
                <w:sz w:val="20"/>
                <w:szCs w:val="20"/>
              </w:rPr>
              <w:t>Knee &amp; Hip</w:t>
            </w:r>
          </w:p>
        </w:tc>
        <w:tc>
          <w:tcPr>
            <w:tcW w:w="992" w:type="dxa"/>
            <w:vAlign w:val="center"/>
          </w:tcPr>
          <w:p w:rsidR="00D964A9" w:rsidRPr="00EF21B1" w:rsidRDefault="00D964A9" w:rsidP="00A233A4">
            <w:pPr>
              <w:rPr>
                <w:rFonts w:ascii="Arial" w:hAnsi="Arial" w:cs="Arial"/>
                <w:sz w:val="20"/>
                <w:szCs w:val="20"/>
              </w:rPr>
            </w:pPr>
            <w:r>
              <w:rPr>
                <w:rFonts w:ascii="Arial" w:hAnsi="Arial" w:cs="Arial"/>
                <w:sz w:val="20"/>
                <w:szCs w:val="20"/>
              </w:rPr>
              <w:t>68</w:t>
            </w:r>
            <w:r w:rsidRPr="00FC6915">
              <w:rPr>
                <w:rFonts w:ascii="Arial" w:hAnsi="Arial" w:cs="Arial"/>
                <w:sz w:val="20"/>
                <w:szCs w:val="20"/>
              </w:rPr>
              <w:t>0 mg</w:t>
            </w:r>
            <w:r>
              <w:rPr>
                <w:rFonts w:ascii="Arial" w:hAnsi="Arial" w:cs="Arial"/>
                <w:sz w:val="20"/>
                <w:szCs w:val="20"/>
              </w:rPr>
              <w:t xml:space="preserve"> </w:t>
            </w:r>
            <w:r w:rsidRPr="00FC6915">
              <w:rPr>
                <w:rFonts w:ascii="Arial" w:hAnsi="Arial" w:cs="Arial"/>
                <w:sz w:val="20"/>
                <w:szCs w:val="20"/>
              </w:rPr>
              <w:t xml:space="preserve"> </w:t>
            </w:r>
            <w:r>
              <w:rPr>
                <w:rFonts w:ascii="Arial" w:hAnsi="Arial" w:cs="Arial"/>
                <w:sz w:val="20"/>
                <w:szCs w:val="20"/>
              </w:rPr>
              <w:t>BID</w:t>
            </w:r>
          </w:p>
        </w:tc>
        <w:tc>
          <w:tcPr>
            <w:tcW w:w="2552" w:type="dxa"/>
            <w:vAlign w:val="center"/>
          </w:tcPr>
          <w:p w:rsidR="00D964A9" w:rsidRPr="00EF21B1" w:rsidRDefault="00D964A9" w:rsidP="00A233A4">
            <w:pPr>
              <w:rPr>
                <w:rFonts w:ascii="Arial" w:hAnsi="Arial" w:cs="Arial"/>
                <w:sz w:val="20"/>
                <w:szCs w:val="20"/>
              </w:rPr>
            </w:pPr>
            <w:r w:rsidRPr="00D93D01">
              <w:rPr>
                <w:rFonts w:ascii="Arial" w:hAnsi="Arial" w:cs="Arial"/>
                <w:sz w:val="20"/>
                <w:szCs w:val="20"/>
              </w:rPr>
              <w:t xml:space="preserve">WOMAC </w:t>
            </w:r>
            <w:r>
              <w:rPr>
                <w:rFonts w:ascii="Arial" w:hAnsi="Arial" w:cs="Arial"/>
                <w:sz w:val="20"/>
                <w:szCs w:val="20"/>
              </w:rPr>
              <w:t>index</w:t>
            </w:r>
            <w:r w:rsidRPr="00D93D01">
              <w:rPr>
                <w:rFonts w:ascii="Arial" w:hAnsi="Arial" w:cs="Arial"/>
                <w:sz w:val="20"/>
                <w:szCs w:val="20"/>
              </w:rPr>
              <w:t>; SF-36; adverse events</w:t>
            </w:r>
          </w:p>
        </w:tc>
        <w:tc>
          <w:tcPr>
            <w:tcW w:w="850" w:type="dxa"/>
            <w:vAlign w:val="center"/>
          </w:tcPr>
          <w:p w:rsidR="00D964A9" w:rsidRPr="00EF21B1" w:rsidRDefault="00D964A9" w:rsidP="00A233A4">
            <w:pPr>
              <w:rPr>
                <w:rFonts w:ascii="Arial" w:hAnsi="Arial" w:cs="Arial"/>
                <w:sz w:val="20"/>
                <w:szCs w:val="20"/>
              </w:rPr>
            </w:pPr>
            <w:r w:rsidRPr="00D93D01">
              <w:rPr>
                <w:rFonts w:ascii="Arial" w:hAnsi="Arial" w:cs="Arial"/>
                <w:sz w:val="20"/>
                <w:szCs w:val="20"/>
              </w:rPr>
              <w:t>Day 42</w:t>
            </w:r>
          </w:p>
        </w:tc>
      </w:tr>
      <w:tr w:rsidR="00D964A9" w:rsidRPr="00EF21B1" w:rsidTr="00A233A4">
        <w:tc>
          <w:tcPr>
            <w:tcW w:w="1526" w:type="dxa"/>
            <w:vAlign w:val="center"/>
          </w:tcPr>
          <w:p w:rsidR="00D964A9" w:rsidRPr="00EF21B1" w:rsidRDefault="00D964A9" w:rsidP="009F57B7">
            <w:pPr>
              <w:rPr>
                <w:rFonts w:ascii="Arial" w:hAnsi="Arial" w:cs="Arial"/>
                <w:sz w:val="20"/>
                <w:szCs w:val="20"/>
              </w:rPr>
            </w:pPr>
            <w:proofErr w:type="spellStart"/>
            <w:r w:rsidRPr="00EF21B1">
              <w:rPr>
                <w:rFonts w:ascii="Arial" w:hAnsi="Arial" w:cs="Arial"/>
                <w:sz w:val="20"/>
                <w:szCs w:val="20"/>
              </w:rPr>
              <w:t>Blotman</w:t>
            </w:r>
            <w:proofErr w:type="spellEnd"/>
            <w:r w:rsidRPr="00EF21B1">
              <w:rPr>
                <w:rFonts w:ascii="Arial" w:hAnsi="Arial" w:cs="Arial"/>
                <w:sz w:val="20"/>
                <w:szCs w:val="20"/>
              </w:rPr>
              <w:t>, 1997</w:t>
            </w:r>
            <w:r w:rsidR="007966CB">
              <w:rPr>
                <w:rFonts w:ascii="Arial" w:hAnsi="Arial" w:cs="Arial"/>
                <w:sz w:val="20"/>
                <w:szCs w:val="20"/>
              </w:rPr>
              <w:fldChar w:fldCharType="begin">
                <w:fldData xml:space="preserve">PEVuZE5vdGU+PENpdGU+PEF1dGhvcj5CbG90bWFuPC9BdXRob3I+PFllYXI+MTk5NzwvWWVhcj48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</w:fldData>
              </w:fldChar>
            </w:r>
            <w:r w:rsidR="009F57B7">
              <w:rPr>
                <w:rFonts w:ascii="Arial" w:hAnsi="Arial" w:cs="Arial"/>
                <w:sz w:val="20"/>
                <w:szCs w:val="20"/>
              </w:rPr>
              <w:instrText xml:space="preserve"> ADDIN EN.CITE </w:instrText>
            </w:r>
            <w:r w:rsidR="009F57B7">
              <w:rPr>
                <w:rFonts w:ascii="Arial" w:hAnsi="Arial" w:cs="Arial"/>
                <w:sz w:val="20"/>
                <w:szCs w:val="20"/>
              </w:rPr>
              <w:fldChar w:fldCharType="begin">
                <w:fldData xml:space="preserve">PEVuZE5vdGU+PENpdGU+PEF1dGhvcj5CbG90bWFuPC9BdXRob3I+PFllYXI+MTk5NzwvWWVhcj48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</w:fldData>
              </w:fldChar>
            </w:r>
            <w:r w:rsidR="009F57B7">
              <w:rPr>
                <w:rFonts w:ascii="Arial" w:hAnsi="Arial" w:cs="Arial"/>
                <w:sz w:val="20"/>
                <w:szCs w:val="20"/>
              </w:rPr>
              <w:instrText xml:space="preserve"> ADDIN EN.CITE.DATA </w:instrText>
            </w:r>
            <w:r w:rsidR="009F57B7">
              <w:rPr>
                <w:rFonts w:ascii="Arial" w:hAnsi="Arial" w:cs="Arial"/>
                <w:sz w:val="20"/>
                <w:szCs w:val="20"/>
              </w:rPr>
            </w:r>
            <w:r w:rsidR="009F57B7">
              <w:rPr>
                <w:rFonts w:ascii="Arial" w:hAnsi="Arial" w:cs="Arial"/>
                <w:sz w:val="20"/>
                <w:szCs w:val="20"/>
              </w:rPr>
              <w:fldChar w:fldCharType="end"/>
            </w:r>
            <w:r w:rsidR="007966CB">
              <w:rPr>
                <w:rFonts w:ascii="Arial" w:hAnsi="Arial" w:cs="Arial"/>
                <w:sz w:val="20"/>
                <w:szCs w:val="20"/>
              </w:rPr>
            </w:r>
            <w:r w:rsidR="007966CB">
              <w:rPr>
                <w:rFonts w:ascii="Arial" w:hAnsi="Arial" w:cs="Arial"/>
                <w:sz w:val="20"/>
                <w:szCs w:val="20"/>
              </w:rPr>
              <w:fldChar w:fldCharType="separate"/>
            </w:r>
            <w:r w:rsidR="009F57B7" w:rsidRPr="009F57B7">
              <w:rPr>
                <w:rFonts w:ascii="Arial" w:hAnsi="Arial" w:cs="Arial"/>
                <w:noProof/>
                <w:sz w:val="20"/>
                <w:szCs w:val="20"/>
                <w:vertAlign w:val="superscript"/>
              </w:rPr>
              <w:t>7</w:t>
            </w:r>
            <w:r w:rsidR="007966CB">
              <w:rPr>
                <w:rFonts w:ascii="Arial" w:hAnsi="Arial" w:cs="Arial"/>
                <w:sz w:val="20"/>
                <w:szCs w:val="20"/>
              </w:rPr>
              <w:fldChar w:fldCharType="end"/>
            </w:r>
          </w:p>
        </w:tc>
        <w:tc>
          <w:tcPr>
            <w:tcW w:w="1843" w:type="dxa"/>
            <w:vAlign w:val="center"/>
          </w:tcPr>
          <w:p w:rsidR="00D964A9" w:rsidRPr="00EF21B1" w:rsidRDefault="00D964A9" w:rsidP="00A233A4">
            <w:pPr>
              <w:rPr>
                <w:rFonts w:ascii="Arial" w:hAnsi="Arial" w:cs="Arial"/>
                <w:sz w:val="20"/>
                <w:szCs w:val="20"/>
              </w:rPr>
            </w:pPr>
            <w:r w:rsidRPr="00D93D01">
              <w:rPr>
                <w:rFonts w:ascii="Arial" w:hAnsi="Arial" w:cs="Arial"/>
                <w:sz w:val="20"/>
                <w:szCs w:val="20"/>
              </w:rPr>
              <w:t xml:space="preserve">Avocado/soybean </w:t>
            </w:r>
            <w:proofErr w:type="spellStart"/>
            <w:r w:rsidRPr="00D93D01">
              <w:rPr>
                <w:rFonts w:ascii="Arial" w:hAnsi="Arial" w:cs="Arial"/>
                <w:sz w:val="20"/>
                <w:szCs w:val="20"/>
              </w:rPr>
              <w:t>unsaponifiables</w:t>
            </w:r>
            <w:proofErr w:type="spellEnd"/>
          </w:p>
        </w:tc>
        <w:tc>
          <w:tcPr>
            <w:tcW w:w="992" w:type="dxa"/>
            <w:vAlign w:val="center"/>
          </w:tcPr>
          <w:p w:rsidR="00D964A9" w:rsidRPr="00EF21B1" w:rsidRDefault="00D964A9" w:rsidP="00A233A4">
            <w:pPr>
              <w:rPr>
                <w:rFonts w:ascii="Arial" w:hAnsi="Arial" w:cs="Arial"/>
                <w:sz w:val="20"/>
                <w:szCs w:val="20"/>
              </w:rPr>
            </w:pPr>
            <w:r w:rsidRPr="006F6817">
              <w:rPr>
                <w:rFonts w:ascii="Arial" w:hAnsi="Arial" w:cs="Arial"/>
                <w:sz w:val="20"/>
                <w:szCs w:val="20"/>
              </w:rPr>
              <w:t>Parallel</w:t>
            </w:r>
          </w:p>
        </w:tc>
        <w:tc>
          <w:tcPr>
            <w:tcW w:w="850" w:type="dxa"/>
            <w:vAlign w:val="center"/>
          </w:tcPr>
          <w:p w:rsidR="00D964A9" w:rsidRPr="00EF21B1" w:rsidRDefault="00D964A9" w:rsidP="00A233A4">
            <w:pPr>
              <w:rPr>
                <w:rFonts w:ascii="Arial" w:hAnsi="Arial" w:cs="Arial"/>
                <w:sz w:val="20"/>
                <w:szCs w:val="20"/>
              </w:rPr>
            </w:pPr>
            <w:r>
              <w:rPr>
                <w:rFonts w:ascii="Arial" w:hAnsi="Arial" w:cs="Arial"/>
                <w:sz w:val="20"/>
                <w:szCs w:val="20"/>
              </w:rPr>
              <w:t>81</w:t>
            </w:r>
          </w:p>
        </w:tc>
        <w:tc>
          <w:tcPr>
            <w:tcW w:w="851" w:type="dxa"/>
            <w:vAlign w:val="center"/>
          </w:tcPr>
          <w:p w:rsidR="00D964A9" w:rsidRPr="00EF21B1" w:rsidRDefault="00D964A9" w:rsidP="00A233A4">
            <w:pPr>
              <w:rPr>
                <w:rFonts w:ascii="Arial" w:hAnsi="Arial" w:cs="Arial"/>
                <w:sz w:val="20"/>
                <w:szCs w:val="20"/>
              </w:rPr>
            </w:pPr>
            <w:r>
              <w:rPr>
                <w:rFonts w:ascii="Arial" w:hAnsi="Arial" w:cs="Arial"/>
                <w:sz w:val="20"/>
                <w:szCs w:val="20"/>
              </w:rPr>
              <w:t>83</w:t>
            </w:r>
          </w:p>
        </w:tc>
        <w:tc>
          <w:tcPr>
            <w:tcW w:w="1276" w:type="dxa"/>
            <w:vAlign w:val="center"/>
          </w:tcPr>
          <w:p w:rsidR="00D964A9" w:rsidRPr="00EF21B1" w:rsidRDefault="00D964A9" w:rsidP="00A233A4">
            <w:pPr>
              <w:rPr>
                <w:rFonts w:ascii="Arial" w:hAnsi="Arial" w:cs="Arial"/>
                <w:sz w:val="20"/>
                <w:szCs w:val="20"/>
              </w:rPr>
            </w:pPr>
            <w:r w:rsidRPr="002C2DAF">
              <w:rPr>
                <w:rFonts w:ascii="Arial" w:hAnsi="Arial" w:cs="Arial"/>
                <w:sz w:val="20"/>
                <w:szCs w:val="20"/>
              </w:rPr>
              <w:t>64.2(7.3)</w:t>
            </w:r>
          </w:p>
        </w:tc>
        <w:tc>
          <w:tcPr>
            <w:tcW w:w="850" w:type="dxa"/>
            <w:vAlign w:val="center"/>
          </w:tcPr>
          <w:p w:rsidR="00D964A9" w:rsidRPr="00EF21B1" w:rsidRDefault="00D964A9" w:rsidP="00A233A4">
            <w:pPr>
              <w:rPr>
                <w:rFonts w:ascii="Arial" w:hAnsi="Arial" w:cs="Arial"/>
                <w:sz w:val="20"/>
                <w:szCs w:val="20"/>
              </w:rPr>
            </w:pPr>
            <w:r w:rsidRPr="002C2DAF">
              <w:rPr>
                <w:rFonts w:ascii="Arial" w:hAnsi="Arial" w:cs="Arial"/>
                <w:sz w:val="20"/>
                <w:szCs w:val="20"/>
              </w:rPr>
              <w:t>66.3</w:t>
            </w:r>
          </w:p>
        </w:tc>
        <w:tc>
          <w:tcPr>
            <w:tcW w:w="709" w:type="dxa"/>
            <w:vAlign w:val="center"/>
          </w:tcPr>
          <w:p w:rsidR="00D964A9" w:rsidRPr="00EF21B1" w:rsidRDefault="00D964A9" w:rsidP="00A233A4">
            <w:pPr>
              <w:rPr>
                <w:rFonts w:ascii="Arial" w:hAnsi="Arial" w:cs="Arial"/>
                <w:sz w:val="20"/>
                <w:szCs w:val="20"/>
              </w:rPr>
            </w:pPr>
            <w:r w:rsidRPr="002C2DAF">
              <w:rPr>
                <w:rFonts w:ascii="Arial" w:hAnsi="Arial" w:cs="Arial"/>
                <w:sz w:val="20"/>
                <w:szCs w:val="20"/>
              </w:rPr>
              <w:t>Knee &amp; Hip</w:t>
            </w:r>
          </w:p>
        </w:tc>
        <w:tc>
          <w:tcPr>
            <w:tcW w:w="992" w:type="dxa"/>
            <w:vAlign w:val="center"/>
          </w:tcPr>
          <w:p w:rsidR="00D964A9" w:rsidRPr="00EF21B1" w:rsidRDefault="00D964A9" w:rsidP="00A233A4">
            <w:pPr>
              <w:rPr>
                <w:rFonts w:ascii="Arial" w:hAnsi="Arial" w:cs="Arial"/>
                <w:sz w:val="20"/>
                <w:szCs w:val="20"/>
              </w:rPr>
            </w:pPr>
            <w:r w:rsidRPr="002C2DAF">
              <w:rPr>
                <w:rFonts w:ascii="Arial" w:hAnsi="Arial" w:cs="Arial"/>
                <w:sz w:val="20"/>
                <w:szCs w:val="20"/>
              </w:rPr>
              <w:t xml:space="preserve">300mg </w:t>
            </w:r>
            <w:r>
              <w:rPr>
                <w:rFonts w:ascii="Arial" w:hAnsi="Arial" w:cs="Arial"/>
                <w:sz w:val="20"/>
                <w:szCs w:val="20"/>
              </w:rPr>
              <w:t>QD</w:t>
            </w:r>
          </w:p>
        </w:tc>
        <w:tc>
          <w:tcPr>
            <w:tcW w:w="2552" w:type="dxa"/>
            <w:vAlign w:val="center"/>
          </w:tcPr>
          <w:p w:rsidR="00D964A9" w:rsidRPr="00EF21B1" w:rsidRDefault="00D964A9" w:rsidP="00A233A4">
            <w:pPr>
              <w:rPr>
                <w:rFonts w:ascii="Arial" w:hAnsi="Arial" w:cs="Arial"/>
                <w:sz w:val="20"/>
                <w:szCs w:val="20"/>
              </w:rPr>
            </w:pPr>
            <w:r w:rsidRPr="000027F1">
              <w:rPr>
                <w:rFonts w:ascii="Arial" w:hAnsi="Arial" w:cs="Arial"/>
                <w:sz w:val="20"/>
                <w:szCs w:val="20"/>
              </w:rPr>
              <w:t>Pain VAS</w:t>
            </w:r>
            <w:r w:rsidRPr="002C2DAF">
              <w:rPr>
                <w:rFonts w:ascii="Arial" w:hAnsi="Arial" w:cs="Arial"/>
                <w:sz w:val="20"/>
                <w:szCs w:val="20"/>
              </w:rPr>
              <w:t xml:space="preserve">; </w:t>
            </w:r>
            <w:proofErr w:type="spellStart"/>
            <w:r w:rsidRPr="002C2DAF">
              <w:rPr>
                <w:rFonts w:ascii="Arial" w:hAnsi="Arial" w:cs="Arial"/>
                <w:sz w:val="20"/>
                <w:szCs w:val="20"/>
              </w:rPr>
              <w:t>Lequesne’s</w:t>
            </w:r>
            <w:proofErr w:type="spellEnd"/>
            <w:r w:rsidRPr="002C2DAF">
              <w:rPr>
                <w:rFonts w:ascii="Arial" w:hAnsi="Arial" w:cs="Arial"/>
                <w:sz w:val="20"/>
                <w:szCs w:val="20"/>
              </w:rPr>
              <w:t xml:space="preserve"> Index; NSAID diclofenac equivalent (daily dose ); adverse events</w:t>
            </w:r>
          </w:p>
        </w:tc>
        <w:tc>
          <w:tcPr>
            <w:tcW w:w="850" w:type="dxa"/>
            <w:vAlign w:val="center"/>
          </w:tcPr>
          <w:p w:rsidR="00D964A9" w:rsidRPr="00EF21B1" w:rsidRDefault="00D964A9" w:rsidP="00A233A4">
            <w:pPr>
              <w:rPr>
                <w:rFonts w:ascii="Arial" w:hAnsi="Arial" w:cs="Arial"/>
                <w:sz w:val="20"/>
                <w:szCs w:val="20"/>
              </w:rPr>
            </w:pPr>
            <w:r w:rsidRPr="002C2DAF">
              <w:rPr>
                <w:rFonts w:ascii="Arial" w:hAnsi="Arial" w:cs="Arial"/>
                <w:sz w:val="20"/>
                <w:szCs w:val="20"/>
              </w:rPr>
              <w:t>Day 90</w:t>
            </w:r>
          </w:p>
        </w:tc>
      </w:tr>
      <w:tr w:rsidR="00D964A9" w:rsidRPr="00EF21B1" w:rsidTr="00A233A4">
        <w:trPr>
          <w:trHeight w:val="327"/>
        </w:trPr>
        <w:tc>
          <w:tcPr>
            <w:tcW w:w="1526" w:type="dxa"/>
            <w:vMerge w:val="restart"/>
            <w:vAlign w:val="center"/>
          </w:tcPr>
          <w:p w:rsidR="00D964A9" w:rsidRPr="00EF21B1" w:rsidRDefault="00D964A9" w:rsidP="009F57B7">
            <w:pPr>
              <w:rPr>
                <w:rFonts w:ascii="Arial" w:hAnsi="Arial" w:cs="Arial"/>
                <w:sz w:val="20"/>
                <w:szCs w:val="20"/>
              </w:rPr>
            </w:pPr>
            <w:r w:rsidRPr="00EF21B1">
              <w:rPr>
                <w:rFonts w:ascii="Arial" w:hAnsi="Arial" w:cs="Arial"/>
                <w:sz w:val="20"/>
                <w:szCs w:val="20"/>
              </w:rPr>
              <w:t>Bourgeois, 1998</w:t>
            </w:r>
            <w:r w:rsidR="007966CB">
              <w:rPr>
                <w:rFonts w:ascii="Arial" w:hAnsi="Arial" w:cs="Arial"/>
                <w:sz w:val="20"/>
                <w:szCs w:val="20"/>
              </w:rPr>
              <w:fldChar w:fldCharType="begin">
                <w:fldData xml:space="preserve">PEVuZE5vdGU+PENpdGU+PEF1dGhvcj5Cb3VyZ2VvaXM8L0F1dGhvcj48WWVhcj4xOTk4PC9ZZWFy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</w:fldData>
              </w:fldChar>
            </w:r>
            <w:r w:rsidR="009F57B7">
              <w:rPr>
                <w:rFonts w:ascii="Arial" w:hAnsi="Arial" w:cs="Arial"/>
                <w:sz w:val="20"/>
                <w:szCs w:val="20"/>
              </w:rPr>
              <w:instrText xml:space="preserve"> ADDIN EN.CITE </w:instrText>
            </w:r>
            <w:r w:rsidR="009F57B7">
              <w:rPr>
                <w:rFonts w:ascii="Arial" w:hAnsi="Arial" w:cs="Arial"/>
                <w:sz w:val="20"/>
                <w:szCs w:val="20"/>
              </w:rPr>
              <w:fldChar w:fldCharType="begin">
                <w:fldData xml:space="preserve">PEVuZE5vdGU+PENpdGU+PEF1dGhvcj5Cb3VyZ2VvaXM8L0F1dGhvcj48WWVhcj4xOTk4PC9ZZWFy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</w:fldData>
              </w:fldChar>
            </w:r>
            <w:r w:rsidR="009F57B7">
              <w:rPr>
                <w:rFonts w:ascii="Arial" w:hAnsi="Arial" w:cs="Arial"/>
                <w:sz w:val="20"/>
                <w:szCs w:val="20"/>
              </w:rPr>
              <w:instrText xml:space="preserve"> ADDIN EN.CITE.DATA </w:instrText>
            </w:r>
            <w:r w:rsidR="009F57B7">
              <w:rPr>
                <w:rFonts w:ascii="Arial" w:hAnsi="Arial" w:cs="Arial"/>
                <w:sz w:val="20"/>
                <w:szCs w:val="20"/>
              </w:rPr>
            </w:r>
            <w:r w:rsidR="009F57B7">
              <w:rPr>
                <w:rFonts w:ascii="Arial" w:hAnsi="Arial" w:cs="Arial"/>
                <w:sz w:val="20"/>
                <w:szCs w:val="20"/>
              </w:rPr>
              <w:fldChar w:fldCharType="end"/>
            </w:r>
            <w:r w:rsidR="007966CB">
              <w:rPr>
                <w:rFonts w:ascii="Arial" w:hAnsi="Arial" w:cs="Arial"/>
                <w:sz w:val="20"/>
                <w:szCs w:val="20"/>
              </w:rPr>
            </w:r>
            <w:r w:rsidR="007966CB">
              <w:rPr>
                <w:rFonts w:ascii="Arial" w:hAnsi="Arial" w:cs="Arial"/>
                <w:sz w:val="20"/>
                <w:szCs w:val="20"/>
              </w:rPr>
              <w:fldChar w:fldCharType="separate"/>
            </w:r>
            <w:r w:rsidR="009F57B7" w:rsidRPr="009F57B7">
              <w:rPr>
                <w:rFonts w:ascii="Arial" w:hAnsi="Arial" w:cs="Arial"/>
                <w:noProof/>
                <w:sz w:val="20"/>
                <w:szCs w:val="20"/>
                <w:vertAlign w:val="superscript"/>
              </w:rPr>
              <w:t>8</w:t>
            </w:r>
            <w:r w:rsidR="007966CB">
              <w:rPr>
                <w:rFonts w:ascii="Arial" w:hAnsi="Arial" w:cs="Arial"/>
                <w:sz w:val="20"/>
                <w:szCs w:val="20"/>
              </w:rPr>
              <w:fldChar w:fldCharType="end"/>
            </w:r>
          </w:p>
        </w:tc>
        <w:tc>
          <w:tcPr>
            <w:tcW w:w="1843" w:type="dxa"/>
            <w:vMerge w:val="restart"/>
            <w:vAlign w:val="center"/>
          </w:tcPr>
          <w:p w:rsidR="00D964A9" w:rsidRPr="00EF21B1" w:rsidRDefault="00D964A9" w:rsidP="00A233A4">
            <w:pPr>
              <w:rPr>
                <w:rFonts w:ascii="Arial" w:hAnsi="Arial" w:cs="Arial"/>
                <w:sz w:val="20"/>
                <w:szCs w:val="20"/>
              </w:rPr>
            </w:pPr>
            <w:r w:rsidRPr="00DC53E2">
              <w:rPr>
                <w:rFonts w:ascii="Arial" w:hAnsi="Arial" w:cs="Arial"/>
                <w:sz w:val="20"/>
                <w:szCs w:val="20"/>
              </w:rPr>
              <w:t>Chondroitin sulfate (</w:t>
            </w:r>
            <w:proofErr w:type="spellStart"/>
            <w:r w:rsidRPr="00DC53E2">
              <w:rPr>
                <w:rFonts w:ascii="Arial" w:hAnsi="Arial" w:cs="Arial"/>
                <w:sz w:val="20"/>
                <w:szCs w:val="20"/>
              </w:rPr>
              <w:t>Condrosulf</w:t>
            </w:r>
            <w:proofErr w:type="spellEnd"/>
            <w:r w:rsidRPr="00DC53E2">
              <w:rPr>
                <w:rFonts w:ascii="Arial" w:hAnsi="Arial" w:cs="Arial"/>
                <w:sz w:val="20"/>
                <w:szCs w:val="20"/>
              </w:rPr>
              <w:t>®)</w:t>
            </w:r>
          </w:p>
        </w:tc>
        <w:tc>
          <w:tcPr>
            <w:tcW w:w="992" w:type="dxa"/>
            <w:vMerge w:val="restart"/>
            <w:vAlign w:val="center"/>
          </w:tcPr>
          <w:p w:rsidR="00D964A9" w:rsidRPr="00EF21B1" w:rsidRDefault="00D964A9" w:rsidP="00A233A4">
            <w:pPr>
              <w:rPr>
                <w:rFonts w:ascii="Arial" w:hAnsi="Arial" w:cs="Arial"/>
                <w:sz w:val="20"/>
                <w:szCs w:val="20"/>
              </w:rPr>
            </w:pPr>
            <w:r w:rsidRPr="006F6817">
              <w:rPr>
                <w:rFonts w:ascii="Arial" w:hAnsi="Arial" w:cs="Arial"/>
                <w:sz w:val="20"/>
                <w:szCs w:val="20"/>
              </w:rPr>
              <w:t>Parallel</w:t>
            </w:r>
          </w:p>
        </w:tc>
        <w:tc>
          <w:tcPr>
            <w:tcW w:w="850" w:type="dxa"/>
            <w:vAlign w:val="center"/>
          </w:tcPr>
          <w:p w:rsidR="00D964A9" w:rsidRPr="00EF21B1" w:rsidRDefault="00D964A9" w:rsidP="00A233A4">
            <w:pPr>
              <w:rPr>
                <w:rFonts w:ascii="Arial" w:hAnsi="Arial" w:cs="Arial"/>
                <w:sz w:val="20"/>
                <w:szCs w:val="20"/>
              </w:rPr>
            </w:pPr>
            <w:r>
              <w:rPr>
                <w:rFonts w:ascii="Arial" w:hAnsi="Arial" w:cs="Arial"/>
                <w:sz w:val="20"/>
                <w:szCs w:val="20"/>
              </w:rPr>
              <w:t>40</w:t>
            </w:r>
          </w:p>
        </w:tc>
        <w:tc>
          <w:tcPr>
            <w:tcW w:w="851" w:type="dxa"/>
            <w:vMerge w:val="restart"/>
            <w:vAlign w:val="center"/>
          </w:tcPr>
          <w:p w:rsidR="00D964A9" w:rsidRPr="00EF21B1" w:rsidRDefault="00D964A9" w:rsidP="00A233A4">
            <w:pPr>
              <w:rPr>
                <w:rFonts w:ascii="Arial" w:hAnsi="Arial" w:cs="Arial"/>
                <w:sz w:val="20"/>
                <w:szCs w:val="20"/>
              </w:rPr>
            </w:pPr>
            <w:r>
              <w:rPr>
                <w:rFonts w:ascii="Arial" w:hAnsi="Arial" w:cs="Arial"/>
                <w:sz w:val="20"/>
                <w:szCs w:val="20"/>
              </w:rPr>
              <w:t>44</w:t>
            </w:r>
          </w:p>
        </w:tc>
        <w:tc>
          <w:tcPr>
            <w:tcW w:w="1276" w:type="dxa"/>
            <w:vMerge w:val="restart"/>
            <w:vAlign w:val="center"/>
          </w:tcPr>
          <w:p w:rsidR="00D964A9" w:rsidRPr="00EF21B1" w:rsidRDefault="00D964A9" w:rsidP="00A233A4">
            <w:pPr>
              <w:rPr>
                <w:rFonts w:ascii="Arial" w:hAnsi="Arial" w:cs="Arial"/>
                <w:sz w:val="20"/>
                <w:szCs w:val="20"/>
              </w:rPr>
            </w:pPr>
            <w:r w:rsidRPr="00D30B9C">
              <w:rPr>
                <w:rFonts w:ascii="Arial" w:hAnsi="Arial" w:cs="Arial"/>
                <w:sz w:val="20"/>
                <w:szCs w:val="20"/>
              </w:rPr>
              <w:t>63.3(9.3)</w:t>
            </w:r>
          </w:p>
        </w:tc>
        <w:tc>
          <w:tcPr>
            <w:tcW w:w="850" w:type="dxa"/>
            <w:vMerge w:val="restart"/>
            <w:vAlign w:val="center"/>
          </w:tcPr>
          <w:p w:rsidR="00D964A9" w:rsidRPr="00EF21B1" w:rsidRDefault="00D964A9" w:rsidP="00A233A4">
            <w:pPr>
              <w:rPr>
                <w:rFonts w:ascii="Arial" w:hAnsi="Arial" w:cs="Arial"/>
                <w:sz w:val="20"/>
                <w:szCs w:val="20"/>
              </w:rPr>
            </w:pPr>
            <w:r w:rsidRPr="00D30B9C">
              <w:rPr>
                <w:rFonts w:ascii="Arial" w:hAnsi="Arial" w:cs="Arial"/>
                <w:sz w:val="20"/>
                <w:szCs w:val="20"/>
              </w:rPr>
              <w:t>76.1</w:t>
            </w:r>
          </w:p>
        </w:tc>
        <w:tc>
          <w:tcPr>
            <w:tcW w:w="709" w:type="dxa"/>
            <w:vMerge w:val="restart"/>
            <w:vAlign w:val="center"/>
          </w:tcPr>
          <w:p w:rsidR="00D964A9" w:rsidRPr="00EF21B1" w:rsidRDefault="00D964A9" w:rsidP="00A233A4">
            <w:pPr>
              <w:rPr>
                <w:rFonts w:ascii="Arial" w:hAnsi="Arial" w:cs="Arial"/>
                <w:sz w:val="20"/>
                <w:szCs w:val="20"/>
              </w:rPr>
            </w:pPr>
            <w:r w:rsidRPr="00D30B9C">
              <w:rPr>
                <w:rFonts w:ascii="Arial" w:hAnsi="Arial" w:cs="Arial"/>
                <w:sz w:val="20"/>
                <w:szCs w:val="20"/>
              </w:rPr>
              <w:t>Knee</w:t>
            </w:r>
          </w:p>
        </w:tc>
        <w:tc>
          <w:tcPr>
            <w:tcW w:w="992" w:type="dxa"/>
            <w:vAlign w:val="center"/>
          </w:tcPr>
          <w:p w:rsidR="00D964A9" w:rsidRPr="00EF21B1" w:rsidRDefault="00D964A9" w:rsidP="00A233A4">
            <w:pPr>
              <w:rPr>
                <w:rFonts w:ascii="Arial" w:hAnsi="Arial" w:cs="Arial"/>
                <w:sz w:val="20"/>
                <w:szCs w:val="20"/>
              </w:rPr>
            </w:pPr>
            <w:r w:rsidRPr="00D30B9C">
              <w:rPr>
                <w:rFonts w:ascii="Arial" w:hAnsi="Arial" w:cs="Arial"/>
                <w:sz w:val="20"/>
                <w:szCs w:val="20"/>
              </w:rPr>
              <w:t xml:space="preserve">1200 mg </w:t>
            </w:r>
            <w:r>
              <w:rPr>
                <w:rFonts w:ascii="Arial" w:hAnsi="Arial" w:cs="Arial"/>
                <w:sz w:val="20"/>
                <w:szCs w:val="20"/>
              </w:rPr>
              <w:t>QD</w:t>
            </w:r>
          </w:p>
        </w:tc>
        <w:tc>
          <w:tcPr>
            <w:tcW w:w="2552" w:type="dxa"/>
            <w:vMerge w:val="restart"/>
            <w:vAlign w:val="center"/>
          </w:tcPr>
          <w:p w:rsidR="00D964A9" w:rsidRPr="00EF21B1" w:rsidRDefault="00D964A9" w:rsidP="00A233A4">
            <w:pPr>
              <w:rPr>
                <w:rFonts w:ascii="Arial" w:hAnsi="Arial" w:cs="Arial"/>
                <w:sz w:val="20"/>
                <w:szCs w:val="20"/>
              </w:rPr>
            </w:pPr>
            <w:r w:rsidRPr="00864818">
              <w:rPr>
                <w:rFonts w:ascii="Arial" w:hAnsi="Arial" w:cs="Arial"/>
                <w:sz w:val="20"/>
                <w:szCs w:val="20"/>
              </w:rPr>
              <w:t xml:space="preserve">Pain VAS; </w:t>
            </w:r>
            <w:proofErr w:type="spellStart"/>
            <w:r w:rsidRPr="00864818">
              <w:rPr>
                <w:rFonts w:ascii="Arial" w:hAnsi="Arial" w:cs="Arial"/>
                <w:sz w:val="20"/>
                <w:szCs w:val="20"/>
              </w:rPr>
              <w:t>Lequesne</w:t>
            </w:r>
            <w:proofErr w:type="spellEnd"/>
            <w:r w:rsidRPr="00864818">
              <w:rPr>
                <w:rFonts w:ascii="Arial" w:hAnsi="Arial" w:cs="Arial"/>
                <w:sz w:val="20"/>
                <w:szCs w:val="20"/>
              </w:rPr>
              <w:t xml:space="preserve"> index; NS</w:t>
            </w:r>
            <w:r>
              <w:rPr>
                <w:rFonts w:ascii="Arial" w:hAnsi="Arial" w:cs="Arial"/>
                <w:sz w:val="20"/>
                <w:szCs w:val="20"/>
              </w:rPr>
              <w:t>AIDs consumption; adverse event</w:t>
            </w:r>
          </w:p>
        </w:tc>
        <w:tc>
          <w:tcPr>
            <w:tcW w:w="850" w:type="dxa"/>
            <w:vMerge w:val="restart"/>
            <w:vAlign w:val="center"/>
          </w:tcPr>
          <w:p w:rsidR="00D964A9" w:rsidRPr="00EF21B1" w:rsidRDefault="00D964A9" w:rsidP="00A233A4">
            <w:pPr>
              <w:rPr>
                <w:rFonts w:ascii="Arial" w:hAnsi="Arial" w:cs="Arial"/>
                <w:sz w:val="20"/>
                <w:szCs w:val="20"/>
              </w:rPr>
            </w:pPr>
            <w:r w:rsidRPr="00864818">
              <w:rPr>
                <w:rFonts w:ascii="Arial" w:hAnsi="Arial" w:cs="Arial"/>
                <w:sz w:val="20"/>
                <w:szCs w:val="20"/>
              </w:rPr>
              <w:t>Day 91</w:t>
            </w:r>
          </w:p>
        </w:tc>
      </w:tr>
      <w:tr w:rsidR="00D964A9" w:rsidRPr="00EF21B1" w:rsidTr="00A233A4">
        <w:tc>
          <w:tcPr>
            <w:tcW w:w="1526" w:type="dxa"/>
            <w:vMerge/>
            <w:vAlign w:val="center"/>
          </w:tcPr>
          <w:p w:rsidR="00D964A9" w:rsidRPr="00EF21B1" w:rsidRDefault="00D964A9" w:rsidP="00A233A4">
            <w:pPr>
              <w:rPr>
                <w:rFonts w:ascii="Arial" w:hAnsi="Arial" w:cs="Arial"/>
                <w:sz w:val="20"/>
                <w:szCs w:val="20"/>
              </w:rPr>
            </w:pPr>
          </w:p>
        </w:tc>
        <w:tc>
          <w:tcPr>
            <w:tcW w:w="1843" w:type="dxa"/>
            <w:vMerge/>
            <w:vAlign w:val="center"/>
          </w:tcPr>
          <w:p w:rsidR="00D964A9" w:rsidRPr="00EF21B1" w:rsidRDefault="00D964A9" w:rsidP="00A233A4">
            <w:pPr>
              <w:rPr>
                <w:rFonts w:ascii="Arial" w:hAnsi="Arial" w:cs="Arial"/>
                <w:sz w:val="20"/>
                <w:szCs w:val="20"/>
              </w:rPr>
            </w:pPr>
          </w:p>
        </w:tc>
        <w:tc>
          <w:tcPr>
            <w:tcW w:w="992" w:type="dxa"/>
            <w:vMerge/>
            <w:vAlign w:val="center"/>
          </w:tcPr>
          <w:p w:rsidR="00D964A9" w:rsidRPr="00EF21B1" w:rsidRDefault="00D964A9" w:rsidP="00A233A4">
            <w:pPr>
              <w:rPr>
                <w:rFonts w:ascii="Arial" w:hAnsi="Arial" w:cs="Arial"/>
                <w:sz w:val="20"/>
                <w:szCs w:val="20"/>
              </w:rPr>
            </w:pPr>
          </w:p>
        </w:tc>
        <w:tc>
          <w:tcPr>
            <w:tcW w:w="850" w:type="dxa"/>
            <w:vAlign w:val="center"/>
          </w:tcPr>
          <w:p w:rsidR="00D964A9" w:rsidRPr="00EF21B1" w:rsidRDefault="00D964A9" w:rsidP="00A233A4">
            <w:pPr>
              <w:rPr>
                <w:rFonts w:ascii="Arial" w:hAnsi="Arial" w:cs="Arial"/>
                <w:sz w:val="20"/>
                <w:szCs w:val="20"/>
              </w:rPr>
            </w:pPr>
            <w:r>
              <w:rPr>
                <w:rFonts w:ascii="Arial" w:hAnsi="Arial" w:cs="Arial"/>
                <w:sz w:val="20"/>
                <w:szCs w:val="20"/>
              </w:rPr>
              <w:t>43</w:t>
            </w:r>
          </w:p>
        </w:tc>
        <w:tc>
          <w:tcPr>
            <w:tcW w:w="851" w:type="dxa"/>
            <w:vMerge/>
            <w:vAlign w:val="center"/>
          </w:tcPr>
          <w:p w:rsidR="00D964A9" w:rsidRPr="00EF21B1" w:rsidRDefault="00D964A9" w:rsidP="00A233A4">
            <w:pPr>
              <w:rPr>
                <w:rFonts w:ascii="Arial" w:hAnsi="Arial" w:cs="Arial"/>
                <w:sz w:val="20"/>
                <w:szCs w:val="20"/>
              </w:rPr>
            </w:pPr>
          </w:p>
        </w:tc>
        <w:tc>
          <w:tcPr>
            <w:tcW w:w="1276" w:type="dxa"/>
            <w:vMerge/>
            <w:vAlign w:val="center"/>
          </w:tcPr>
          <w:p w:rsidR="00D964A9" w:rsidRPr="00EF21B1" w:rsidRDefault="00D964A9" w:rsidP="00A233A4">
            <w:pPr>
              <w:rPr>
                <w:rFonts w:ascii="Arial" w:hAnsi="Arial" w:cs="Arial"/>
                <w:sz w:val="20"/>
                <w:szCs w:val="20"/>
              </w:rPr>
            </w:pPr>
          </w:p>
        </w:tc>
        <w:tc>
          <w:tcPr>
            <w:tcW w:w="850" w:type="dxa"/>
            <w:vMerge/>
            <w:vAlign w:val="center"/>
          </w:tcPr>
          <w:p w:rsidR="00D964A9" w:rsidRPr="00EF21B1" w:rsidRDefault="00D964A9" w:rsidP="00A233A4">
            <w:pPr>
              <w:rPr>
                <w:rFonts w:ascii="Arial" w:hAnsi="Arial" w:cs="Arial"/>
                <w:sz w:val="20"/>
                <w:szCs w:val="20"/>
              </w:rPr>
            </w:pPr>
          </w:p>
        </w:tc>
        <w:tc>
          <w:tcPr>
            <w:tcW w:w="709" w:type="dxa"/>
            <w:vMerge/>
            <w:vAlign w:val="center"/>
          </w:tcPr>
          <w:p w:rsidR="00D964A9" w:rsidRPr="00EF21B1" w:rsidRDefault="00D964A9" w:rsidP="00A233A4">
            <w:pPr>
              <w:rPr>
                <w:rFonts w:ascii="Arial" w:hAnsi="Arial" w:cs="Arial"/>
                <w:sz w:val="20"/>
                <w:szCs w:val="20"/>
              </w:rPr>
            </w:pPr>
          </w:p>
        </w:tc>
        <w:tc>
          <w:tcPr>
            <w:tcW w:w="992" w:type="dxa"/>
            <w:vAlign w:val="center"/>
          </w:tcPr>
          <w:p w:rsidR="00D964A9" w:rsidRPr="00EF21B1" w:rsidRDefault="00D964A9" w:rsidP="00A233A4">
            <w:pPr>
              <w:rPr>
                <w:rFonts w:ascii="Arial" w:hAnsi="Arial" w:cs="Arial"/>
                <w:sz w:val="20"/>
                <w:szCs w:val="20"/>
              </w:rPr>
            </w:pPr>
            <w:r>
              <w:rPr>
                <w:rFonts w:ascii="Arial" w:hAnsi="Arial" w:cs="Arial"/>
                <w:sz w:val="20"/>
                <w:szCs w:val="20"/>
              </w:rPr>
              <w:t>400 mg TID</w:t>
            </w:r>
          </w:p>
        </w:tc>
        <w:tc>
          <w:tcPr>
            <w:tcW w:w="2552" w:type="dxa"/>
            <w:vMerge/>
            <w:vAlign w:val="center"/>
          </w:tcPr>
          <w:p w:rsidR="00D964A9" w:rsidRPr="00EF21B1" w:rsidRDefault="00D964A9" w:rsidP="00A233A4">
            <w:pPr>
              <w:rPr>
                <w:rFonts w:ascii="Arial" w:hAnsi="Arial" w:cs="Arial"/>
                <w:sz w:val="20"/>
                <w:szCs w:val="20"/>
              </w:rPr>
            </w:pPr>
          </w:p>
        </w:tc>
        <w:tc>
          <w:tcPr>
            <w:tcW w:w="850" w:type="dxa"/>
            <w:vMerge/>
            <w:vAlign w:val="center"/>
          </w:tcPr>
          <w:p w:rsidR="00D964A9" w:rsidRPr="00EF21B1" w:rsidRDefault="00D964A9" w:rsidP="00A233A4">
            <w:pPr>
              <w:rPr>
                <w:rFonts w:ascii="Arial" w:hAnsi="Arial" w:cs="Arial"/>
                <w:sz w:val="20"/>
                <w:szCs w:val="20"/>
              </w:rPr>
            </w:pPr>
          </w:p>
        </w:tc>
      </w:tr>
      <w:tr w:rsidR="00D964A9" w:rsidRPr="00EF21B1" w:rsidTr="00A233A4">
        <w:tc>
          <w:tcPr>
            <w:tcW w:w="1526" w:type="dxa"/>
            <w:vAlign w:val="center"/>
          </w:tcPr>
          <w:p w:rsidR="00D964A9" w:rsidRPr="00EF21B1" w:rsidRDefault="00D964A9" w:rsidP="009F57B7">
            <w:pPr>
              <w:rPr>
                <w:rFonts w:ascii="Arial" w:hAnsi="Arial" w:cs="Arial"/>
                <w:color w:val="000000"/>
                <w:sz w:val="20"/>
                <w:szCs w:val="20"/>
              </w:rPr>
            </w:pPr>
            <w:proofErr w:type="spellStart"/>
            <w:r w:rsidRPr="00EF21B1">
              <w:rPr>
                <w:rFonts w:ascii="Arial" w:hAnsi="Arial" w:cs="Arial"/>
                <w:color w:val="000000"/>
                <w:sz w:val="20"/>
                <w:szCs w:val="20"/>
              </w:rPr>
              <w:t>Brahmachari</w:t>
            </w:r>
            <w:proofErr w:type="spellEnd"/>
            <w:r w:rsidRPr="00EF21B1">
              <w:rPr>
                <w:rFonts w:ascii="Arial" w:hAnsi="Arial" w:cs="Arial"/>
                <w:color w:val="000000"/>
                <w:sz w:val="20"/>
                <w:szCs w:val="20"/>
              </w:rPr>
              <w:t>, 2009</w:t>
            </w:r>
            <w:r w:rsidR="007966CB">
              <w:rPr>
                <w:rFonts w:ascii="Arial" w:hAnsi="Arial" w:cs="Arial"/>
                <w:color w:val="000000"/>
                <w:sz w:val="20"/>
                <w:szCs w:val="20"/>
              </w:rPr>
              <w:fldChar w:fldCharType="begin">
                <w:fldData xml:space="preserve">PEVuZE5vdGU+PENpdGU+PEF1dGhvcj5CcmFobWFjaGFyaTwvQXV0aG9yPjxZZWFyPjIwMDk8L1ll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PEVuZE5vdGU+PENpdGU+PEF1dGhvcj5CcmFobWFjaGFyaTwvQXV0aG9yPjxZZWFyPjIwMDk8L1ll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7966CB">
              <w:rPr>
                <w:rFonts w:ascii="Arial" w:hAnsi="Arial" w:cs="Arial"/>
                <w:color w:val="000000"/>
                <w:sz w:val="20"/>
                <w:szCs w:val="20"/>
              </w:rPr>
            </w:r>
            <w:r w:rsidR="007966CB">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9</w:t>
            </w:r>
            <w:r w:rsidR="007966CB">
              <w:rPr>
                <w:rFonts w:ascii="Arial" w:hAnsi="Arial" w:cs="Arial"/>
                <w:color w:val="000000"/>
                <w:sz w:val="20"/>
                <w:szCs w:val="20"/>
              </w:rPr>
              <w:fldChar w:fldCharType="end"/>
            </w:r>
          </w:p>
        </w:tc>
        <w:tc>
          <w:tcPr>
            <w:tcW w:w="1843" w:type="dxa"/>
            <w:vAlign w:val="center"/>
          </w:tcPr>
          <w:p w:rsidR="00D964A9" w:rsidRPr="00EF21B1" w:rsidRDefault="00D964A9" w:rsidP="00A233A4">
            <w:pPr>
              <w:rPr>
                <w:rFonts w:ascii="Arial" w:hAnsi="Arial" w:cs="Arial"/>
                <w:sz w:val="20"/>
                <w:szCs w:val="20"/>
              </w:rPr>
            </w:pPr>
            <w:proofErr w:type="spellStart"/>
            <w:r w:rsidRPr="00BB3257">
              <w:rPr>
                <w:rFonts w:ascii="Arial" w:hAnsi="Arial" w:cs="Arial"/>
                <w:sz w:val="20"/>
                <w:szCs w:val="20"/>
              </w:rPr>
              <w:t>Diacerein</w:t>
            </w:r>
            <w:proofErr w:type="spellEnd"/>
          </w:p>
        </w:tc>
        <w:tc>
          <w:tcPr>
            <w:tcW w:w="992" w:type="dxa"/>
            <w:vAlign w:val="center"/>
          </w:tcPr>
          <w:p w:rsidR="00D964A9" w:rsidRPr="00EF21B1" w:rsidRDefault="00D964A9" w:rsidP="00A233A4">
            <w:pPr>
              <w:rPr>
                <w:rFonts w:ascii="Arial" w:hAnsi="Arial" w:cs="Arial"/>
                <w:sz w:val="20"/>
                <w:szCs w:val="20"/>
              </w:rPr>
            </w:pPr>
            <w:r w:rsidRPr="006F6817">
              <w:rPr>
                <w:rFonts w:ascii="Arial" w:hAnsi="Arial" w:cs="Arial"/>
                <w:sz w:val="20"/>
                <w:szCs w:val="20"/>
              </w:rPr>
              <w:t>Parallel</w:t>
            </w:r>
          </w:p>
        </w:tc>
        <w:tc>
          <w:tcPr>
            <w:tcW w:w="850" w:type="dxa"/>
            <w:vAlign w:val="center"/>
          </w:tcPr>
          <w:p w:rsidR="00D964A9" w:rsidRPr="00EF21B1" w:rsidRDefault="00D964A9" w:rsidP="00A233A4">
            <w:pPr>
              <w:rPr>
                <w:rFonts w:ascii="Arial" w:hAnsi="Arial" w:cs="Arial"/>
                <w:sz w:val="20"/>
                <w:szCs w:val="20"/>
              </w:rPr>
            </w:pPr>
            <w:r>
              <w:rPr>
                <w:rFonts w:ascii="Arial" w:hAnsi="Arial" w:cs="Arial"/>
                <w:sz w:val="20"/>
                <w:szCs w:val="20"/>
              </w:rPr>
              <w:t>28</w:t>
            </w:r>
          </w:p>
        </w:tc>
        <w:tc>
          <w:tcPr>
            <w:tcW w:w="851" w:type="dxa"/>
            <w:vAlign w:val="center"/>
          </w:tcPr>
          <w:p w:rsidR="00D964A9" w:rsidRPr="00EF21B1" w:rsidRDefault="00D964A9" w:rsidP="00A233A4">
            <w:pPr>
              <w:rPr>
                <w:rFonts w:ascii="Arial" w:hAnsi="Arial" w:cs="Arial"/>
                <w:sz w:val="20"/>
                <w:szCs w:val="20"/>
              </w:rPr>
            </w:pPr>
            <w:r>
              <w:rPr>
                <w:rFonts w:ascii="Arial" w:hAnsi="Arial" w:cs="Arial"/>
                <w:sz w:val="20"/>
                <w:szCs w:val="20"/>
              </w:rPr>
              <w:t>27</w:t>
            </w:r>
          </w:p>
        </w:tc>
        <w:tc>
          <w:tcPr>
            <w:tcW w:w="1276" w:type="dxa"/>
            <w:vAlign w:val="center"/>
          </w:tcPr>
          <w:p w:rsidR="00D964A9" w:rsidRPr="00EF21B1" w:rsidRDefault="00D964A9" w:rsidP="00A233A4">
            <w:pPr>
              <w:rPr>
                <w:rFonts w:ascii="Arial" w:hAnsi="Arial" w:cs="Arial"/>
                <w:sz w:val="20"/>
                <w:szCs w:val="20"/>
              </w:rPr>
            </w:pPr>
            <w:r w:rsidRPr="00BB3257">
              <w:rPr>
                <w:rFonts w:ascii="Arial" w:hAnsi="Arial" w:cs="Arial"/>
                <w:sz w:val="20"/>
                <w:szCs w:val="20"/>
              </w:rPr>
              <w:t>49.2(11.7)</w:t>
            </w:r>
          </w:p>
        </w:tc>
        <w:tc>
          <w:tcPr>
            <w:tcW w:w="850" w:type="dxa"/>
            <w:vAlign w:val="center"/>
          </w:tcPr>
          <w:p w:rsidR="00D964A9" w:rsidRPr="00EF21B1" w:rsidRDefault="00D964A9" w:rsidP="00A233A4">
            <w:pPr>
              <w:rPr>
                <w:rFonts w:ascii="Arial" w:hAnsi="Arial" w:cs="Arial"/>
                <w:sz w:val="20"/>
                <w:szCs w:val="20"/>
              </w:rPr>
            </w:pPr>
            <w:r w:rsidRPr="00BB3257">
              <w:rPr>
                <w:rFonts w:ascii="Arial" w:hAnsi="Arial" w:cs="Arial"/>
                <w:sz w:val="20"/>
                <w:szCs w:val="20"/>
              </w:rPr>
              <w:t>83.4</w:t>
            </w:r>
          </w:p>
        </w:tc>
        <w:tc>
          <w:tcPr>
            <w:tcW w:w="709" w:type="dxa"/>
            <w:vAlign w:val="center"/>
          </w:tcPr>
          <w:p w:rsidR="00D964A9" w:rsidRPr="00EF21B1" w:rsidRDefault="00D964A9" w:rsidP="00A233A4">
            <w:pPr>
              <w:rPr>
                <w:rFonts w:ascii="Arial" w:hAnsi="Arial" w:cs="Arial"/>
                <w:sz w:val="20"/>
                <w:szCs w:val="20"/>
              </w:rPr>
            </w:pPr>
            <w:r w:rsidRPr="00D30B9C">
              <w:rPr>
                <w:rFonts w:ascii="Arial" w:hAnsi="Arial" w:cs="Arial"/>
                <w:sz w:val="20"/>
                <w:szCs w:val="20"/>
              </w:rPr>
              <w:t>Knee</w:t>
            </w:r>
          </w:p>
        </w:tc>
        <w:tc>
          <w:tcPr>
            <w:tcW w:w="992" w:type="dxa"/>
            <w:vAlign w:val="center"/>
          </w:tcPr>
          <w:p w:rsidR="00D964A9" w:rsidRPr="00EF21B1" w:rsidRDefault="00D964A9" w:rsidP="00A233A4">
            <w:pPr>
              <w:rPr>
                <w:rFonts w:ascii="Arial" w:hAnsi="Arial" w:cs="Arial"/>
                <w:sz w:val="20"/>
                <w:szCs w:val="20"/>
              </w:rPr>
            </w:pPr>
            <w:r w:rsidRPr="00BB3257">
              <w:rPr>
                <w:rFonts w:ascii="Arial" w:hAnsi="Arial" w:cs="Arial"/>
                <w:sz w:val="20"/>
                <w:szCs w:val="20"/>
              </w:rPr>
              <w:t xml:space="preserve">50 mg </w:t>
            </w:r>
            <w:r>
              <w:rPr>
                <w:rFonts w:ascii="Arial" w:hAnsi="Arial" w:cs="Arial"/>
                <w:sz w:val="20"/>
                <w:szCs w:val="20"/>
              </w:rPr>
              <w:t>BID</w:t>
            </w:r>
          </w:p>
        </w:tc>
        <w:tc>
          <w:tcPr>
            <w:tcW w:w="2552" w:type="dxa"/>
            <w:vAlign w:val="center"/>
          </w:tcPr>
          <w:p w:rsidR="00D964A9" w:rsidRPr="00EF21B1" w:rsidRDefault="00D964A9" w:rsidP="00A233A4">
            <w:pPr>
              <w:rPr>
                <w:rFonts w:ascii="Arial" w:hAnsi="Arial" w:cs="Arial"/>
                <w:sz w:val="20"/>
                <w:szCs w:val="20"/>
              </w:rPr>
            </w:pPr>
            <w:r w:rsidRPr="000027F1">
              <w:rPr>
                <w:rFonts w:ascii="Arial" w:hAnsi="Arial" w:cs="Arial"/>
                <w:sz w:val="20"/>
                <w:szCs w:val="20"/>
              </w:rPr>
              <w:t>Pain VAS</w:t>
            </w:r>
            <w:r w:rsidRPr="00C90487">
              <w:rPr>
                <w:rFonts w:ascii="Arial" w:hAnsi="Arial" w:cs="Arial"/>
                <w:sz w:val="20"/>
                <w:szCs w:val="20"/>
              </w:rPr>
              <w:t>; WOMAC function, stiffness; adverse events</w:t>
            </w:r>
          </w:p>
        </w:tc>
        <w:tc>
          <w:tcPr>
            <w:tcW w:w="850" w:type="dxa"/>
            <w:vAlign w:val="center"/>
          </w:tcPr>
          <w:p w:rsidR="00D964A9" w:rsidRPr="00EF21B1" w:rsidRDefault="00D964A9" w:rsidP="00A233A4">
            <w:pPr>
              <w:rPr>
                <w:rFonts w:ascii="Arial" w:hAnsi="Arial" w:cs="Arial"/>
                <w:sz w:val="20"/>
                <w:szCs w:val="20"/>
              </w:rPr>
            </w:pPr>
            <w:r w:rsidRPr="00C90487">
              <w:rPr>
                <w:rFonts w:ascii="Arial" w:hAnsi="Arial" w:cs="Arial"/>
                <w:sz w:val="20"/>
                <w:szCs w:val="20"/>
              </w:rPr>
              <w:t>Week 12</w:t>
            </w:r>
          </w:p>
        </w:tc>
      </w:tr>
      <w:tr w:rsidR="00D964A9" w:rsidRPr="00EF21B1" w:rsidTr="00A233A4">
        <w:tc>
          <w:tcPr>
            <w:tcW w:w="1526" w:type="dxa"/>
            <w:vAlign w:val="center"/>
          </w:tcPr>
          <w:p w:rsidR="00D964A9" w:rsidRPr="00EF21B1" w:rsidRDefault="00D964A9" w:rsidP="009F57B7">
            <w:pPr>
              <w:rPr>
                <w:rFonts w:ascii="Arial" w:hAnsi="Arial" w:cs="Arial"/>
                <w:color w:val="000000"/>
                <w:sz w:val="20"/>
                <w:szCs w:val="20"/>
              </w:rPr>
            </w:pPr>
            <w:r w:rsidRPr="00EF21B1">
              <w:rPr>
                <w:rFonts w:ascii="Arial" w:hAnsi="Arial" w:cs="Arial"/>
                <w:color w:val="000000"/>
                <w:sz w:val="20"/>
                <w:szCs w:val="20"/>
              </w:rPr>
              <w:t>Brand, 2001</w:t>
            </w:r>
            <w:r w:rsidR="007966CB">
              <w:rPr>
                <w:rFonts w:ascii="Arial" w:hAnsi="Arial" w:cs="Arial"/>
                <w:color w:val="000000"/>
                <w:sz w:val="20"/>
                <w:szCs w:val="20"/>
              </w:rPr>
              <w:fldChar w:fldCharType="begin">
                <w:fldData xml:space="preserve">PEVuZE5vdGU+PENpdGU+PEF1dGhvcj5CcmFuZDwvQXV0aG9yPjxZZWFyPjIwMDE8L1llYXI+PFJl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PEVuZE5vdGU+PENpdGU+PEF1dGhvcj5CcmFuZDwvQXV0aG9yPjxZZWFyPjIwMDE8L1llYXI+PFJl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7966CB">
              <w:rPr>
                <w:rFonts w:ascii="Arial" w:hAnsi="Arial" w:cs="Arial"/>
                <w:color w:val="000000"/>
                <w:sz w:val="20"/>
                <w:szCs w:val="20"/>
              </w:rPr>
            </w:r>
            <w:r w:rsidR="007966CB">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10</w:t>
            </w:r>
            <w:r w:rsidR="007966CB">
              <w:rPr>
                <w:rFonts w:ascii="Arial" w:hAnsi="Arial" w:cs="Arial"/>
                <w:color w:val="000000"/>
                <w:sz w:val="20"/>
                <w:szCs w:val="20"/>
              </w:rPr>
              <w:fldChar w:fldCharType="end"/>
            </w:r>
          </w:p>
        </w:tc>
        <w:tc>
          <w:tcPr>
            <w:tcW w:w="1843" w:type="dxa"/>
            <w:vAlign w:val="center"/>
          </w:tcPr>
          <w:p w:rsidR="00D964A9" w:rsidRPr="00EF21B1" w:rsidRDefault="00D964A9" w:rsidP="00A233A4">
            <w:pPr>
              <w:rPr>
                <w:rFonts w:ascii="Arial" w:hAnsi="Arial" w:cs="Arial"/>
                <w:sz w:val="20"/>
                <w:szCs w:val="20"/>
              </w:rPr>
            </w:pPr>
            <w:r w:rsidRPr="00CF6238">
              <w:rPr>
                <w:rFonts w:ascii="Arial" w:hAnsi="Arial" w:cs="Arial"/>
                <w:sz w:val="20"/>
                <w:szCs w:val="20"/>
              </w:rPr>
              <w:t>Vitamin E</w:t>
            </w:r>
          </w:p>
        </w:tc>
        <w:tc>
          <w:tcPr>
            <w:tcW w:w="992" w:type="dxa"/>
            <w:vAlign w:val="center"/>
          </w:tcPr>
          <w:p w:rsidR="00D964A9" w:rsidRPr="00EF21B1" w:rsidRDefault="00D964A9" w:rsidP="00A233A4">
            <w:pPr>
              <w:rPr>
                <w:rFonts w:ascii="Arial" w:hAnsi="Arial" w:cs="Arial"/>
                <w:sz w:val="20"/>
                <w:szCs w:val="20"/>
              </w:rPr>
            </w:pPr>
            <w:r w:rsidRPr="006F6817">
              <w:rPr>
                <w:rFonts w:ascii="Arial" w:hAnsi="Arial" w:cs="Arial"/>
                <w:sz w:val="20"/>
                <w:szCs w:val="20"/>
              </w:rPr>
              <w:t>Parallel</w:t>
            </w:r>
          </w:p>
        </w:tc>
        <w:tc>
          <w:tcPr>
            <w:tcW w:w="850" w:type="dxa"/>
            <w:vAlign w:val="center"/>
          </w:tcPr>
          <w:p w:rsidR="00D964A9" w:rsidRPr="00EF21B1" w:rsidRDefault="00D964A9" w:rsidP="00A233A4">
            <w:pPr>
              <w:rPr>
                <w:rFonts w:ascii="Arial" w:hAnsi="Arial" w:cs="Arial"/>
                <w:sz w:val="20"/>
                <w:szCs w:val="20"/>
              </w:rPr>
            </w:pPr>
            <w:r>
              <w:rPr>
                <w:rFonts w:ascii="Arial" w:hAnsi="Arial" w:cs="Arial"/>
                <w:sz w:val="20"/>
                <w:szCs w:val="20"/>
              </w:rPr>
              <w:t>38</w:t>
            </w:r>
          </w:p>
        </w:tc>
        <w:tc>
          <w:tcPr>
            <w:tcW w:w="851" w:type="dxa"/>
            <w:vAlign w:val="center"/>
          </w:tcPr>
          <w:p w:rsidR="00D964A9" w:rsidRPr="00EF21B1" w:rsidRDefault="00D964A9" w:rsidP="00A233A4">
            <w:pPr>
              <w:rPr>
                <w:rFonts w:ascii="Arial" w:hAnsi="Arial" w:cs="Arial"/>
                <w:sz w:val="20"/>
                <w:szCs w:val="20"/>
              </w:rPr>
            </w:pPr>
            <w:r>
              <w:rPr>
                <w:rFonts w:ascii="Arial" w:hAnsi="Arial" w:cs="Arial"/>
                <w:sz w:val="20"/>
                <w:szCs w:val="20"/>
              </w:rPr>
              <w:t>39</w:t>
            </w:r>
          </w:p>
        </w:tc>
        <w:tc>
          <w:tcPr>
            <w:tcW w:w="1276" w:type="dxa"/>
            <w:vAlign w:val="center"/>
          </w:tcPr>
          <w:p w:rsidR="00D964A9" w:rsidRPr="00EF21B1" w:rsidRDefault="00D964A9" w:rsidP="00C94B1A">
            <w:pPr>
              <w:rPr>
                <w:rFonts w:ascii="Arial" w:hAnsi="Arial" w:cs="Arial"/>
                <w:sz w:val="20"/>
                <w:szCs w:val="20"/>
              </w:rPr>
            </w:pPr>
            <w:r w:rsidRPr="00CF6238">
              <w:rPr>
                <w:rFonts w:ascii="Arial" w:hAnsi="Arial" w:cs="Arial"/>
                <w:sz w:val="20"/>
                <w:szCs w:val="20"/>
              </w:rPr>
              <w:t xml:space="preserve">66.6(9.0)  </w:t>
            </w:r>
          </w:p>
        </w:tc>
        <w:tc>
          <w:tcPr>
            <w:tcW w:w="850" w:type="dxa"/>
            <w:vAlign w:val="center"/>
          </w:tcPr>
          <w:p w:rsidR="00D964A9" w:rsidRPr="00EF21B1" w:rsidRDefault="00D964A9" w:rsidP="00A233A4">
            <w:pPr>
              <w:rPr>
                <w:rFonts w:ascii="Arial" w:hAnsi="Arial" w:cs="Arial"/>
                <w:sz w:val="20"/>
                <w:szCs w:val="20"/>
              </w:rPr>
            </w:pPr>
            <w:r w:rsidRPr="00CF6238">
              <w:rPr>
                <w:rFonts w:ascii="Arial" w:hAnsi="Arial" w:cs="Arial"/>
                <w:sz w:val="20"/>
                <w:szCs w:val="20"/>
              </w:rPr>
              <w:t>58.5</w:t>
            </w:r>
          </w:p>
        </w:tc>
        <w:tc>
          <w:tcPr>
            <w:tcW w:w="709" w:type="dxa"/>
            <w:vAlign w:val="center"/>
          </w:tcPr>
          <w:p w:rsidR="00D964A9" w:rsidRPr="00EF21B1" w:rsidRDefault="00D964A9" w:rsidP="00A233A4">
            <w:pPr>
              <w:rPr>
                <w:rFonts w:ascii="Arial" w:hAnsi="Arial" w:cs="Arial"/>
                <w:sz w:val="20"/>
                <w:szCs w:val="20"/>
              </w:rPr>
            </w:pPr>
            <w:r w:rsidRPr="00D30B9C">
              <w:rPr>
                <w:rFonts w:ascii="Arial" w:hAnsi="Arial" w:cs="Arial"/>
                <w:sz w:val="20"/>
                <w:szCs w:val="20"/>
              </w:rPr>
              <w:t>Knee</w:t>
            </w:r>
          </w:p>
        </w:tc>
        <w:tc>
          <w:tcPr>
            <w:tcW w:w="992" w:type="dxa"/>
            <w:vAlign w:val="center"/>
          </w:tcPr>
          <w:p w:rsidR="00D964A9" w:rsidRPr="00EF21B1" w:rsidRDefault="00D964A9" w:rsidP="00A233A4">
            <w:pPr>
              <w:rPr>
                <w:rFonts w:ascii="Arial" w:hAnsi="Arial" w:cs="Arial"/>
                <w:sz w:val="20"/>
                <w:szCs w:val="20"/>
              </w:rPr>
            </w:pPr>
            <w:r w:rsidRPr="00CF6238">
              <w:rPr>
                <w:rFonts w:ascii="Arial" w:hAnsi="Arial" w:cs="Arial"/>
                <w:sz w:val="20"/>
                <w:szCs w:val="20"/>
              </w:rPr>
              <w:t xml:space="preserve">500 IU </w:t>
            </w:r>
            <w:r>
              <w:rPr>
                <w:rFonts w:ascii="Arial" w:hAnsi="Arial" w:cs="Arial"/>
                <w:sz w:val="20"/>
                <w:szCs w:val="20"/>
              </w:rPr>
              <w:t>QD</w:t>
            </w:r>
          </w:p>
        </w:tc>
        <w:tc>
          <w:tcPr>
            <w:tcW w:w="2552" w:type="dxa"/>
            <w:vAlign w:val="center"/>
          </w:tcPr>
          <w:p w:rsidR="00D964A9" w:rsidRPr="00EF21B1" w:rsidRDefault="00D964A9" w:rsidP="00A233A4">
            <w:pPr>
              <w:rPr>
                <w:rFonts w:ascii="Arial" w:hAnsi="Arial" w:cs="Arial"/>
                <w:sz w:val="20"/>
                <w:szCs w:val="20"/>
              </w:rPr>
            </w:pPr>
            <w:r w:rsidRPr="00CF6238">
              <w:rPr>
                <w:rFonts w:ascii="Arial" w:hAnsi="Arial" w:cs="Arial"/>
                <w:sz w:val="20"/>
                <w:szCs w:val="20"/>
              </w:rPr>
              <w:t>WOMAC index</w:t>
            </w:r>
          </w:p>
        </w:tc>
        <w:tc>
          <w:tcPr>
            <w:tcW w:w="850" w:type="dxa"/>
            <w:vAlign w:val="center"/>
          </w:tcPr>
          <w:p w:rsidR="00D964A9" w:rsidRPr="00EF21B1" w:rsidRDefault="00D964A9" w:rsidP="00A233A4">
            <w:pPr>
              <w:rPr>
                <w:rFonts w:ascii="Arial" w:hAnsi="Arial" w:cs="Arial"/>
                <w:sz w:val="20"/>
                <w:szCs w:val="20"/>
              </w:rPr>
            </w:pPr>
            <w:r>
              <w:rPr>
                <w:rFonts w:ascii="Arial" w:hAnsi="Arial" w:cs="Arial"/>
                <w:sz w:val="20"/>
                <w:szCs w:val="20"/>
              </w:rPr>
              <w:t>Month</w:t>
            </w:r>
            <w:r w:rsidRPr="00CF6238">
              <w:rPr>
                <w:rFonts w:ascii="Arial" w:hAnsi="Arial" w:cs="Arial"/>
                <w:sz w:val="20"/>
                <w:szCs w:val="20"/>
              </w:rPr>
              <w:t xml:space="preserve"> 3, 6</w:t>
            </w:r>
          </w:p>
        </w:tc>
      </w:tr>
      <w:tr w:rsidR="00D964A9" w:rsidRPr="00EF21B1" w:rsidTr="00A233A4">
        <w:tc>
          <w:tcPr>
            <w:tcW w:w="1526" w:type="dxa"/>
            <w:vAlign w:val="center"/>
          </w:tcPr>
          <w:p w:rsidR="00D964A9" w:rsidRPr="00EF21B1" w:rsidRDefault="00D964A9" w:rsidP="009F57B7">
            <w:pPr>
              <w:rPr>
                <w:rFonts w:ascii="Arial" w:hAnsi="Arial" w:cs="Arial"/>
                <w:color w:val="000000"/>
                <w:sz w:val="20"/>
                <w:szCs w:val="20"/>
              </w:rPr>
            </w:pPr>
            <w:r w:rsidRPr="00EF21B1">
              <w:rPr>
                <w:rFonts w:ascii="Arial" w:hAnsi="Arial" w:cs="Arial"/>
                <w:color w:val="000000"/>
                <w:sz w:val="20"/>
                <w:szCs w:val="20"/>
              </w:rPr>
              <w:t>Brien, 2006</w:t>
            </w:r>
            <w:r w:rsidR="007966CB">
              <w:rPr>
                <w:rFonts w:ascii="Arial" w:hAnsi="Arial" w:cs="Arial"/>
                <w:color w:val="000000"/>
                <w:sz w:val="20"/>
                <w:szCs w:val="20"/>
              </w:rPr>
              <w:fldChar w:fldCharType="begin">
                <w:fldData xml:space="preserve">PEVuZE5vdGU+PENpdGU+PEF1dGhvcj5CcmllbjwvQXV0aG9yPjxZZWFyPjIwMDY8L1llYXI+PFJl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PEVuZE5vdGU+PENpdGU+PEF1dGhvcj5CcmllbjwvQXV0aG9yPjxZZWFyPjIwMDY8L1llYXI+PFJl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7966CB">
              <w:rPr>
                <w:rFonts w:ascii="Arial" w:hAnsi="Arial" w:cs="Arial"/>
                <w:color w:val="000000"/>
                <w:sz w:val="20"/>
                <w:szCs w:val="20"/>
              </w:rPr>
            </w:r>
            <w:r w:rsidR="007966CB">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11</w:t>
            </w:r>
            <w:r w:rsidR="007966CB">
              <w:rPr>
                <w:rFonts w:ascii="Arial" w:hAnsi="Arial" w:cs="Arial"/>
                <w:color w:val="000000"/>
                <w:sz w:val="20"/>
                <w:szCs w:val="20"/>
              </w:rPr>
              <w:fldChar w:fldCharType="end"/>
            </w:r>
          </w:p>
        </w:tc>
        <w:tc>
          <w:tcPr>
            <w:tcW w:w="1843" w:type="dxa"/>
            <w:vAlign w:val="center"/>
          </w:tcPr>
          <w:p w:rsidR="00D964A9" w:rsidRPr="00EF21B1" w:rsidRDefault="00D964A9" w:rsidP="00A233A4">
            <w:pPr>
              <w:rPr>
                <w:rFonts w:ascii="Arial" w:hAnsi="Arial" w:cs="Arial"/>
                <w:sz w:val="20"/>
                <w:szCs w:val="20"/>
              </w:rPr>
            </w:pPr>
            <w:r w:rsidRPr="00CF6238">
              <w:rPr>
                <w:rFonts w:ascii="Arial" w:hAnsi="Arial" w:cs="Arial"/>
                <w:sz w:val="20"/>
                <w:szCs w:val="20"/>
              </w:rPr>
              <w:t>Bromelain</w:t>
            </w:r>
          </w:p>
        </w:tc>
        <w:tc>
          <w:tcPr>
            <w:tcW w:w="992" w:type="dxa"/>
            <w:vAlign w:val="center"/>
          </w:tcPr>
          <w:p w:rsidR="00D964A9" w:rsidRPr="00EF21B1" w:rsidRDefault="00D964A9" w:rsidP="00A233A4">
            <w:pPr>
              <w:rPr>
                <w:rFonts w:ascii="Arial" w:hAnsi="Arial" w:cs="Arial"/>
                <w:sz w:val="20"/>
                <w:szCs w:val="20"/>
              </w:rPr>
            </w:pPr>
            <w:r w:rsidRPr="006F6817">
              <w:rPr>
                <w:rFonts w:ascii="Arial" w:hAnsi="Arial" w:cs="Arial"/>
                <w:sz w:val="20"/>
                <w:szCs w:val="20"/>
              </w:rPr>
              <w:t>Parallel</w:t>
            </w:r>
          </w:p>
        </w:tc>
        <w:tc>
          <w:tcPr>
            <w:tcW w:w="850" w:type="dxa"/>
            <w:vAlign w:val="center"/>
          </w:tcPr>
          <w:p w:rsidR="00D964A9" w:rsidRPr="00EF21B1" w:rsidRDefault="00D964A9" w:rsidP="00A233A4">
            <w:pPr>
              <w:rPr>
                <w:rFonts w:ascii="Arial" w:hAnsi="Arial" w:cs="Arial"/>
                <w:sz w:val="20"/>
                <w:szCs w:val="20"/>
              </w:rPr>
            </w:pPr>
            <w:r>
              <w:rPr>
                <w:rFonts w:ascii="Arial" w:hAnsi="Arial" w:cs="Arial"/>
                <w:sz w:val="20"/>
                <w:szCs w:val="20"/>
              </w:rPr>
              <w:t>24</w:t>
            </w:r>
          </w:p>
        </w:tc>
        <w:tc>
          <w:tcPr>
            <w:tcW w:w="851" w:type="dxa"/>
            <w:vAlign w:val="center"/>
          </w:tcPr>
          <w:p w:rsidR="00D964A9" w:rsidRPr="00EF21B1" w:rsidRDefault="00D964A9" w:rsidP="00A233A4">
            <w:pPr>
              <w:rPr>
                <w:rFonts w:ascii="Arial" w:hAnsi="Arial" w:cs="Arial"/>
                <w:sz w:val="20"/>
                <w:szCs w:val="20"/>
              </w:rPr>
            </w:pPr>
            <w:r>
              <w:rPr>
                <w:rFonts w:ascii="Arial" w:hAnsi="Arial" w:cs="Arial"/>
                <w:sz w:val="20"/>
                <w:szCs w:val="20"/>
              </w:rPr>
              <w:t>23</w:t>
            </w:r>
          </w:p>
        </w:tc>
        <w:tc>
          <w:tcPr>
            <w:tcW w:w="1276" w:type="dxa"/>
            <w:vAlign w:val="center"/>
          </w:tcPr>
          <w:p w:rsidR="00D964A9" w:rsidRPr="00EF21B1" w:rsidRDefault="00D964A9" w:rsidP="00C94B1A">
            <w:pPr>
              <w:rPr>
                <w:rFonts w:ascii="Arial" w:hAnsi="Arial" w:cs="Arial"/>
                <w:sz w:val="20"/>
                <w:szCs w:val="20"/>
              </w:rPr>
            </w:pPr>
            <w:r w:rsidRPr="00CF6238">
              <w:rPr>
                <w:rFonts w:ascii="Arial" w:hAnsi="Arial" w:cs="Arial"/>
                <w:sz w:val="20"/>
                <w:szCs w:val="20"/>
              </w:rPr>
              <w:t>61.6(8.6)</w:t>
            </w:r>
          </w:p>
        </w:tc>
        <w:tc>
          <w:tcPr>
            <w:tcW w:w="850" w:type="dxa"/>
            <w:vAlign w:val="center"/>
          </w:tcPr>
          <w:p w:rsidR="00D964A9" w:rsidRPr="00EF21B1" w:rsidRDefault="00D964A9" w:rsidP="00A233A4">
            <w:pPr>
              <w:rPr>
                <w:rFonts w:ascii="Arial" w:hAnsi="Arial" w:cs="Arial"/>
                <w:sz w:val="20"/>
                <w:szCs w:val="20"/>
              </w:rPr>
            </w:pPr>
            <w:r w:rsidRPr="00CF6238">
              <w:rPr>
                <w:rFonts w:ascii="Arial" w:hAnsi="Arial" w:cs="Arial"/>
                <w:sz w:val="20"/>
                <w:szCs w:val="20"/>
              </w:rPr>
              <w:t>51</w:t>
            </w:r>
          </w:p>
        </w:tc>
        <w:tc>
          <w:tcPr>
            <w:tcW w:w="709" w:type="dxa"/>
            <w:vAlign w:val="center"/>
          </w:tcPr>
          <w:p w:rsidR="00D964A9" w:rsidRPr="00EF21B1" w:rsidRDefault="00D964A9" w:rsidP="00A233A4">
            <w:pPr>
              <w:rPr>
                <w:rFonts w:ascii="Arial" w:hAnsi="Arial" w:cs="Arial"/>
                <w:sz w:val="20"/>
                <w:szCs w:val="20"/>
              </w:rPr>
            </w:pPr>
            <w:r w:rsidRPr="00CF6238">
              <w:rPr>
                <w:rFonts w:ascii="Arial" w:hAnsi="Arial" w:cs="Arial"/>
                <w:sz w:val="20"/>
                <w:szCs w:val="20"/>
              </w:rPr>
              <w:t>Knee</w:t>
            </w:r>
          </w:p>
        </w:tc>
        <w:tc>
          <w:tcPr>
            <w:tcW w:w="992" w:type="dxa"/>
            <w:vAlign w:val="center"/>
          </w:tcPr>
          <w:p w:rsidR="00D964A9" w:rsidRPr="00EF21B1" w:rsidRDefault="00D964A9" w:rsidP="00A233A4">
            <w:pPr>
              <w:rPr>
                <w:rFonts w:ascii="Arial" w:hAnsi="Arial" w:cs="Arial"/>
                <w:sz w:val="20"/>
                <w:szCs w:val="20"/>
              </w:rPr>
            </w:pPr>
            <w:r w:rsidRPr="00CF6238">
              <w:rPr>
                <w:rFonts w:ascii="Arial" w:hAnsi="Arial" w:cs="Arial"/>
                <w:sz w:val="20"/>
                <w:szCs w:val="20"/>
              </w:rPr>
              <w:t>800 mg</w:t>
            </w:r>
            <w:r>
              <w:rPr>
                <w:rFonts w:ascii="Arial" w:hAnsi="Arial" w:cs="Arial"/>
                <w:sz w:val="20"/>
                <w:szCs w:val="20"/>
              </w:rPr>
              <w:t xml:space="preserve"> </w:t>
            </w:r>
            <w:r w:rsidRPr="00CF6238">
              <w:rPr>
                <w:rFonts w:ascii="Arial" w:hAnsi="Arial" w:cs="Arial"/>
                <w:sz w:val="20"/>
                <w:szCs w:val="20"/>
              </w:rPr>
              <w:t>/day</w:t>
            </w:r>
          </w:p>
        </w:tc>
        <w:tc>
          <w:tcPr>
            <w:tcW w:w="2552" w:type="dxa"/>
            <w:vAlign w:val="center"/>
          </w:tcPr>
          <w:p w:rsidR="00D964A9" w:rsidRPr="00EF21B1" w:rsidRDefault="00D964A9" w:rsidP="00A233A4">
            <w:pPr>
              <w:rPr>
                <w:rFonts w:ascii="Arial" w:hAnsi="Arial" w:cs="Arial"/>
                <w:sz w:val="20"/>
                <w:szCs w:val="20"/>
              </w:rPr>
            </w:pPr>
            <w:r w:rsidRPr="005F7232">
              <w:rPr>
                <w:rFonts w:ascii="Arial" w:hAnsi="Arial" w:cs="Arial"/>
                <w:sz w:val="20"/>
                <w:szCs w:val="20"/>
              </w:rPr>
              <w:t>WOMAC index; SF-36 physical/mental; adverse events</w:t>
            </w:r>
          </w:p>
        </w:tc>
        <w:tc>
          <w:tcPr>
            <w:tcW w:w="850" w:type="dxa"/>
            <w:vAlign w:val="center"/>
          </w:tcPr>
          <w:p w:rsidR="00D964A9" w:rsidRPr="00EF21B1" w:rsidRDefault="00D964A9" w:rsidP="00A233A4">
            <w:pPr>
              <w:rPr>
                <w:rFonts w:ascii="Arial" w:hAnsi="Arial" w:cs="Arial"/>
                <w:sz w:val="20"/>
                <w:szCs w:val="20"/>
              </w:rPr>
            </w:pPr>
            <w:r w:rsidRPr="005F7232">
              <w:rPr>
                <w:rFonts w:ascii="Arial" w:hAnsi="Arial" w:cs="Arial"/>
                <w:sz w:val="20"/>
                <w:szCs w:val="20"/>
              </w:rPr>
              <w:t>Week 12</w:t>
            </w:r>
          </w:p>
        </w:tc>
      </w:tr>
    </w:tbl>
    <w:p w:rsidR="00D964A9" w:rsidRPr="00995E4C" w:rsidRDefault="00D964A9" w:rsidP="00D964A9">
      <w:pPr>
        <w:rPr>
          <w:rFonts w:ascii="Arial" w:hAnsi="Arial" w:cs="Arial"/>
          <w:sz w:val="20"/>
          <w:szCs w:val="20"/>
        </w:rPr>
      </w:pPr>
      <w:r>
        <w:rPr>
          <w:rFonts w:ascii="Arial" w:hAnsi="Arial" w:cs="Arial"/>
          <w:b/>
          <w:sz w:val="24"/>
          <w:szCs w:val="24"/>
        </w:rPr>
        <w:t xml:space="preserve">                                                                                                                                                                                  </w:t>
      </w:r>
      <w:r w:rsidRPr="00995E4C">
        <w:rPr>
          <w:rFonts w:ascii="Arial" w:hAnsi="Arial" w:cs="Arial"/>
          <w:sz w:val="20"/>
          <w:szCs w:val="20"/>
        </w:rPr>
        <w:t>(Continued)</w:t>
      </w:r>
    </w:p>
    <w:p w:rsidR="009F10DE" w:rsidRDefault="00806D54" w:rsidP="00806D54">
      <w:pPr>
        <w:rPr>
          <w:b/>
          <w:sz w:val="24"/>
          <w:szCs w:val="24"/>
        </w:rPr>
      </w:pPr>
      <w:r w:rsidRPr="00806D54">
        <w:rPr>
          <w:b/>
          <w:sz w:val="24"/>
          <w:szCs w:val="24"/>
        </w:rPr>
        <w:t xml:space="preserve"> </w:t>
      </w:r>
    </w:p>
    <w:p w:rsidR="00D964A9" w:rsidRPr="00806D54" w:rsidRDefault="0030323E" w:rsidP="00806D54">
      <w:pPr>
        <w:rPr>
          <w:b/>
          <w:sz w:val="24"/>
          <w:szCs w:val="24"/>
        </w:rPr>
      </w:pPr>
      <w:r w:rsidRPr="0030323E">
        <w:rPr>
          <w:b/>
          <w:sz w:val="24"/>
          <w:szCs w:val="24"/>
        </w:rPr>
        <w:lastRenderedPageBreak/>
        <w:t>Supplementary</w:t>
      </w:r>
      <w:r w:rsidR="00806D54" w:rsidRPr="00806D54">
        <w:rPr>
          <w:b/>
          <w:sz w:val="24"/>
          <w:szCs w:val="24"/>
        </w:rPr>
        <w:t xml:space="preserve"> </w:t>
      </w:r>
      <w:r w:rsidR="00D964A9" w:rsidRPr="00806D54">
        <w:rPr>
          <w:b/>
          <w:sz w:val="24"/>
          <w:szCs w:val="24"/>
        </w:rPr>
        <w:t>Table 1 Baseline Characteristics of Included Trials</w:t>
      </w:r>
    </w:p>
    <w:tbl>
      <w:tblPr>
        <w:tblStyle w:val="TableGrid"/>
        <w:tblW w:w="13291" w:type="dxa"/>
        <w:tblLayout w:type="fixed"/>
        <w:tblLook w:val="04A0" w:firstRow="1" w:lastRow="0" w:firstColumn="1" w:lastColumn="0" w:noHBand="0" w:noVBand="1"/>
      </w:tblPr>
      <w:tblGrid>
        <w:gridCol w:w="1526"/>
        <w:gridCol w:w="1843"/>
        <w:gridCol w:w="992"/>
        <w:gridCol w:w="850"/>
        <w:gridCol w:w="851"/>
        <w:gridCol w:w="1276"/>
        <w:gridCol w:w="850"/>
        <w:gridCol w:w="709"/>
        <w:gridCol w:w="992"/>
        <w:gridCol w:w="2552"/>
        <w:gridCol w:w="850"/>
      </w:tblGrid>
      <w:tr w:rsidR="00D964A9" w:rsidRPr="003931F0" w:rsidTr="00A233A4">
        <w:tc>
          <w:tcPr>
            <w:tcW w:w="1526" w:type="dxa"/>
            <w:vAlign w:val="center"/>
          </w:tcPr>
          <w:p w:rsidR="00D964A9" w:rsidRPr="003931F0" w:rsidRDefault="00D964A9" w:rsidP="00A233A4">
            <w:pPr>
              <w:rPr>
                <w:rFonts w:ascii="Arial" w:hAnsi="Arial" w:cs="Arial"/>
                <w:b/>
                <w:sz w:val="20"/>
                <w:szCs w:val="20"/>
              </w:rPr>
            </w:pPr>
            <w:r w:rsidRPr="003931F0">
              <w:rPr>
                <w:rFonts w:ascii="Arial" w:hAnsi="Arial" w:cs="Arial"/>
                <w:b/>
                <w:sz w:val="20"/>
                <w:szCs w:val="20"/>
              </w:rPr>
              <w:t>Study</w:t>
            </w:r>
          </w:p>
        </w:tc>
        <w:tc>
          <w:tcPr>
            <w:tcW w:w="1843" w:type="dxa"/>
            <w:vAlign w:val="center"/>
          </w:tcPr>
          <w:p w:rsidR="00D964A9" w:rsidRPr="003931F0" w:rsidRDefault="00D964A9" w:rsidP="00A233A4">
            <w:pPr>
              <w:rPr>
                <w:rFonts w:ascii="Arial" w:hAnsi="Arial" w:cs="Arial"/>
                <w:b/>
                <w:sz w:val="20"/>
                <w:szCs w:val="20"/>
              </w:rPr>
            </w:pPr>
            <w:r w:rsidRPr="003931F0">
              <w:rPr>
                <w:rFonts w:ascii="Arial" w:hAnsi="Arial" w:cs="Arial"/>
                <w:b/>
                <w:sz w:val="20"/>
                <w:szCs w:val="20"/>
              </w:rPr>
              <w:t>Supplement</w:t>
            </w:r>
          </w:p>
        </w:tc>
        <w:tc>
          <w:tcPr>
            <w:tcW w:w="992" w:type="dxa"/>
            <w:vAlign w:val="center"/>
          </w:tcPr>
          <w:p w:rsidR="00D964A9" w:rsidRPr="003931F0" w:rsidRDefault="00D964A9" w:rsidP="00A233A4">
            <w:pPr>
              <w:rPr>
                <w:rFonts w:ascii="Arial" w:hAnsi="Arial" w:cs="Arial"/>
                <w:b/>
                <w:sz w:val="20"/>
                <w:szCs w:val="20"/>
              </w:rPr>
            </w:pPr>
            <w:r w:rsidRPr="003931F0">
              <w:rPr>
                <w:rFonts w:ascii="Arial" w:hAnsi="Arial" w:cs="Arial"/>
                <w:b/>
                <w:sz w:val="20"/>
                <w:szCs w:val="20"/>
              </w:rPr>
              <w:t>Design</w:t>
            </w:r>
          </w:p>
        </w:tc>
        <w:tc>
          <w:tcPr>
            <w:tcW w:w="850" w:type="dxa"/>
            <w:vAlign w:val="center"/>
          </w:tcPr>
          <w:p w:rsidR="00D964A9" w:rsidRPr="003931F0" w:rsidRDefault="00D964A9" w:rsidP="00A233A4">
            <w:pPr>
              <w:rPr>
                <w:rFonts w:ascii="Arial" w:hAnsi="Arial" w:cs="Arial"/>
                <w:b/>
                <w:sz w:val="20"/>
                <w:szCs w:val="20"/>
              </w:rPr>
            </w:pPr>
            <w:r w:rsidRPr="003931F0">
              <w:rPr>
                <w:rFonts w:ascii="Arial" w:hAnsi="Arial" w:cs="Arial"/>
                <w:b/>
                <w:sz w:val="20"/>
                <w:szCs w:val="20"/>
              </w:rPr>
              <w:t>Treat-</w:t>
            </w:r>
            <w:proofErr w:type="spellStart"/>
            <w:r w:rsidRPr="003931F0">
              <w:rPr>
                <w:rFonts w:ascii="Arial" w:hAnsi="Arial" w:cs="Arial"/>
                <w:b/>
                <w:sz w:val="20"/>
                <w:szCs w:val="20"/>
              </w:rPr>
              <w:t>ed</w:t>
            </w:r>
            <w:proofErr w:type="spellEnd"/>
            <w:r w:rsidRPr="003931F0">
              <w:rPr>
                <w:rFonts w:ascii="Arial" w:hAnsi="Arial" w:cs="Arial"/>
                <w:b/>
                <w:sz w:val="20"/>
                <w:szCs w:val="20"/>
              </w:rPr>
              <w:t xml:space="preserve"> (N)</w:t>
            </w:r>
          </w:p>
        </w:tc>
        <w:tc>
          <w:tcPr>
            <w:tcW w:w="851" w:type="dxa"/>
            <w:vAlign w:val="center"/>
          </w:tcPr>
          <w:p w:rsidR="00D964A9" w:rsidRPr="003931F0" w:rsidRDefault="00D964A9" w:rsidP="00A233A4">
            <w:pPr>
              <w:rPr>
                <w:rFonts w:ascii="Arial" w:hAnsi="Arial" w:cs="Arial"/>
                <w:b/>
                <w:sz w:val="20"/>
                <w:szCs w:val="20"/>
              </w:rPr>
            </w:pPr>
            <w:proofErr w:type="spellStart"/>
            <w:r w:rsidRPr="003931F0">
              <w:rPr>
                <w:rFonts w:ascii="Arial" w:hAnsi="Arial" w:cs="Arial"/>
                <w:b/>
                <w:sz w:val="20"/>
                <w:szCs w:val="20"/>
              </w:rPr>
              <w:t>Contr-ol</w:t>
            </w:r>
            <w:proofErr w:type="spellEnd"/>
            <w:r w:rsidRPr="003931F0">
              <w:rPr>
                <w:rFonts w:ascii="Arial" w:hAnsi="Arial" w:cs="Arial"/>
                <w:b/>
                <w:sz w:val="20"/>
                <w:szCs w:val="20"/>
              </w:rPr>
              <w:t xml:space="preserve"> (N)</w:t>
            </w:r>
          </w:p>
        </w:tc>
        <w:tc>
          <w:tcPr>
            <w:tcW w:w="1276" w:type="dxa"/>
            <w:vAlign w:val="center"/>
          </w:tcPr>
          <w:p w:rsidR="00D964A9" w:rsidRPr="003931F0" w:rsidRDefault="00D964A9" w:rsidP="00A233A4">
            <w:pPr>
              <w:rPr>
                <w:rFonts w:ascii="Arial" w:hAnsi="Arial" w:cs="Arial"/>
                <w:b/>
                <w:sz w:val="20"/>
                <w:szCs w:val="20"/>
              </w:rPr>
            </w:pPr>
            <w:r w:rsidRPr="003931F0">
              <w:rPr>
                <w:rFonts w:ascii="Arial" w:hAnsi="Arial" w:cs="Arial"/>
                <w:b/>
                <w:sz w:val="20"/>
                <w:szCs w:val="20"/>
              </w:rPr>
              <w:t>Age Mean(SD)</w:t>
            </w:r>
          </w:p>
        </w:tc>
        <w:tc>
          <w:tcPr>
            <w:tcW w:w="850" w:type="dxa"/>
            <w:vAlign w:val="center"/>
          </w:tcPr>
          <w:p w:rsidR="00D964A9" w:rsidRPr="003931F0" w:rsidRDefault="00D964A9" w:rsidP="00A233A4">
            <w:pPr>
              <w:rPr>
                <w:rFonts w:ascii="Arial" w:hAnsi="Arial" w:cs="Arial"/>
                <w:b/>
                <w:sz w:val="20"/>
                <w:szCs w:val="20"/>
              </w:rPr>
            </w:pPr>
            <w:r w:rsidRPr="003931F0">
              <w:rPr>
                <w:rFonts w:ascii="Arial" w:hAnsi="Arial" w:cs="Arial"/>
                <w:b/>
                <w:sz w:val="20"/>
                <w:szCs w:val="20"/>
              </w:rPr>
              <w:t>Fem-ale, %</w:t>
            </w:r>
          </w:p>
        </w:tc>
        <w:tc>
          <w:tcPr>
            <w:tcW w:w="709" w:type="dxa"/>
            <w:vAlign w:val="center"/>
          </w:tcPr>
          <w:p w:rsidR="00D964A9" w:rsidRPr="003931F0" w:rsidRDefault="00D964A9" w:rsidP="00A233A4">
            <w:pPr>
              <w:rPr>
                <w:rFonts w:ascii="Arial" w:hAnsi="Arial" w:cs="Arial"/>
                <w:b/>
                <w:sz w:val="20"/>
                <w:szCs w:val="20"/>
              </w:rPr>
            </w:pPr>
            <w:r w:rsidRPr="003931F0">
              <w:rPr>
                <w:rFonts w:ascii="Arial" w:hAnsi="Arial" w:cs="Arial"/>
                <w:b/>
                <w:sz w:val="20"/>
                <w:szCs w:val="20"/>
              </w:rPr>
              <w:t>Site</w:t>
            </w:r>
          </w:p>
        </w:tc>
        <w:tc>
          <w:tcPr>
            <w:tcW w:w="992" w:type="dxa"/>
            <w:vAlign w:val="center"/>
          </w:tcPr>
          <w:p w:rsidR="00D964A9" w:rsidRPr="003931F0" w:rsidRDefault="00D964A9" w:rsidP="00A233A4">
            <w:pPr>
              <w:rPr>
                <w:rFonts w:ascii="Arial" w:hAnsi="Arial" w:cs="Arial"/>
                <w:b/>
                <w:sz w:val="20"/>
                <w:szCs w:val="20"/>
              </w:rPr>
            </w:pPr>
            <w:r w:rsidRPr="003931F0">
              <w:rPr>
                <w:rFonts w:ascii="Arial" w:hAnsi="Arial" w:cs="Arial"/>
                <w:b/>
                <w:sz w:val="20"/>
                <w:szCs w:val="20"/>
              </w:rPr>
              <w:t>Dosage</w:t>
            </w:r>
          </w:p>
        </w:tc>
        <w:tc>
          <w:tcPr>
            <w:tcW w:w="2552" w:type="dxa"/>
            <w:vAlign w:val="center"/>
          </w:tcPr>
          <w:p w:rsidR="00D964A9" w:rsidRPr="003931F0" w:rsidRDefault="00D964A9" w:rsidP="00A233A4">
            <w:pPr>
              <w:rPr>
                <w:rFonts w:ascii="Arial" w:hAnsi="Arial" w:cs="Arial"/>
                <w:b/>
                <w:sz w:val="20"/>
                <w:szCs w:val="20"/>
              </w:rPr>
            </w:pPr>
            <w:r w:rsidRPr="003931F0">
              <w:rPr>
                <w:rFonts w:ascii="Arial" w:hAnsi="Arial" w:cs="Arial"/>
                <w:b/>
                <w:sz w:val="20"/>
                <w:szCs w:val="20"/>
              </w:rPr>
              <w:t>Outcomes</w:t>
            </w:r>
          </w:p>
        </w:tc>
        <w:tc>
          <w:tcPr>
            <w:tcW w:w="850" w:type="dxa"/>
            <w:vAlign w:val="center"/>
          </w:tcPr>
          <w:p w:rsidR="00D964A9" w:rsidRPr="003931F0" w:rsidRDefault="00D964A9" w:rsidP="00A233A4">
            <w:pPr>
              <w:rPr>
                <w:rFonts w:ascii="Arial" w:hAnsi="Arial" w:cs="Arial"/>
                <w:b/>
                <w:sz w:val="20"/>
                <w:szCs w:val="20"/>
              </w:rPr>
            </w:pPr>
            <w:r w:rsidRPr="003931F0">
              <w:rPr>
                <w:rFonts w:ascii="Arial" w:hAnsi="Arial" w:cs="Arial"/>
                <w:b/>
                <w:sz w:val="20"/>
                <w:szCs w:val="20"/>
              </w:rPr>
              <w:t>Time Points</w:t>
            </w:r>
          </w:p>
        </w:tc>
      </w:tr>
      <w:tr w:rsidR="00D964A9" w:rsidRPr="003931F0" w:rsidTr="00A233A4">
        <w:tc>
          <w:tcPr>
            <w:tcW w:w="1526" w:type="dxa"/>
            <w:vAlign w:val="center"/>
          </w:tcPr>
          <w:p w:rsidR="00D964A9" w:rsidRPr="003931F0" w:rsidRDefault="00D964A9" w:rsidP="009F57B7">
            <w:pPr>
              <w:rPr>
                <w:rFonts w:ascii="Arial" w:hAnsi="Arial" w:cs="Arial"/>
                <w:color w:val="000000"/>
                <w:sz w:val="20"/>
                <w:szCs w:val="20"/>
              </w:rPr>
            </w:pPr>
            <w:proofErr w:type="spellStart"/>
            <w:r w:rsidRPr="003931F0">
              <w:rPr>
                <w:rFonts w:ascii="Arial" w:hAnsi="Arial" w:cs="Arial"/>
                <w:color w:val="000000"/>
                <w:sz w:val="20"/>
                <w:szCs w:val="20"/>
              </w:rPr>
              <w:t>Bucsi</w:t>
            </w:r>
            <w:proofErr w:type="spellEnd"/>
            <w:r w:rsidRPr="003931F0">
              <w:rPr>
                <w:rFonts w:ascii="Arial" w:hAnsi="Arial" w:cs="Arial"/>
                <w:color w:val="000000"/>
                <w:sz w:val="20"/>
                <w:szCs w:val="20"/>
              </w:rPr>
              <w:t>, 1998</w:t>
            </w:r>
            <w:r w:rsidR="007966CB">
              <w:rPr>
                <w:rFonts w:ascii="Arial" w:hAnsi="Arial" w:cs="Arial"/>
                <w:color w:val="000000"/>
                <w:sz w:val="20"/>
                <w:szCs w:val="20"/>
              </w:rPr>
              <w:fldChar w:fldCharType="begin">
                <w:fldData xml:space="preserve">PEVuZE5vdGU+PENpdGU+PEF1dGhvcj5CdWNzaTwvQXV0aG9yPjxZZWFyPjE5OTg8L1llYXI+PFJl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=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PEVuZE5vdGU+PENpdGU+PEF1dGhvcj5CdWNzaTwvQXV0aG9yPjxZZWFyPjE5OTg8L1llYXI+PFJl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=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7966CB">
              <w:rPr>
                <w:rFonts w:ascii="Arial" w:hAnsi="Arial" w:cs="Arial"/>
                <w:color w:val="000000"/>
                <w:sz w:val="20"/>
                <w:szCs w:val="20"/>
              </w:rPr>
            </w:r>
            <w:r w:rsidR="007966CB">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12</w:t>
            </w:r>
            <w:r w:rsidR="007966CB">
              <w:rPr>
                <w:rFonts w:ascii="Arial" w:hAnsi="Arial" w:cs="Arial"/>
                <w:color w:val="000000"/>
                <w:sz w:val="20"/>
                <w:szCs w:val="20"/>
              </w:rPr>
              <w:fldChar w:fldCharType="end"/>
            </w:r>
          </w:p>
        </w:tc>
        <w:tc>
          <w:tcPr>
            <w:tcW w:w="1843" w:type="dxa"/>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Chondroitin sulfate (</w:t>
            </w:r>
            <w:proofErr w:type="spellStart"/>
            <w:r w:rsidRPr="003931F0">
              <w:rPr>
                <w:rFonts w:ascii="Arial" w:hAnsi="Arial" w:cs="Arial"/>
                <w:sz w:val="20"/>
                <w:szCs w:val="20"/>
              </w:rPr>
              <w:t>Condrosulf</w:t>
            </w:r>
            <w:proofErr w:type="spellEnd"/>
            <w:r w:rsidRPr="003931F0">
              <w:rPr>
                <w:rFonts w:ascii="Arial" w:hAnsi="Arial" w:cs="Arial"/>
                <w:sz w:val="20"/>
                <w:szCs w:val="20"/>
              </w:rPr>
              <w:t>®)</w:t>
            </w:r>
          </w:p>
        </w:tc>
        <w:tc>
          <w:tcPr>
            <w:tcW w:w="992" w:type="dxa"/>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Parallel</w:t>
            </w:r>
          </w:p>
        </w:tc>
        <w:tc>
          <w:tcPr>
            <w:tcW w:w="850" w:type="dxa"/>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39</w:t>
            </w:r>
          </w:p>
        </w:tc>
        <w:tc>
          <w:tcPr>
            <w:tcW w:w="851" w:type="dxa"/>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46</w:t>
            </w:r>
          </w:p>
        </w:tc>
        <w:tc>
          <w:tcPr>
            <w:tcW w:w="1276" w:type="dxa"/>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60(9.2)</w:t>
            </w:r>
          </w:p>
        </w:tc>
        <w:tc>
          <w:tcPr>
            <w:tcW w:w="850" w:type="dxa"/>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59.7</w:t>
            </w:r>
          </w:p>
        </w:tc>
        <w:tc>
          <w:tcPr>
            <w:tcW w:w="709" w:type="dxa"/>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Knee</w:t>
            </w:r>
          </w:p>
        </w:tc>
        <w:tc>
          <w:tcPr>
            <w:tcW w:w="992" w:type="dxa"/>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800 mg /day</w:t>
            </w:r>
          </w:p>
        </w:tc>
        <w:tc>
          <w:tcPr>
            <w:tcW w:w="2552" w:type="dxa"/>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Pain VAS; 20-meter walking time; paracetamol consumption (monthly); adverse events</w:t>
            </w:r>
          </w:p>
        </w:tc>
        <w:tc>
          <w:tcPr>
            <w:tcW w:w="850" w:type="dxa"/>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Month 3, 6</w:t>
            </w:r>
          </w:p>
        </w:tc>
      </w:tr>
      <w:tr w:rsidR="00D964A9" w:rsidRPr="003931F0" w:rsidTr="00A233A4">
        <w:tc>
          <w:tcPr>
            <w:tcW w:w="1526" w:type="dxa"/>
            <w:vAlign w:val="center"/>
          </w:tcPr>
          <w:p w:rsidR="00D964A9" w:rsidRPr="003931F0" w:rsidRDefault="00D964A9" w:rsidP="009F57B7">
            <w:pPr>
              <w:rPr>
                <w:rFonts w:ascii="Arial" w:hAnsi="Arial" w:cs="Arial"/>
                <w:color w:val="000000"/>
                <w:sz w:val="20"/>
                <w:szCs w:val="20"/>
              </w:rPr>
            </w:pPr>
            <w:proofErr w:type="spellStart"/>
            <w:r w:rsidRPr="003931F0">
              <w:rPr>
                <w:rFonts w:ascii="Arial" w:hAnsi="Arial" w:cs="Arial"/>
                <w:color w:val="000000"/>
                <w:sz w:val="20"/>
                <w:szCs w:val="20"/>
              </w:rPr>
              <w:t>Cibere</w:t>
            </w:r>
            <w:proofErr w:type="spellEnd"/>
            <w:r w:rsidRPr="003931F0">
              <w:rPr>
                <w:rFonts w:ascii="Arial" w:hAnsi="Arial" w:cs="Arial"/>
                <w:color w:val="000000"/>
                <w:sz w:val="20"/>
                <w:szCs w:val="20"/>
              </w:rPr>
              <w:t>, 2004</w:t>
            </w:r>
            <w:r w:rsidR="007966CB">
              <w:rPr>
                <w:rFonts w:ascii="Arial" w:hAnsi="Arial" w:cs="Arial"/>
                <w:color w:val="000000"/>
                <w:sz w:val="20"/>
                <w:szCs w:val="20"/>
              </w:rPr>
              <w:fldChar w:fldCharType="begin">
                <w:fldData xml:space="preserve">PEVuZE5vdGU+PENpdGU+PEF1dGhvcj5DaWJlcmU8L0F1dGhvcj48WWVhcj4yMDA0PC9ZZWFyPjxS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PEVuZE5vdGU+PENpdGU+PEF1dGhvcj5DaWJlcmU8L0F1dGhvcj48WWVhcj4yMDA0PC9ZZWFyPjxS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7966CB">
              <w:rPr>
                <w:rFonts w:ascii="Arial" w:hAnsi="Arial" w:cs="Arial"/>
                <w:color w:val="000000"/>
                <w:sz w:val="20"/>
                <w:szCs w:val="20"/>
              </w:rPr>
            </w:r>
            <w:r w:rsidR="007966CB">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13</w:t>
            </w:r>
            <w:r w:rsidR="007966CB">
              <w:rPr>
                <w:rFonts w:ascii="Arial" w:hAnsi="Arial" w:cs="Arial"/>
                <w:color w:val="000000"/>
                <w:sz w:val="20"/>
                <w:szCs w:val="20"/>
              </w:rPr>
              <w:fldChar w:fldCharType="end"/>
            </w:r>
          </w:p>
        </w:tc>
        <w:tc>
          <w:tcPr>
            <w:tcW w:w="1843" w:type="dxa"/>
            <w:vAlign w:val="center"/>
          </w:tcPr>
          <w:p w:rsidR="00D964A9" w:rsidRPr="003931F0" w:rsidRDefault="00D964A9" w:rsidP="00A233A4">
            <w:pPr>
              <w:rPr>
                <w:rFonts w:ascii="Arial" w:hAnsi="Arial" w:cs="Arial"/>
                <w:sz w:val="20"/>
                <w:szCs w:val="20"/>
              </w:rPr>
            </w:pPr>
            <w:r w:rsidRPr="002E3905">
              <w:rPr>
                <w:rFonts w:ascii="Arial" w:hAnsi="Arial" w:cs="Arial"/>
                <w:sz w:val="20"/>
                <w:szCs w:val="20"/>
              </w:rPr>
              <w:t>Glucosamine sulfate</w:t>
            </w:r>
          </w:p>
        </w:tc>
        <w:tc>
          <w:tcPr>
            <w:tcW w:w="992" w:type="dxa"/>
            <w:vAlign w:val="center"/>
          </w:tcPr>
          <w:p w:rsidR="00D964A9" w:rsidRPr="003931F0" w:rsidRDefault="00BE2063" w:rsidP="00A233A4">
            <w:pPr>
              <w:rPr>
                <w:rFonts w:ascii="Arial" w:hAnsi="Arial" w:cs="Arial"/>
                <w:sz w:val="20"/>
                <w:szCs w:val="20"/>
              </w:rPr>
            </w:pPr>
            <w:proofErr w:type="spellStart"/>
            <w:r>
              <w:rPr>
                <w:rFonts w:ascii="Arial" w:hAnsi="Arial" w:cs="Arial"/>
                <w:sz w:val="20"/>
                <w:szCs w:val="20"/>
              </w:rPr>
              <w:t>Paralllel,</w:t>
            </w:r>
            <w:r w:rsidR="00D964A9" w:rsidRPr="002E3905">
              <w:rPr>
                <w:rFonts w:ascii="Arial" w:hAnsi="Arial" w:cs="Arial"/>
                <w:sz w:val="20"/>
                <w:szCs w:val="20"/>
              </w:rPr>
              <w:t>Disconti-nuation</w:t>
            </w:r>
            <w:proofErr w:type="spellEnd"/>
          </w:p>
        </w:tc>
        <w:tc>
          <w:tcPr>
            <w:tcW w:w="850" w:type="dxa"/>
            <w:vAlign w:val="center"/>
          </w:tcPr>
          <w:p w:rsidR="00D964A9" w:rsidRPr="003931F0" w:rsidRDefault="00D964A9" w:rsidP="00A233A4">
            <w:pPr>
              <w:rPr>
                <w:rFonts w:ascii="Arial" w:hAnsi="Arial" w:cs="Arial"/>
                <w:sz w:val="20"/>
                <w:szCs w:val="20"/>
              </w:rPr>
            </w:pPr>
            <w:r>
              <w:rPr>
                <w:rFonts w:ascii="Arial" w:hAnsi="Arial" w:cs="Arial"/>
                <w:sz w:val="20"/>
                <w:szCs w:val="20"/>
              </w:rPr>
              <w:t>71</w:t>
            </w:r>
          </w:p>
        </w:tc>
        <w:tc>
          <w:tcPr>
            <w:tcW w:w="851" w:type="dxa"/>
            <w:vAlign w:val="center"/>
          </w:tcPr>
          <w:p w:rsidR="00D964A9" w:rsidRPr="003931F0" w:rsidRDefault="00D964A9" w:rsidP="00A233A4">
            <w:pPr>
              <w:rPr>
                <w:rFonts w:ascii="Arial" w:hAnsi="Arial" w:cs="Arial"/>
                <w:sz w:val="20"/>
                <w:szCs w:val="20"/>
              </w:rPr>
            </w:pPr>
            <w:r>
              <w:rPr>
                <w:rFonts w:ascii="Arial" w:hAnsi="Arial" w:cs="Arial"/>
                <w:sz w:val="20"/>
                <w:szCs w:val="20"/>
              </w:rPr>
              <w:t>66</w:t>
            </w:r>
          </w:p>
        </w:tc>
        <w:tc>
          <w:tcPr>
            <w:tcW w:w="1276" w:type="dxa"/>
            <w:vAlign w:val="center"/>
          </w:tcPr>
          <w:p w:rsidR="00D964A9" w:rsidRPr="003931F0" w:rsidRDefault="00D964A9" w:rsidP="00A233A4">
            <w:pPr>
              <w:rPr>
                <w:rFonts w:ascii="Arial" w:hAnsi="Arial" w:cs="Arial"/>
                <w:sz w:val="20"/>
                <w:szCs w:val="20"/>
              </w:rPr>
            </w:pPr>
            <w:r w:rsidRPr="00C30423">
              <w:rPr>
                <w:rFonts w:ascii="Arial" w:hAnsi="Arial" w:cs="Arial"/>
                <w:sz w:val="20"/>
                <w:szCs w:val="20"/>
              </w:rPr>
              <w:t>64.5(11.0)</w:t>
            </w:r>
          </w:p>
        </w:tc>
        <w:tc>
          <w:tcPr>
            <w:tcW w:w="850" w:type="dxa"/>
            <w:vAlign w:val="center"/>
          </w:tcPr>
          <w:p w:rsidR="00D964A9" w:rsidRPr="003931F0" w:rsidRDefault="00D964A9" w:rsidP="00A233A4">
            <w:pPr>
              <w:rPr>
                <w:rFonts w:ascii="Arial" w:hAnsi="Arial" w:cs="Arial"/>
                <w:sz w:val="20"/>
                <w:szCs w:val="20"/>
              </w:rPr>
            </w:pPr>
            <w:r w:rsidRPr="00C30423">
              <w:rPr>
                <w:rFonts w:ascii="Arial" w:hAnsi="Arial" w:cs="Arial"/>
                <w:sz w:val="20"/>
                <w:szCs w:val="20"/>
              </w:rPr>
              <w:t>57.5</w:t>
            </w:r>
          </w:p>
        </w:tc>
        <w:tc>
          <w:tcPr>
            <w:tcW w:w="709" w:type="dxa"/>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Knee</w:t>
            </w:r>
          </w:p>
        </w:tc>
        <w:tc>
          <w:tcPr>
            <w:tcW w:w="992" w:type="dxa"/>
            <w:vAlign w:val="center"/>
          </w:tcPr>
          <w:p w:rsidR="00D964A9" w:rsidRPr="003931F0" w:rsidRDefault="00D964A9" w:rsidP="00A233A4">
            <w:pPr>
              <w:rPr>
                <w:rFonts w:ascii="Arial" w:hAnsi="Arial" w:cs="Arial"/>
                <w:sz w:val="20"/>
                <w:szCs w:val="20"/>
              </w:rPr>
            </w:pPr>
            <w:r w:rsidRPr="00C30423">
              <w:rPr>
                <w:rFonts w:ascii="Arial" w:hAnsi="Arial" w:cs="Arial"/>
                <w:sz w:val="20"/>
                <w:szCs w:val="20"/>
              </w:rPr>
              <w:t xml:space="preserve">1500 mg </w:t>
            </w:r>
            <w:r>
              <w:rPr>
                <w:rFonts w:ascii="Arial" w:hAnsi="Arial" w:cs="Arial"/>
                <w:sz w:val="20"/>
                <w:szCs w:val="20"/>
              </w:rPr>
              <w:t>QD</w:t>
            </w:r>
          </w:p>
        </w:tc>
        <w:tc>
          <w:tcPr>
            <w:tcW w:w="2552" w:type="dxa"/>
            <w:vAlign w:val="center"/>
          </w:tcPr>
          <w:p w:rsidR="00D964A9" w:rsidRPr="003931F0" w:rsidRDefault="00D964A9" w:rsidP="00A233A4">
            <w:pPr>
              <w:rPr>
                <w:rFonts w:ascii="Arial" w:hAnsi="Arial" w:cs="Arial"/>
                <w:sz w:val="20"/>
                <w:szCs w:val="20"/>
              </w:rPr>
            </w:pPr>
            <w:r w:rsidRPr="00AB2985">
              <w:rPr>
                <w:rFonts w:ascii="Arial" w:hAnsi="Arial" w:cs="Arial"/>
                <w:sz w:val="20"/>
                <w:szCs w:val="20"/>
              </w:rPr>
              <w:t>WOMAC index; analgesic use</w:t>
            </w:r>
          </w:p>
        </w:tc>
        <w:tc>
          <w:tcPr>
            <w:tcW w:w="850" w:type="dxa"/>
            <w:vAlign w:val="center"/>
          </w:tcPr>
          <w:p w:rsidR="00D964A9" w:rsidRPr="003931F0" w:rsidRDefault="00D964A9" w:rsidP="00A233A4">
            <w:pPr>
              <w:rPr>
                <w:rFonts w:ascii="Arial" w:hAnsi="Arial" w:cs="Arial"/>
                <w:sz w:val="20"/>
                <w:szCs w:val="20"/>
              </w:rPr>
            </w:pPr>
            <w:r w:rsidRPr="00AB2985">
              <w:rPr>
                <w:rFonts w:ascii="Arial" w:hAnsi="Arial" w:cs="Arial"/>
                <w:sz w:val="20"/>
                <w:szCs w:val="20"/>
              </w:rPr>
              <w:t>Month 6 or flare</w:t>
            </w:r>
          </w:p>
        </w:tc>
      </w:tr>
      <w:tr w:rsidR="00D964A9" w:rsidRPr="003931F0" w:rsidTr="00A233A4">
        <w:tc>
          <w:tcPr>
            <w:tcW w:w="1526" w:type="dxa"/>
            <w:vAlign w:val="center"/>
          </w:tcPr>
          <w:p w:rsidR="00D964A9" w:rsidRPr="003931F0" w:rsidRDefault="00D964A9" w:rsidP="009F57B7">
            <w:pPr>
              <w:rPr>
                <w:rFonts w:ascii="Arial" w:hAnsi="Arial" w:cs="Arial"/>
                <w:color w:val="000000"/>
                <w:sz w:val="20"/>
                <w:szCs w:val="20"/>
              </w:rPr>
            </w:pPr>
            <w:proofErr w:type="spellStart"/>
            <w:r w:rsidRPr="003931F0">
              <w:rPr>
                <w:rFonts w:ascii="Arial" w:hAnsi="Arial" w:cs="Arial"/>
                <w:color w:val="000000"/>
                <w:sz w:val="20"/>
                <w:szCs w:val="20"/>
              </w:rPr>
              <w:t>Cisar</w:t>
            </w:r>
            <w:proofErr w:type="spellEnd"/>
            <w:r w:rsidRPr="003931F0">
              <w:rPr>
                <w:rFonts w:ascii="Arial" w:hAnsi="Arial" w:cs="Arial"/>
                <w:color w:val="000000"/>
                <w:sz w:val="20"/>
                <w:szCs w:val="20"/>
              </w:rPr>
              <w:t>, 2008</w:t>
            </w:r>
            <w:r w:rsidR="007966CB">
              <w:rPr>
                <w:rFonts w:ascii="Arial" w:hAnsi="Arial" w:cs="Arial"/>
                <w:color w:val="000000"/>
                <w:sz w:val="20"/>
                <w:szCs w:val="20"/>
              </w:rPr>
              <w:fldChar w:fldCharType="begin">
                <w:fldData xml:space="preserve">PEVuZE5vdGU+PENpdGU+PEF1dGhvcj5DaXNhcjwvQXV0aG9yPjxZZWFyPjIwMDg8L1llYXI+PFJl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PEVuZE5vdGU+PENpdGU+PEF1dGhvcj5DaXNhcjwvQXV0aG9yPjxZZWFyPjIwMDg8L1llYXI+PFJl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7966CB">
              <w:rPr>
                <w:rFonts w:ascii="Arial" w:hAnsi="Arial" w:cs="Arial"/>
                <w:color w:val="000000"/>
                <w:sz w:val="20"/>
                <w:szCs w:val="20"/>
              </w:rPr>
            </w:r>
            <w:r w:rsidR="007966CB">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14</w:t>
            </w:r>
            <w:r w:rsidR="007966CB">
              <w:rPr>
                <w:rFonts w:ascii="Arial" w:hAnsi="Arial" w:cs="Arial"/>
                <w:color w:val="000000"/>
                <w:sz w:val="20"/>
                <w:szCs w:val="20"/>
              </w:rPr>
              <w:fldChar w:fldCharType="end"/>
            </w:r>
          </w:p>
        </w:tc>
        <w:tc>
          <w:tcPr>
            <w:tcW w:w="1843" w:type="dxa"/>
            <w:vAlign w:val="center"/>
          </w:tcPr>
          <w:p w:rsidR="00D964A9" w:rsidRPr="003931F0" w:rsidRDefault="00D964A9" w:rsidP="00A233A4">
            <w:pPr>
              <w:rPr>
                <w:rFonts w:ascii="Arial" w:hAnsi="Arial" w:cs="Arial"/>
                <w:sz w:val="20"/>
                <w:szCs w:val="20"/>
              </w:rPr>
            </w:pPr>
            <w:r w:rsidRPr="00733B1A">
              <w:rPr>
                <w:rFonts w:ascii="Arial" w:hAnsi="Arial" w:cs="Arial"/>
                <w:sz w:val="20"/>
                <w:szCs w:val="20"/>
              </w:rPr>
              <w:t>Pine Bark Extract (</w:t>
            </w:r>
            <w:proofErr w:type="spellStart"/>
            <w:r w:rsidRPr="00733B1A">
              <w:rPr>
                <w:rFonts w:ascii="Arial" w:hAnsi="Arial" w:cs="Arial"/>
                <w:sz w:val="20"/>
                <w:szCs w:val="20"/>
              </w:rPr>
              <w:t>Pycnogenol</w:t>
            </w:r>
            <w:proofErr w:type="spellEnd"/>
            <w:r w:rsidRPr="00733B1A">
              <w:rPr>
                <w:rFonts w:ascii="Arial" w:hAnsi="Arial" w:cs="Arial"/>
                <w:sz w:val="20"/>
                <w:szCs w:val="20"/>
                <w:vertAlign w:val="superscript"/>
              </w:rPr>
              <w:t>®</w:t>
            </w:r>
            <w:r w:rsidRPr="00733B1A">
              <w:rPr>
                <w:rFonts w:ascii="Arial" w:hAnsi="Arial" w:cs="Arial"/>
                <w:sz w:val="20"/>
                <w:szCs w:val="20"/>
              </w:rPr>
              <w:t>)</w:t>
            </w:r>
          </w:p>
        </w:tc>
        <w:tc>
          <w:tcPr>
            <w:tcW w:w="992" w:type="dxa"/>
            <w:vAlign w:val="center"/>
          </w:tcPr>
          <w:p w:rsidR="00D964A9" w:rsidRPr="003931F0" w:rsidRDefault="00D964A9" w:rsidP="00A233A4">
            <w:pPr>
              <w:rPr>
                <w:rFonts w:ascii="Arial" w:hAnsi="Arial" w:cs="Arial"/>
                <w:sz w:val="20"/>
                <w:szCs w:val="20"/>
              </w:rPr>
            </w:pPr>
            <w:r w:rsidRPr="00685F03">
              <w:rPr>
                <w:rFonts w:ascii="Arial" w:hAnsi="Arial" w:cs="Arial"/>
                <w:sz w:val="20"/>
                <w:szCs w:val="20"/>
              </w:rPr>
              <w:t>Parallel</w:t>
            </w:r>
          </w:p>
        </w:tc>
        <w:tc>
          <w:tcPr>
            <w:tcW w:w="850" w:type="dxa"/>
            <w:vAlign w:val="center"/>
          </w:tcPr>
          <w:p w:rsidR="00D964A9" w:rsidRPr="003931F0" w:rsidRDefault="00D964A9" w:rsidP="00A233A4">
            <w:pPr>
              <w:rPr>
                <w:rFonts w:ascii="Arial" w:hAnsi="Arial" w:cs="Arial"/>
                <w:sz w:val="20"/>
                <w:szCs w:val="20"/>
              </w:rPr>
            </w:pPr>
            <w:r>
              <w:rPr>
                <w:rFonts w:ascii="Arial" w:hAnsi="Arial" w:cs="Arial"/>
                <w:sz w:val="20"/>
                <w:szCs w:val="20"/>
              </w:rPr>
              <w:t>50</w:t>
            </w:r>
          </w:p>
        </w:tc>
        <w:tc>
          <w:tcPr>
            <w:tcW w:w="851" w:type="dxa"/>
            <w:vAlign w:val="center"/>
          </w:tcPr>
          <w:p w:rsidR="00D964A9" w:rsidRPr="003931F0" w:rsidRDefault="00D964A9" w:rsidP="00A233A4">
            <w:pPr>
              <w:rPr>
                <w:rFonts w:ascii="Arial" w:hAnsi="Arial" w:cs="Arial"/>
                <w:sz w:val="20"/>
                <w:szCs w:val="20"/>
              </w:rPr>
            </w:pPr>
            <w:r>
              <w:rPr>
                <w:rFonts w:ascii="Arial" w:hAnsi="Arial" w:cs="Arial"/>
                <w:sz w:val="20"/>
                <w:szCs w:val="20"/>
              </w:rPr>
              <w:t>50</w:t>
            </w:r>
          </w:p>
        </w:tc>
        <w:tc>
          <w:tcPr>
            <w:tcW w:w="1276" w:type="dxa"/>
            <w:vAlign w:val="center"/>
          </w:tcPr>
          <w:p w:rsidR="00D964A9" w:rsidRPr="003931F0" w:rsidRDefault="00D964A9" w:rsidP="00D66EB1">
            <w:pPr>
              <w:rPr>
                <w:rFonts w:ascii="Arial" w:hAnsi="Arial" w:cs="Arial"/>
                <w:sz w:val="20"/>
                <w:szCs w:val="20"/>
              </w:rPr>
            </w:pPr>
            <w:r w:rsidRPr="00685F03">
              <w:rPr>
                <w:rFonts w:ascii="Arial" w:hAnsi="Arial" w:cs="Arial"/>
                <w:sz w:val="20"/>
                <w:szCs w:val="20"/>
              </w:rPr>
              <w:t>54.0(9.3)</w:t>
            </w:r>
          </w:p>
        </w:tc>
        <w:tc>
          <w:tcPr>
            <w:tcW w:w="850" w:type="dxa"/>
            <w:vAlign w:val="center"/>
          </w:tcPr>
          <w:p w:rsidR="00D964A9" w:rsidRPr="003931F0" w:rsidRDefault="00D964A9" w:rsidP="00A233A4">
            <w:pPr>
              <w:rPr>
                <w:rFonts w:ascii="Arial" w:hAnsi="Arial" w:cs="Arial"/>
                <w:sz w:val="20"/>
                <w:szCs w:val="20"/>
              </w:rPr>
            </w:pPr>
            <w:r w:rsidRPr="00685F03">
              <w:rPr>
                <w:rFonts w:ascii="Arial" w:hAnsi="Arial" w:cs="Arial"/>
                <w:sz w:val="20"/>
                <w:szCs w:val="20"/>
              </w:rPr>
              <w:t>68</w:t>
            </w:r>
          </w:p>
        </w:tc>
        <w:tc>
          <w:tcPr>
            <w:tcW w:w="709" w:type="dxa"/>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Knee</w:t>
            </w:r>
          </w:p>
        </w:tc>
        <w:tc>
          <w:tcPr>
            <w:tcW w:w="992" w:type="dxa"/>
            <w:vAlign w:val="center"/>
          </w:tcPr>
          <w:p w:rsidR="00D964A9" w:rsidRPr="003931F0" w:rsidRDefault="00D964A9" w:rsidP="00A233A4">
            <w:pPr>
              <w:rPr>
                <w:rFonts w:ascii="Arial" w:hAnsi="Arial" w:cs="Arial"/>
                <w:sz w:val="20"/>
                <w:szCs w:val="20"/>
              </w:rPr>
            </w:pPr>
            <w:r w:rsidRPr="00685F03">
              <w:rPr>
                <w:rFonts w:ascii="Arial" w:hAnsi="Arial" w:cs="Arial"/>
                <w:sz w:val="20"/>
                <w:szCs w:val="20"/>
              </w:rPr>
              <w:t xml:space="preserve">50 mg </w:t>
            </w:r>
            <w:r>
              <w:rPr>
                <w:rFonts w:ascii="Arial" w:hAnsi="Arial" w:cs="Arial"/>
                <w:sz w:val="20"/>
                <w:szCs w:val="20"/>
              </w:rPr>
              <w:t>TID</w:t>
            </w:r>
          </w:p>
        </w:tc>
        <w:tc>
          <w:tcPr>
            <w:tcW w:w="2552" w:type="dxa"/>
            <w:vAlign w:val="center"/>
          </w:tcPr>
          <w:p w:rsidR="00D964A9" w:rsidRPr="003931F0" w:rsidRDefault="00D964A9" w:rsidP="00A233A4">
            <w:pPr>
              <w:rPr>
                <w:rFonts w:ascii="Arial" w:hAnsi="Arial" w:cs="Arial"/>
                <w:sz w:val="20"/>
                <w:szCs w:val="20"/>
              </w:rPr>
            </w:pPr>
            <w:r w:rsidRPr="00E2181B">
              <w:rPr>
                <w:rFonts w:ascii="Arial" w:hAnsi="Arial" w:cs="Arial"/>
                <w:sz w:val="20"/>
                <w:szCs w:val="20"/>
              </w:rPr>
              <w:t>Pain VAS</w:t>
            </w:r>
            <w:r w:rsidRPr="00685F03">
              <w:rPr>
                <w:rFonts w:ascii="Arial" w:hAnsi="Arial" w:cs="Arial"/>
                <w:sz w:val="20"/>
                <w:szCs w:val="20"/>
              </w:rPr>
              <w:t>; WOMAC activity; adverse events</w:t>
            </w:r>
          </w:p>
        </w:tc>
        <w:tc>
          <w:tcPr>
            <w:tcW w:w="850" w:type="dxa"/>
            <w:vAlign w:val="center"/>
          </w:tcPr>
          <w:p w:rsidR="00D964A9" w:rsidRPr="003931F0" w:rsidRDefault="00D964A9" w:rsidP="00A233A4">
            <w:pPr>
              <w:rPr>
                <w:rFonts w:ascii="Arial" w:hAnsi="Arial" w:cs="Arial"/>
                <w:sz w:val="20"/>
                <w:szCs w:val="20"/>
              </w:rPr>
            </w:pPr>
            <w:r w:rsidRPr="00685F03">
              <w:rPr>
                <w:rFonts w:ascii="Arial" w:hAnsi="Arial" w:cs="Arial"/>
                <w:sz w:val="20"/>
                <w:szCs w:val="20"/>
              </w:rPr>
              <w:t>Week 12</w:t>
            </w:r>
          </w:p>
        </w:tc>
      </w:tr>
      <w:tr w:rsidR="00D964A9" w:rsidRPr="003931F0" w:rsidTr="00A233A4">
        <w:tc>
          <w:tcPr>
            <w:tcW w:w="1526" w:type="dxa"/>
            <w:vMerge w:val="restart"/>
            <w:vAlign w:val="center"/>
          </w:tcPr>
          <w:p w:rsidR="00D964A9" w:rsidRPr="003931F0" w:rsidRDefault="00D964A9" w:rsidP="009F57B7">
            <w:pPr>
              <w:rPr>
                <w:rFonts w:ascii="Arial" w:hAnsi="Arial" w:cs="Arial"/>
                <w:color w:val="000000"/>
                <w:sz w:val="20"/>
                <w:szCs w:val="20"/>
              </w:rPr>
            </w:pPr>
            <w:r w:rsidRPr="003931F0">
              <w:rPr>
                <w:rFonts w:ascii="Arial" w:hAnsi="Arial" w:cs="Arial"/>
                <w:color w:val="000000"/>
                <w:sz w:val="20"/>
                <w:szCs w:val="20"/>
              </w:rPr>
              <w:t>Clegg, 2006</w:t>
            </w:r>
            <w:r w:rsidR="007966CB">
              <w:rPr>
                <w:rFonts w:ascii="Arial" w:hAnsi="Arial" w:cs="Arial"/>
                <w:color w:val="000000"/>
                <w:sz w:val="20"/>
                <w:szCs w:val="20"/>
              </w:rPr>
              <w:fldChar w:fldCharType="begin">
                <w:fldData xml:space="preserve">PEVuZE5vdGU+PENpdGU+PEF1dGhvcj5DbGVnZzwvQXV0aG9yPjxZZWFyPjIwMDY8L1llYXI+PFJl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PEVuZE5vdGU+PENpdGU+PEF1dGhvcj5DbGVnZzwvQXV0aG9yPjxZZWFyPjIwMDY8L1llYXI+PFJl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7966CB">
              <w:rPr>
                <w:rFonts w:ascii="Arial" w:hAnsi="Arial" w:cs="Arial"/>
                <w:color w:val="000000"/>
                <w:sz w:val="20"/>
                <w:szCs w:val="20"/>
              </w:rPr>
            </w:r>
            <w:r w:rsidR="007966CB">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15</w:t>
            </w:r>
            <w:r w:rsidR="007966CB">
              <w:rPr>
                <w:rFonts w:ascii="Arial" w:hAnsi="Arial" w:cs="Arial"/>
                <w:color w:val="000000"/>
                <w:sz w:val="20"/>
                <w:szCs w:val="20"/>
              </w:rPr>
              <w:fldChar w:fldCharType="end"/>
            </w:r>
          </w:p>
        </w:tc>
        <w:tc>
          <w:tcPr>
            <w:tcW w:w="1843" w:type="dxa"/>
            <w:vAlign w:val="center"/>
          </w:tcPr>
          <w:p w:rsidR="00D964A9" w:rsidRPr="003931F0" w:rsidRDefault="00D964A9" w:rsidP="00A233A4">
            <w:pPr>
              <w:rPr>
                <w:rFonts w:ascii="Arial" w:hAnsi="Arial" w:cs="Arial"/>
                <w:sz w:val="20"/>
                <w:szCs w:val="20"/>
              </w:rPr>
            </w:pPr>
            <w:r w:rsidRPr="003530E7">
              <w:rPr>
                <w:rFonts w:ascii="Arial" w:hAnsi="Arial" w:cs="Arial"/>
                <w:sz w:val="20"/>
                <w:szCs w:val="20"/>
              </w:rPr>
              <w:t>Glucosamine hydrochloride</w:t>
            </w:r>
          </w:p>
        </w:tc>
        <w:tc>
          <w:tcPr>
            <w:tcW w:w="992" w:type="dxa"/>
            <w:vMerge w:val="restart"/>
            <w:vAlign w:val="center"/>
          </w:tcPr>
          <w:p w:rsidR="00D964A9" w:rsidRPr="003931F0" w:rsidRDefault="00D964A9" w:rsidP="00A233A4">
            <w:pPr>
              <w:rPr>
                <w:rFonts w:ascii="Arial" w:hAnsi="Arial" w:cs="Arial"/>
                <w:sz w:val="20"/>
                <w:szCs w:val="20"/>
              </w:rPr>
            </w:pPr>
            <w:r w:rsidRPr="00685F03">
              <w:rPr>
                <w:rFonts w:ascii="Arial" w:hAnsi="Arial" w:cs="Arial"/>
                <w:sz w:val="20"/>
                <w:szCs w:val="20"/>
              </w:rPr>
              <w:t>Parallel</w:t>
            </w:r>
          </w:p>
        </w:tc>
        <w:tc>
          <w:tcPr>
            <w:tcW w:w="850" w:type="dxa"/>
            <w:vAlign w:val="center"/>
          </w:tcPr>
          <w:p w:rsidR="00D964A9" w:rsidRPr="003931F0" w:rsidRDefault="00D964A9" w:rsidP="00A233A4">
            <w:pPr>
              <w:rPr>
                <w:rFonts w:ascii="Arial" w:hAnsi="Arial" w:cs="Arial"/>
                <w:sz w:val="20"/>
                <w:szCs w:val="20"/>
              </w:rPr>
            </w:pPr>
            <w:r>
              <w:rPr>
                <w:rFonts w:ascii="Arial" w:hAnsi="Arial" w:cs="Arial"/>
                <w:sz w:val="20"/>
                <w:szCs w:val="20"/>
              </w:rPr>
              <w:t>317</w:t>
            </w:r>
          </w:p>
        </w:tc>
        <w:tc>
          <w:tcPr>
            <w:tcW w:w="851" w:type="dxa"/>
            <w:vMerge w:val="restart"/>
            <w:vAlign w:val="center"/>
          </w:tcPr>
          <w:p w:rsidR="00D964A9" w:rsidRPr="003931F0" w:rsidRDefault="00D964A9" w:rsidP="00A233A4">
            <w:pPr>
              <w:rPr>
                <w:rFonts w:ascii="Arial" w:hAnsi="Arial" w:cs="Arial"/>
                <w:sz w:val="20"/>
                <w:szCs w:val="20"/>
              </w:rPr>
            </w:pPr>
            <w:r>
              <w:rPr>
                <w:rFonts w:ascii="Arial" w:hAnsi="Arial" w:cs="Arial"/>
                <w:sz w:val="20"/>
                <w:szCs w:val="20"/>
              </w:rPr>
              <w:t>313</w:t>
            </w:r>
          </w:p>
        </w:tc>
        <w:tc>
          <w:tcPr>
            <w:tcW w:w="1276" w:type="dxa"/>
            <w:vMerge w:val="restart"/>
            <w:vAlign w:val="center"/>
          </w:tcPr>
          <w:p w:rsidR="00D964A9" w:rsidRPr="003931F0" w:rsidRDefault="00D964A9" w:rsidP="00A233A4">
            <w:pPr>
              <w:rPr>
                <w:rFonts w:ascii="Arial" w:hAnsi="Arial" w:cs="Arial"/>
                <w:sz w:val="20"/>
                <w:szCs w:val="20"/>
              </w:rPr>
            </w:pPr>
            <w:r w:rsidRPr="003530E7">
              <w:rPr>
                <w:rFonts w:ascii="Arial" w:hAnsi="Arial" w:cs="Arial"/>
                <w:sz w:val="20"/>
                <w:szCs w:val="20"/>
              </w:rPr>
              <w:t>58.3(10.0)</w:t>
            </w:r>
          </w:p>
        </w:tc>
        <w:tc>
          <w:tcPr>
            <w:tcW w:w="850" w:type="dxa"/>
            <w:vMerge w:val="restart"/>
            <w:vAlign w:val="center"/>
          </w:tcPr>
          <w:p w:rsidR="00D964A9" w:rsidRPr="003931F0" w:rsidRDefault="00D964A9" w:rsidP="00A233A4">
            <w:pPr>
              <w:rPr>
                <w:rFonts w:ascii="Arial" w:hAnsi="Arial" w:cs="Arial"/>
                <w:sz w:val="20"/>
                <w:szCs w:val="20"/>
              </w:rPr>
            </w:pPr>
            <w:r w:rsidRPr="003530E7">
              <w:rPr>
                <w:rFonts w:ascii="Arial" w:hAnsi="Arial" w:cs="Arial"/>
                <w:sz w:val="20"/>
                <w:szCs w:val="20"/>
              </w:rPr>
              <w:t>63.7</w:t>
            </w:r>
          </w:p>
        </w:tc>
        <w:tc>
          <w:tcPr>
            <w:tcW w:w="709" w:type="dxa"/>
            <w:vMerge w:val="restart"/>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Knee</w:t>
            </w:r>
          </w:p>
        </w:tc>
        <w:tc>
          <w:tcPr>
            <w:tcW w:w="992" w:type="dxa"/>
            <w:vAlign w:val="center"/>
          </w:tcPr>
          <w:p w:rsidR="00D964A9" w:rsidRPr="003931F0" w:rsidRDefault="00D964A9" w:rsidP="00A233A4">
            <w:pPr>
              <w:rPr>
                <w:rFonts w:ascii="Arial" w:hAnsi="Arial" w:cs="Arial"/>
                <w:sz w:val="20"/>
                <w:szCs w:val="20"/>
              </w:rPr>
            </w:pPr>
            <w:r w:rsidRPr="003530E7">
              <w:rPr>
                <w:rFonts w:ascii="Arial" w:hAnsi="Arial" w:cs="Arial"/>
                <w:sz w:val="20"/>
                <w:szCs w:val="20"/>
              </w:rPr>
              <w:t xml:space="preserve">500 mg </w:t>
            </w:r>
            <w:r>
              <w:rPr>
                <w:rFonts w:ascii="Arial" w:hAnsi="Arial" w:cs="Arial"/>
                <w:sz w:val="20"/>
                <w:szCs w:val="20"/>
              </w:rPr>
              <w:t>TID</w:t>
            </w:r>
          </w:p>
        </w:tc>
        <w:tc>
          <w:tcPr>
            <w:tcW w:w="2552" w:type="dxa"/>
            <w:vMerge w:val="restart"/>
            <w:vAlign w:val="center"/>
          </w:tcPr>
          <w:p w:rsidR="00D964A9" w:rsidRPr="003931F0" w:rsidRDefault="00D964A9" w:rsidP="00A233A4">
            <w:pPr>
              <w:rPr>
                <w:rFonts w:ascii="Arial" w:hAnsi="Arial" w:cs="Arial"/>
                <w:sz w:val="20"/>
                <w:szCs w:val="20"/>
              </w:rPr>
            </w:pPr>
            <w:r w:rsidRPr="00623C5E">
              <w:rPr>
                <w:rFonts w:ascii="Arial" w:hAnsi="Arial" w:cs="Arial"/>
                <w:sz w:val="20"/>
                <w:szCs w:val="20"/>
              </w:rPr>
              <w:t xml:space="preserve">WOMAC index; adverse events; No. of </w:t>
            </w:r>
            <w:proofErr w:type="spellStart"/>
            <w:r>
              <w:rPr>
                <w:rFonts w:ascii="Arial" w:hAnsi="Arial" w:cs="Arial"/>
                <w:sz w:val="20"/>
                <w:szCs w:val="20"/>
              </w:rPr>
              <w:t>acetamino-phen</w:t>
            </w:r>
            <w:proofErr w:type="spellEnd"/>
            <w:r>
              <w:rPr>
                <w:rFonts w:ascii="Arial" w:hAnsi="Arial" w:cs="Arial"/>
                <w:sz w:val="20"/>
                <w:szCs w:val="20"/>
              </w:rPr>
              <w:t xml:space="preserve"> tablets/day</w:t>
            </w:r>
          </w:p>
        </w:tc>
        <w:tc>
          <w:tcPr>
            <w:tcW w:w="850" w:type="dxa"/>
            <w:vMerge w:val="restart"/>
            <w:vAlign w:val="center"/>
          </w:tcPr>
          <w:p w:rsidR="00D964A9" w:rsidRPr="003931F0" w:rsidRDefault="00D964A9" w:rsidP="00A233A4">
            <w:pPr>
              <w:rPr>
                <w:rFonts w:ascii="Arial" w:hAnsi="Arial" w:cs="Arial"/>
                <w:sz w:val="20"/>
                <w:szCs w:val="20"/>
              </w:rPr>
            </w:pPr>
            <w:r w:rsidRPr="00847395">
              <w:rPr>
                <w:rFonts w:ascii="Arial" w:hAnsi="Arial" w:cs="Arial"/>
                <w:sz w:val="20"/>
                <w:szCs w:val="20"/>
              </w:rPr>
              <w:t>Month 6</w:t>
            </w:r>
          </w:p>
        </w:tc>
      </w:tr>
      <w:tr w:rsidR="00D964A9" w:rsidRPr="003931F0" w:rsidTr="00A233A4">
        <w:tc>
          <w:tcPr>
            <w:tcW w:w="1526" w:type="dxa"/>
            <w:vMerge/>
            <w:vAlign w:val="center"/>
          </w:tcPr>
          <w:p w:rsidR="00D964A9" w:rsidRPr="003931F0" w:rsidRDefault="00D964A9" w:rsidP="00A233A4">
            <w:pPr>
              <w:rPr>
                <w:rFonts w:ascii="Arial" w:hAnsi="Arial" w:cs="Arial"/>
                <w:color w:val="000000"/>
                <w:sz w:val="20"/>
                <w:szCs w:val="20"/>
              </w:rPr>
            </w:pPr>
          </w:p>
        </w:tc>
        <w:tc>
          <w:tcPr>
            <w:tcW w:w="1843" w:type="dxa"/>
            <w:vAlign w:val="center"/>
          </w:tcPr>
          <w:p w:rsidR="00D964A9" w:rsidRPr="003931F0" w:rsidRDefault="00D964A9" w:rsidP="00A233A4">
            <w:pPr>
              <w:rPr>
                <w:rFonts w:ascii="Arial" w:hAnsi="Arial" w:cs="Arial"/>
                <w:sz w:val="20"/>
                <w:szCs w:val="20"/>
              </w:rPr>
            </w:pPr>
            <w:r w:rsidRPr="003530E7">
              <w:rPr>
                <w:rFonts w:ascii="Arial" w:hAnsi="Arial" w:cs="Arial"/>
                <w:sz w:val="20"/>
                <w:szCs w:val="20"/>
              </w:rPr>
              <w:t>Chondroitin sulfate</w:t>
            </w:r>
          </w:p>
        </w:tc>
        <w:tc>
          <w:tcPr>
            <w:tcW w:w="992" w:type="dxa"/>
            <w:vMerge/>
            <w:vAlign w:val="center"/>
          </w:tcPr>
          <w:p w:rsidR="00D964A9" w:rsidRPr="003931F0" w:rsidRDefault="00D964A9" w:rsidP="00A233A4">
            <w:pPr>
              <w:rPr>
                <w:rFonts w:ascii="Arial" w:hAnsi="Arial" w:cs="Arial"/>
                <w:sz w:val="20"/>
                <w:szCs w:val="20"/>
              </w:rPr>
            </w:pPr>
          </w:p>
        </w:tc>
        <w:tc>
          <w:tcPr>
            <w:tcW w:w="850" w:type="dxa"/>
            <w:vAlign w:val="center"/>
          </w:tcPr>
          <w:p w:rsidR="00D964A9" w:rsidRPr="003931F0" w:rsidRDefault="00D964A9" w:rsidP="00A233A4">
            <w:pPr>
              <w:rPr>
                <w:rFonts w:ascii="Arial" w:hAnsi="Arial" w:cs="Arial"/>
                <w:sz w:val="20"/>
                <w:szCs w:val="20"/>
              </w:rPr>
            </w:pPr>
            <w:r>
              <w:rPr>
                <w:rFonts w:ascii="Arial" w:hAnsi="Arial" w:cs="Arial"/>
                <w:sz w:val="20"/>
                <w:szCs w:val="20"/>
              </w:rPr>
              <w:t>318</w:t>
            </w:r>
          </w:p>
        </w:tc>
        <w:tc>
          <w:tcPr>
            <w:tcW w:w="851" w:type="dxa"/>
            <w:vMerge/>
            <w:vAlign w:val="center"/>
          </w:tcPr>
          <w:p w:rsidR="00D964A9" w:rsidRPr="003931F0" w:rsidRDefault="00D964A9" w:rsidP="00A233A4">
            <w:pPr>
              <w:rPr>
                <w:rFonts w:ascii="Arial" w:hAnsi="Arial" w:cs="Arial"/>
                <w:sz w:val="20"/>
                <w:szCs w:val="20"/>
              </w:rPr>
            </w:pPr>
          </w:p>
        </w:tc>
        <w:tc>
          <w:tcPr>
            <w:tcW w:w="1276" w:type="dxa"/>
            <w:vMerge/>
            <w:vAlign w:val="center"/>
          </w:tcPr>
          <w:p w:rsidR="00D964A9" w:rsidRPr="003931F0" w:rsidRDefault="00D964A9" w:rsidP="00A233A4">
            <w:pPr>
              <w:rPr>
                <w:rFonts w:ascii="Arial" w:hAnsi="Arial" w:cs="Arial"/>
                <w:sz w:val="20"/>
                <w:szCs w:val="20"/>
              </w:rPr>
            </w:pPr>
          </w:p>
        </w:tc>
        <w:tc>
          <w:tcPr>
            <w:tcW w:w="850" w:type="dxa"/>
            <w:vMerge/>
            <w:vAlign w:val="center"/>
          </w:tcPr>
          <w:p w:rsidR="00D964A9" w:rsidRPr="003931F0" w:rsidRDefault="00D964A9" w:rsidP="00A233A4">
            <w:pPr>
              <w:rPr>
                <w:rFonts w:ascii="Arial" w:hAnsi="Arial" w:cs="Arial"/>
                <w:sz w:val="20"/>
                <w:szCs w:val="20"/>
              </w:rPr>
            </w:pPr>
          </w:p>
        </w:tc>
        <w:tc>
          <w:tcPr>
            <w:tcW w:w="709" w:type="dxa"/>
            <w:vMerge/>
            <w:vAlign w:val="center"/>
          </w:tcPr>
          <w:p w:rsidR="00D964A9" w:rsidRPr="003931F0" w:rsidRDefault="00D964A9" w:rsidP="00A233A4">
            <w:pPr>
              <w:rPr>
                <w:rFonts w:ascii="Arial" w:hAnsi="Arial" w:cs="Arial"/>
                <w:sz w:val="20"/>
                <w:szCs w:val="20"/>
              </w:rPr>
            </w:pPr>
          </w:p>
        </w:tc>
        <w:tc>
          <w:tcPr>
            <w:tcW w:w="992" w:type="dxa"/>
            <w:vAlign w:val="center"/>
          </w:tcPr>
          <w:p w:rsidR="00D964A9" w:rsidRPr="003931F0" w:rsidRDefault="00D964A9" w:rsidP="00A233A4">
            <w:pPr>
              <w:rPr>
                <w:rFonts w:ascii="Arial" w:hAnsi="Arial" w:cs="Arial"/>
                <w:sz w:val="20"/>
                <w:szCs w:val="20"/>
              </w:rPr>
            </w:pPr>
            <w:r>
              <w:rPr>
                <w:rFonts w:ascii="Arial" w:hAnsi="Arial" w:cs="Arial"/>
                <w:sz w:val="20"/>
                <w:szCs w:val="20"/>
              </w:rPr>
              <w:t>4</w:t>
            </w:r>
            <w:r w:rsidRPr="003530E7">
              <w:rPr>
                <w:rFonts w:ascii="Arial" w:hAnsi="Arial" w:cs="Arial"/>
                <w:sz w:val="20"/>
                <w:szCs w:val="20"/>
              </w:rPr>
              <w:t xml:space="preserve">00 mg </w:t>
            </w:r>
            <w:r>
              <w:rPr>
                <w:rFonts w:ascii="Arial" w:hAnsi="Arial" w:cs="Arial"/>
                <w:sz w:val="20"/>
                <w:szCs w:val="20"/>
              </w:rPr>
              <w:t>TID</w:t>
            </w:r>
          </w:p>
        </w:tc>
        <w:tc>
          <w:tcPr>
            <w:tcW w:w="2552" w:type="dxa"/>
            <w:vMerge/>
            <w:vAlign w:val="center"/>
          </w:tcPr>
          <w:p w:rsidR="00D964A9" w:rsidRPr="003931F0" w:rsidRDefault="00D964A9" w:rsidP="00A233A4">
            <w:pPr>
              <w:rPr>
                <w:rFonts w:ascii="Arial" w:hAnsi="Arial" w:cs="Arial"/>
                <w:sz w:val="20"/>
                <w:szCs w:val="20"/>
              </w:rPr>
            </w:pPr>
          </w:p>
        </w:tc>
        <w:tc>
          <w:tcPr>
            <w:tcW w:w="850" w:type="dxa"/>
            <w:vMerge/>
            <w:vAlign w:val="center"/>
          </w:tcPr>
          <w:p w:rsidR="00D964A9" w:rsidRPr="003931F0" w:rsidRDefault="00D964A9" w:rsidP="00A233A4">
            <w:pPr>
              <w:rPr>
                <w:rFonts w:ascii="Arial" w:hAnsi="Arial" w:cs="Arial"/>
                <w:sz w:val="20"/>
                <w:szCs w:val="20"/>
              </w:rPr>
            </w:pPr>
          </w:p>
        </w:tc>
      </w:tr>
      <w:tr w:rsidR="00D964A9" w:rsidRPr="003931F0" w:rsidTr="00A233A4">
        <w:tc>
          <w:tcPr>
            <w:tcW w:w="1526" w:type="dxa"/>
            <w:vAlign w:val="center"/>
          </w:tcPr>
          <w:p w:rsidR="00D964A9" w:rsidRPr="003931F0" w:rsidRDefault="00D964A9" w:rsidP="009F57B7">
            <w:pPr>
              <w:rPr>
                <w:rFonts w:ascii="Arial" w:hAnsi="Arial" w:cs="Arial"/>
                <w:sz w:val="20"/>
                <w:szCs w:val="20"/>
              </w:rPr>
            </w:pPr>
            <w:r w:rsidRPr="003931F0">
              <w:rPr>
                <w:rFonts w:ascii="Arial" w:hAnsi="Arial" w:cs="Arial"/>
                <w:sz w:val="20"/>
                <w:szCs w:val="20"/>
              </w:rPr>
              <w:t>Debbi, 2011</w:t>
            </w:r>
            <w:r w:rsidR="007966CB">
              <w:rPr>
                <w:rFonts w:ascii="Arial" w:hAnsi="Arial" w:cs="Arial"/>
                <w:sz w:val="20"/>
                <w:szCs w:val="20"/>
              </w:rPr>
              <w:fldChar w:fldCharType="begin">
                <w:fldData xml:space="preserve">PEVuZE5vdGU+PENpdGU+PEF1dGhvcj5EZWJiaTwvQXV0aG9yPjxZZWFyPjIwMTE8L1llYXI+PFJl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</w:fldData>
              </w:fldChar>
            </w:r>
            <w:r w:rsidR="009F57B7">
              <w:rPr>
                <w:rFonts w:ascii="Arial" w:hAnsi="Arial" w:cs="Arial"/>
                <w:sz w:val="20"/>
                <w:szCs w:val="20"/>
              </w:rPr>
              <w:instrText xml:space="preserve"> ADDIN EN.CITE </w:instrText>
            </w:r>
            <w:r w:rsidR="009F57B7">
              <w:rPr>
                <w:rFonts w:ascii="Arial" w:hAnsi="Arial" w:cs="Arial"/>
                <w:sz w:val="20"/>
                <w:szCs w:val="20"/>
              </w:rPr>
              <w:fldChar w:fldCharType="begin">
                <w:fldData xml:space="preserve">PEVuZE5vdGU+PENpdGU+PEF1dGhvcj5EZWJiaTwvQXV0aG9yPjxZZWFyPjIwMTE8L1llYXI+PFJl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</w:fldData>
              </w:fldChar>
            </w:r>
            <w:r w:rsidR="009F57B7">
              <w:rPr>
                <w:rFonts w:ascii="Arial" w:hAnsi="Arial" w:cs="Arial"/>
                <w:sz w:val="20"/>
                <w:szCs w:val="20"/>
              </w:rPr>
              <w:instrText xml:space="preserve"> ADDIN EN.CITE.DATA </w:instrText>
            </w:r>
            <w:r w:rsidR="009F57B7">
              <w:rPr>
                <w:rFonts w:ascii="Arial" w:hAnsi="Arial" w:cs="Arial"/>
                <w:sz w:val="20"/>
                <w:szCs w:val="20"/>
              </w:rPr>
            </w:r>
            <w:r w:rsidR="009F57B7">
              <w:rPr>
                <w:rFonts w:ascii="Arial" w:hAnsi="Arial" w:cs="Arial"/>
                <w:sz w:val="20"/>
                <w:szCs w:val="20"/>
              </w:rPr>
              <w:fldChar w:fldCharType="end"/>
            </w:r>
            <w:r w:rsidR="007966CB">
              <w:rPr>
                <w:rFonts w:ascii="Arial" w:hAnsi="Arial" w:cs="Arial"/>
                <w:sz w:val="20"/>
                <w:szCs w:val="20"/>
              </w:rPr>
            </w:r>
            <w:r w:rsidR="007966CB">
              <w:rPr>
                <w:rFonts w:ascii="Arial" w:hAnsi="Arial" w:cs="Arial"/>
                <w:sz w:val="20"/>
                <w:szCs w:val="20"/>
              </w:rPr>
              <w:fldChar w:fldCharType="separate"/>
            </w:r>
            <w:r w:rsidR="009F57B7" w:rsidRPr="009F57B7">
              <w:rPr>
                <w:rFonts w:ascii="Arial" w:hAnsi="Arial" w:cs="Arial"/>
                <w:noProof/>
                <w:sz w:val="20"/>
                <w:szCs w:val="20"/>
                <w:vertAlign w:val="superscript"/>
              </w:rPr>
              <w:t>16</w:t>
            </w:r>
            <w:r w:rsidR="007966CB">
              <w:rPr>
                <w:rFonts w:ascii="Arial" w:hAnsi="Arial" w:cs="Arial"/>
                <w:sz w:val="20"/>
                <w:szCs w:val="20"/>
              </w:rPr>
              <w:fldChar w:fldCharType="end"/>
            </w:r>
          </w:p>
        </w:tc>
        <w:tc>
          <w:tcPr>
            <w:tcW w:w="1843" w:type="dxa"/>
            <w:vAlign w:val="center"/>
          </w:tcPr>
          <w:p w:rsidR="00D964A9" w:rsidRPr="003931F0" w:rsidRDefault="00D964A9" w:rsidP="00A233A4">
            <w:pPr>
              <w:rPr>
                <w:rFonts w:ascii="Arial" w:hAnsi="Arial" w:cs="Arial"/>
                <w:sz w:val="20"/>
                <w:szCs w:val="20"/>
              </w:rPr>
            </w:pPr>
            <w:proofErr w:type="spellStart"/>
            <w:r w:rsidRPr="00BD0C0A">
              <w:rPr>
                <w:rFonts w:ascii="Arial" w:hAnsi="Arial" w:cs="Arial"/>
                <w:sz w:val="20"/>
                <w:szCs w:val="20"/>
              </w:rPr>
              <w:t>Methylsulfonylme</w:t>
            </w:r>
            <w:proofErr w:type="spellEnd"/>
            <w:r>
              <w:rPr>
                <w:rFonts w:ascii="Arial" w:hAnsi="Arial" w:cs="Arial"/>
                <w:sz w:val="20"/>
                <w:szCs w:val="20"/>
              </w:rPr>
              <w:t>-</w:t>
            </w:r>
            <w:r w:rsidRPr="00BD0C0A">
              <w:rPr>
                <w:rFonts w:ascii="Arial" w:hAnsi="Arial" w:cs="Arial"/>
                <w:sz w:val="20"/>
                <w:szCs w:val="20"/>
              </w:rPr>
              <w:t>thane (MSM)</w:t>
            </w:r>
          </w:p>
        </w:tc>
        <w:tc>
          <w:tcPr>
            <w:tcW w:w="992" w:type="dxa"/>
            <w:vAlign w:val="center"/>
          </w:tcPr>
          <w:p w:rsidR="00D964A9" w:rsidRPr="003931F0" w:rsidRDefault="00D964A9" w:rsidP="00A233A4">
            <w:pPr>
              <w:rPr>
                <w:rFonts w:ascii="Arial" w:hAnsi="Arial" w:cs="Arial"/>
                <w:sz w:val="20"/>
                <w:szCs w:val="20"/>
              </w:rPr>
            </w:pPr>
            <w:r w:rsidRPr="00685F03">
              <w:rPr>
                <w:rFonts w:ascii="Arial" w:hAnsi="Arial" w:cs="Arial"/>
                <w:sz w:val="20"/>
                <w:szCs w:val="20"/>
              </w:rPr>
              <w:t>Parallel</w:t>
            </w:r>
          </w:p>
        </w:tc>
        <w:tc>
          <w:tcPr>
            <w:tcW w:w="850" w:type="dxa"/>
            <w:vAlign w:val="center"/>
          </w:tcPr>
          <w:p w:rsidR="00D964A9" w:rsidRPr="003931F0" w:rsidRDefault="00D964A9" w:rsidP="00A233A4">
            <w:pPr>
              <w:rPr>
                <w:rFonts w:ascii="Arial" w:hAnsi="Arial" w:cs="Arial"/>
                <w:sz w:val="20"/>
                <w:szCs w:val="20"/>
              </w:rPr>
            </w:pPr>
            <w:r>
              <w:rPr>
                <w:rFonts w:ascii="Arial" w:hAnsi="Arial" w:cs="Arial"/>
                <w:sz w:val="20"/>
                <w:szCs w:val="20"/>
              </w:rPr>
              <w:t>25</w:t>
            </w:r>
          </w:p>
        </w:tc>
        <w:tc>
          <w:tcPr>
            <w:tcW w:w="851" w:type="dxa"/>
            <w:vAlign w:val="center"/>
          </w:tcPr>
          <w:p w:rsidR="00D964A9" w:rsidRPr="003931F0" w:rsidRDefault="00D964A9" w:rsidP="00A233A4">
            <w:pPr>
              <w:rPr>
                <w:rFonts w:ascii="Arial" w:hAnsi="Arial" w:cs="Arial"/>
                <w:sz w:val="20"/>
                <w:szCs w:val="20"/>
              </w:rPr>
            </w:pPr>
            <w:r>
              <w:rPr>
                <w:rFonts w:ascii="Arial" w:hAnsi="Arial" w:cs="Arial"/>
                <w:sz w:val="20"/>
                <w:szCs w:val="20"/>
              </w:rPr>
              <w:t>25</w:t>
            </w:r>
          </w:p>
        </w:tc>
        <w:tc>
          <w:tcPr>
            <w:tcW w:w="1276" w:type="dxa"/>
            <w:vAlign w:val="center"/>
          </w:tcPr>
          <w:p w:rsidR="00D964A9" w:rsidRPr="003931F0" w:rsidRDefault="00D964A9" w:rsidP="00A233A4">
            <w:pPr>
              <w:rPr>
                <w:rFonts w:ascii="Arial" w:hAnsi="Arial" w:cs="Arial"/>
                <w:sz w:val="20"/>
                <w:szCs w:val="20"/>
              </w:rPr>
            </w:pPr>
            <w:r w:rsidRPr="00154D50">
              <w:rPr>
                <w:rFonts w:ascii="Arial" w:hAnsi="Arial" w:cs="Arial"/>
                <w:sz w:val="20"/>
                <w:szCs w:val="20"/>
              </w:rPr>
              <w:t>69.0(9.2)</w:t>
            </w:r>
          </w:p>
        </w:tc>
        <w:tc>
          <w:tcPr>
            <w:tcW w:w="850" w:type="dxa"/>
            <w:vAlign w:val="center"/>
          </w:tcPr>
          <w:p w:rsidR="00D964A9" w:rsidRPr="003931F0" w:rsidRDefault="00D964A9" w:rsidP="00A233A4">
            <w:pPr>
              <w:rPr>
                <w:rFonts w:ascii="Arial" w:hAnsi="Arial" w:cs="Arial"/>
                <w:sz w:val="20"/>
                <w:szCs w:val="20"/>
              </w:rPr>
            </w:pPr>
            <w:r w:rsidRPr="00154D50">
              <w:rPr>
                <w:rFonts w:ascii="Arial" w:hAnsi="Arial" w:cs="Arial"/>
                <w:sz w:val="20"/>
                <w:szCs w:val="20"/>
              </w:rPr>
              <w:t>66</w:t>
            </w:r>
          </w:p>
        </w:tc>
        <w:tc>
          <w:tcPr>
            <w:tcW w:w="709" w:type="dxa"/>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Knee</w:t>
            </w:r>
          </w:p>
        </w:tc>
        <w:tc>
          <w:tcPr>
            <w:tcW w:w="992" w:type="dxa"/>
            <w:vAlign w:val="center"/>
          </w:tcPr>
          <w:p w:rsidR="00D964A9" w:rsidRPr="003931F0" w:rsidRDefault="00D964A9" w:rsidP="00A233A4">
            <w:pPr>
              <w:rPr>
                <w:rFonts w:ascii="Arial" w:hAnsi="Arial" w:cs="Arial"/>
                <w:sz w:val="20"/>
                <w:szCs w:val="20"/>
              </w:rPr>
            </w:pPr>
            <w:r>
              <w:rPr>
                <w:rFonts w:ascii="Arial" w:hAnsi="Arial" w:cs="Arial"/>
                <w:sz w:val="20"/>
                <w:szCs w:val="20"/>
              </w:rPr>
              <w:t>1.125 g TID</w:t>
            </w:r>
          </w:p>
        </w:tc>
        <w:tc>
          <w:tcPr>
            <w:tcW w:w="2552" w:type="dxa"/>
            <w:vAlign w:val="center"/>
          </w:tcPr>
          <w:p w:rsidR="00D964A9" w:rsidRPr="003931F0" w:rsidRDefault="00D964A9" w:rsidP="00A233A4">
            <w:pPr>
              <w:rPr>
                <w:rFonts w:ascii="Arial" w:hAnsi="Arial" w:cs="Arial"/>
                <w:sz w:val="20"/>
                <w:szCs w:val="20"/>
              </w:rPr>
            </w:pPr>
            <w:r w:rsidRPr="00A05340">
              <w:rPr>
                <w:rFonts w:ascii="Arial" w:hAnsi="Arial" w:cs="Arial"/>
                <w:sz w:val="20"/>
                <w:szCs w:val="20"/>
              </w:rPr>
              <w:t>WOMAC</w:t>
            </w:r>
            <w:r>
              <w:rPr>
                <w:rFonts w:ascii="Arial" w:hAnsi="Arial" w:cs="Arial"/>
                <w:sz w:val="20"/>
                <w:szCs w:val="20"/>
              </w:rPr>
              <w:t xml:space="preserve"> index</w:t>
            </w:r>
            <w:r w:rsidRPr="00A05340">
              <w:rPr>
                <w:rFonts w:ascii="Arial" w:hAnsi="Arial" w:cs="Arial"/>
                <w:sz w:val="20"/>
                <w:szCs w:val="20"/>
              </w:rPr>
              <w:t xml:space="preserve">; </w:t>
            </w:r>
            <w:r w:rsidRPr="00E2181B">
              <w:rPr>
                <w:rFonts w:ascii="Arial" w:hAnsi="Arial" w:cs="Arial"/>
                <w:sz w:val="20"/>
                <w:szCs w:val="20"/>
              </w:rPr>
              <w:t>Pain VAS</w:t>
            </w:r>
            <w:r w:rsidRPr="00A05340">
              <w:rPr>
                <w:rFonts w:ascii="Arial" w:hAnsi="Arial" w:cs="Arial"/>
                <w:sz w:val="20"/>
                <w:szCs w:val="20"/>
              </w:rPr>
              <w:t>; SF-36</w:t>
            </w:r>
          </w:p>
        </w:tc>
        <w:tc>
          <w:tcPr>
            <w:tcW w:w="850" w:type="dxa"/>
            <w:vAlign w:val="center"/>
          </w:tcPr>
          <w:p w:rsidR="00D964A9" w:rsidRPr="003931F0" w:rsidRDefault="00D964A9" w:rsidP="00A233A4">
            <w:pPr>
              <w:rPr>
                <w:rFonts w:ascii="Arial" w:hAnsi="Arial" w:cs="Arial"/>
                <w:sz w:val="20"/>
                <w:szCs w:val="20"/>
              </w:rPr>
            </w:pPr>
            <w:r w:rsidRPr="00A05340">
              <w:rPr>
                <w:rFonts w:ascii="Arial" w:hAnsi="Arial" w:cs="Arial"/>
                <w:sz w:val="20"/>
                <w:szCs w:val="20"/>
              </w:rPr>
              <w:t>Week 12</w:t>
            </w:r>
          </w:p>
        </w:tc>
      </w:tr>
      <w:tr w:rsidR="00D964A9" w:rsidRPr="003931F0" w:rsidTr="00A233A4">
        <w:tc>
          <w:tcPr>
            <w:tcW w:w="1526" w:type="dxa"/>
            <w:vAlign w:val="center"/>
          </w:tcPr>
          <w:p w:rsidR="00D964A9" w:rsidRPr="003931F0" w:rsidRDefault="00D964A9" w:rsidP="009F57B7">
            <w:pPr>
              <w:rPr>
                <w:rFonts w:ascii="Arial" w:hAnsi="Arial" w:cs="Arial"/>
                <w:sz w:val="20"/>
                <w:szCs w:val="20"/>
              </w:rPr>
            </w:pPr>
            <w:proofErr w:type="spellStart"/>
            <w:r w:rsidRPr="002C7E29">
              <w:rPr>
                <w:rFonts w:ascii="Arial" w:hAnsi="Arial" w:cs="Arial"/>
                <w:sz w:val="20"/>
                <w:szCs w:val="20"/>
              </w:rPr>
              <w:t>Dougados</w:t>
            </w:r>
            <w:proofErr w:type="spellEnd"/>
            <w:r w:rsidRPr="002C7E29">
              <w:rPr>
                <w:rFonts w:ascii="Arial" w:hAnsi="Arial" w:cs="Arial"/>
                <w:sz w:val="20"/>
                <w:szCs w:val="20"/>
              </w:rPr>
              <w:t>, 2001</w:t>
            </w:r>
            <w:r w:rsidR="007966CB">
              <w:rPr>
                <w:rFonts w:ascii="Arial" w:hAnsi="Arial" w:cs="Arial"/>
                <w:sz w:val="20"/>
                <w:szCs w:val="20"/>
              </w:rPr>
              <w:fldChar w:fldCharType="begin">
                <w:fldData xml:space="preserve">PEVuZE5vdGU+PENpdGU+PEF1dGhvcj5Eb3VnYWRvczwvQXV0aG9yPjxZZWFyPjIwMDE8L1llYXI+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</w:fldData>
              </w:fldChar>
            </w:r>
            <w:r w:rsidR="009F57B7">
              <w:rPr>
                <w:rFonts w:ascii="Arial" w:hAnsi="Arial" w:cs="Arial"/>
                <w:sz w:val="20"/>
                <w:szCs w:val="20"/>
              </w:rPr>
              <w:instrText xml:space="preserve"> ADDIN EN.CITE </w:instrText>
            </w:r>
            <w:r w:rsidR="009F57B7">
              <w:rPr>
                <w:rFonts w:ascii="Arial" w:hAnsi="Arial" w:cs="Arial"/>
                <w:sz w:val="20"/>
                <w:szCs w:val="20"/>
              </w:rPr>
              <w:fldChar w:fldCharType="begin">
                <w:fldData xml:space="preserve">PEVuZE5vdGU+PENpdGU+PEF1dGhvcj5Eb3VnYWRvczwvQXV0aG9yPjxZZWFyPjIwMDE8L1llYXI+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</w:fldData>
              </w:fldChar>
            </w:r>
            <w:r w:rsidR="009F57B7">
              <w:rPr>
                <w:rFonts w:ascii="Arial" w:hAnsi="Arial" w:cs="Arial"/>
                <w:sz w:val="20"/>
                <w:szCs w:val="20"/>
              </w:rPr>
              <w:instrText xml:space="preserve"> ADDIN EN.CITE.DATA </w:instrText>
            </w:r>
            <w:r w:rsidR="009F57B7">
              <w:rPr>
                <w:rFonts w:ascii="Arial" w:hAnsi="Arial" w:cs="Arial"/>
                <w:sz w:val="20"/>
                <w:szCs w:val="20"/>
              </w:rPr>
            </w:r>
            <w:r w:rsidR="009F57B7">
              <w:rPr>
                <w:rFonts w:ascii="Arial" w:hAnsi="Arial" w:cs="Arial"/>
                <w:sz w:val="20"/>
                <w:szCs w:val="20"/>
              </w:rPr>
              <w:fldChar w:fldCharType="end"/>
            </w:r>
            <w:r w:rsidR="007966CB">
              <w:rPr>
                <w:rFonts w:ascii="Arial" w:hAnsi="Arial" w:cs="Arial"/>
                <w:sz w:val="20"/>
                <w:szCs w:val="20"/>
              </w:rPr>
            </w:r>
            <w:r w:rsidR="007966CB">
              <w:rPr>
                <w:rFonts w:ascii="Arial" w:hAnsi="Arial" w:cs="Arial"/>
                <w:sz w:val="20"/>
                <w:szCs w:val="20"/>
              </w:rPr>
              <w:fldChar w:fldCharType="separate"/>
            </w:r>
            <w:r w:rsidR="009F57B7" w:rsidRPr="009F57B7">
              <w:rPr>
                <w:rFonts w:ascii="Arial" w:hAnsi="Arial" w:cs="Arial"/>
                <w:noProof/>
                <w:sz w:val="20"/>
                <w:szCs w:val="20"/>
                <w:vertAlign w:val="superscript"/>
              </w:rPr>
              <w:t>17</w:t>
            </w:r>
            <w:r w:rsidR="007966CB">
              <w:rPr>
                <w:rFonts w:ascii="Arial" w:hAnsi="Arial" w:cs="Arial"/>
                <w:sz w:val="20"/>
                <w:szCs w:val="20"/>
              </w:rPr>
              <w:fldChar w:fldCharType="end"/>
            </w:r>
          </w:p>
        </w:tc>
        <w:tc>
          <w:tcPr>
            <w:tcW w:w="1843" w:type="dxa"/>
            <w:vAlign w:val="center"/>
          </w:tcPr>
          <w:p w:rsidR="00D964A9" w:rsidRPr="003931F0" w:rsidRDefault="00D964A9" w:rsidP="00A233A4">
            <w:pPr>
              <w:rPr>
                <w:rFonts w:ascii="Arial" w:hAnsi="Arial" w:cs="Arial"/>
                <w:sz w:val="20"/>
                <w:szCs w:val="20"/>
              </w:rPr>
            </w:pPr>
            <w:proofErr w:type="spellStart"/>
            <w:r w:rsidRPr="00FE5059">
              <w:rPr>
                <w:rFonts w:ascii="Arial" w:hAnsi="Arial" w:cs="Arial"/>
                <w:sz w:val="20"/>
                <w:szCs w:val="20"/>
              </w:rPr>
              <w:t>Diacerein</w:t>
            </w:r>
            <w:proofErr w:type="spellEnd"/>
          </w:p>
        </w:tc>
        <w:tc>
          <w:tcPr>
            <w:tcW w:w="992" w:type="dxa"/>
            <w:vAlign w:val="center"/>
          </w:tcPr>
          <w:p w:rsidR="00D964A9" w:rsidRPr="003931F0" w:rsidRDefault="00D964A9" w:rsidP="00A233A4">
            <w:pPr>
              <w:rPr>
                <w:rFonts w:ascii="Arial" w:hAnsi="Arial" w:cs="Arial"/>
                <w:sz w:val="20"/>
                <w:szCs w:val="20"/>
              </w:rPr>
            </w:pPr>
            <w:r w:rsidRPr="00685F03">
              <w:rPr>
                <w:rFonts w:ascii="Arial" w:hAnsi="Arial" w:cs="Arial"/>
                <w:sz w:val="20"/>
                <w:szCs w:val="20"/>
              </w:rPr>
              <w:t>Parallel</w:t>
            </w:r>
          </w:p>
        </w:tc>
        <w:tc>
          <w:tcPr>
            <w:tcW w:w="850" w:type="dxa"/>
            <w:vAlign w:val="center"/>
          </w:tcPr>
          <w:p w:rsidR="00D964A9" w:rsidRPr="003931F0" w:rsidRDefault="00D964A9" w:rsidP="00A233A4">
            <w:pPr>
              <w:rPr>
                <w:rFonts w:ascii="Arial" w:hAnsi="Arial" w:cs="Arial"/>
                <w:sz w:val="20"/>
                <w:szCs w:val="20"/>
              </w:rPr>
            </w:pPr>
            <w:r>
              <w:rPr>
                <w:rFonts w:ascii="Arial" w:hAnsi="Arial" w:cs="Arial"/>
                <w:sz w:val="20"/>
                <w:szCs w:val="20"/>
              </w:rPr>
              <w:t>255</w:t>
            </w:r>
          </w:p>
        </w:tc>
        <w:tc>
          <w:tcPr>
            <w:tcW w:w="851" w:type="dxa"/>
            <w:vAlign w:val="center"/>
          </w:tcPr>
          <w:p w:rsidR="00D964A9" w:rsidRPr="003931F0" w:rsidRDefault="00D964A9" w:rsidP="00A233A4">
            <w:pPr>
              <w:rPr>
                <w:rFonts w:ascii="Arial" w:hAnsi="Arial" w:cs="Arial"/>
                <w:sz w:val="20"/>
                <w:szCs w:val="20"/>
              </w:rPr>
            </w:pPr>
            <w:r>
              <w:rPr>
                <w:rFonts w:ascii="Arial" w:hAnsi="Arial" w:cs="Arial"/>
                <w:sz w:val="20"/>
                <w:szCs w:val="20"/>
              </w:rPr>
              <w:t>252</w:t>
            </w:r>
          </w:p>
        </w:tc>
        <w:tc>
          <w:tcPr>
            <w:tcW w:w="1276" w:type="dxa"/>
            <w:vAlign w:val="center"/>
          </w:tcPr>
          <w:p w:rsidR="00D964A9" w:rsidRPr="003931F0" w:rsidRDefault="00D964A9" w:rsidP="00A233A4">
            <w:pPr>
              <w:rPr>
                <w:rFonts w:ascii="Arial" w:hAnsi="Arial" w:cs="Arial"/>
                <w:sz w:val="20"/>
                <w:szCs w:val="20"/>
              </w:rPr>
            </w:pPr>
            <w:r w:rsidRPr="00FE5059">
              <w:rPr>
                <w:rFonts w:ascii="Arial" w:hAnsi="Arial" w:cs="Arial"/>
                <w:sz w:val="20"/>
                <w:szCs w:val="20"/>
              </w:rPr>
              <w:t>62.6(6.9)</w:t>
            </w:r>
          </w:p>
        </w:tc>
        <w:tc>
          <w:tcPr>
            <w:tcW w:w="850" w:type="dxa"/>
            <w:vAlign w:val="center"/>
          </w:tcPr>
          <w:p w:rsidR="00D964A9" w:rsidRPr="003931F0" w:rsidRDefault="00D964A9" w:rsidP="00A233A4">
            <w:pPr>
              <w:rPr>
                <w:rFonts w:ascii="Arial" w:hAnsi="Arial" w:cs="Arial"/>
                <w:sz w:val="20"/>
                <w:szCs w:val="20"/>
              </w:rPr>
            </w:pPr>
            <w:r w:rsidRPr="00FE5059">
              <w:rPr>
                <w:rFonts w:ascii="Arial" w:hAnsi="Arial" w:cs="Arial"/>
                <w:sz w:val="20"/>
                <w:szCs w:val="20"/>
              </w:rPr>
              <w:t>60</w:t>
            </w:r>
          </w:p>
        </w:tc>
        <w:tc>
          <w:tcPr>
            <w:tcW w:w="709" w:type="dxa"/>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Knee</w:t>
            </w:r>
          </w:p>
        </w:tc>
        <w:tc>
          <w:tcPr>
            <w:tcW w:w="992" w:type="dxa"/>
            <w:vAlign w:val="center"/>
          </w:tcPr>
          <w:p w:rsidR="00D964A9" w:rsidRPr="003931F0" w:rsidRDefault="00D964A9" w:rsidP="00A233A4">
            <w:pPr>
              <w:rPr>
                <w:rFonts w:ascii="Arial" w:hAnsi="Arial" w:cs="Arial"/>
                <w:sz w:val="20"/>
                <w:szCs w:val="20"/>
              </w:rPr>
            </w:pPr>
            <w:r w:rsidRPr="00FE5059">
              <w:rPr>
                <w:rFonts w:ascii="Arial" w:hAnsi="Arial" w:cs="Arial"/>
                <w:sz w:val="20"/>
                <w:szCs w:val="20"/>
              </w:rPr>
              <w:t xml:space="preserve">50 mg </w:t>
            </w:r>
            <w:r>
              <w:rPr>
                <w:rFonts w:ascii="Arial" w:hAnsi="Arial" w:cs="Arial"/>
                <w:sz w:val="20"/>
                <w:szCs w:val="20"/>
              </w:rPr>
              <w:t>BID</w:t>
            </w:r>
          </w:p>
        </w:tc>
        <w:tc>
          <w:tcPr>
            <w:tcW w:w="2552" w:type="dxa"/>
            <w:vAlign w:val="center"/>
          </w:tcPr>
          <w:p w:rsidR="00D964A9" w:rsidRPr="003931F0" w:rsidRDefault="00D964A9" w:rsidP="00A233A4">
            <w:pPr>
              <w:rPr>
                <w:rFonts w:ascii="Arial" w:hAnsi="Arial" w:cs="Arial"/>
                <w:sz w:val="20"/>
                <w:szCs w:val="20"/>
              </w:rPr>
            </w:pPr>
            <w:r w:rsidRPr="007002D5">
              <w:rPr>
                <w:rFonts w:ascii="Arial" w:hAnsi="Arial" w:cs="Arial"/>
                <w:sz w:val="20"/>
                <w:szCs w:val="20"/>
              </w:rPr>
              <w:t>Pain VAS</w:t>
            </w:r>
            <w:r w:rsidRPr="00FE5059">
              <w:rPr>
                <w:rFonts w:ascii="Arial" w:hAnsi="Arial" w:cs="Arial"/>
                <w:sz w:val="20"/>
                <w:szCs w:val="20"/>
              </w:rPr>
              <w:t xml:space="preserve">; </w:t>
            </w:r>
            <w:proofErr w:type="spellStart"/>
            <w:r w:rsidRPr="00FE5059">
              <w:rPr>
                <w:rFonts w:ascii="Arial" w:hAnsi="Arial" w:cs="Arial"/>
                <w:sz w:val="20"/>
                <w:szCs w:val="20"/>
              </w:rPr>
              <w:t>Lequesne’s</w:t>
            </w:r>
            <w:proofErr w:type="spellEnd"/>
            <w:r w:rsidRPr="00FE5059">
              <w:rPr>
                <w:rFonts w:ascii="Arial" w:hAnsi="Arial" w:cs="Arial"/>
                <w:sz w:val="20"/>
                <w:szCs w:val="20"/>
              </w:rPr>
              <w:t xml:space="preserve"> Index; JSW</w:t>
            </w:r>
            <w:r>
              <w:rPr>
                <w:rFonts w:ascii="Arial" w:hAnsi="Arial" w:cs="Arial"/>
                <w:sz w:val="20"/>
                <w:szCs w:val="20"/>
              </w:rPr>
              <w:t>/JSN rate</w:t>
            </w:r>
            <w:r w:rsidRPr="00FE5059">
              <w:rPr>
                <w:rFonts w:ascii="Arial" w:hAnsi="Arial" w:cs="Arial"/>
                <w:sz w:val="20"/>
                <w:szCs w:val="20"/>
              </w:rPr>
              <w:t>; adverse events</w:t>
            </w:r>
          </w:p>
        </w:tc>
        <w:tc>
          <w:tcPr>
            <w:tcW w:w="850" w:type="dxa"/>
            <w:vAlign w:val="center"/>
          </w:tcPr>
          <w:p w:rsidR="00D964A9" w:rsidRPr="003931F0" w:rsidRDefault="00D964A9" w:rsidP="00A233A4">
            <w:pPr>
              <w:rPr>
                <w:rFonts w:ascii="Arial" w:hAnsi="Arial" w:cs="Arial"/>
                <w:sz w:val="20"/>
                <w:szCs w:val="20"/>
              </w:rPr>
            </w:pPr>
            <w:r w:rsidRPr="00E97B13">
              <w:rPr>
                <w:rFonts w:ascii="Arial" w:hAnsi="Arial" w:cs="Arial"/>
                <w:sz w:val="20"/>
                <w:szCs w:val="20"/>
              </w:rPr>
              <w:t>Year 3</w:t>
            </w:r>
          </w:p>
        </w:tc>
      </w:tr>
      <w:tr w:rsidR="00D964A9" w:rsidRPr="003931F0" w:rsidTr="00A233A4">
        <w:tc>
          <w:tcPr>
            <w:tcW w:w="1526" w:type="dxa"/>
            <w:vAlign w:val="center"/>
          </w:tcPr>
          <w:p w:rsidR="00D964A9" w:rsidRPr="003931F0" w:rsidRDefault="00D964A9" w:rsidP="009F57B7">
            <w:pPr>
              <w:rPr>
                <w:rFonts w:ascii="Arial" w:hAnsi="Arial" w:cs="Arial"/>
                <w:color w:val="000000"/>
                <w:sz w:val="20"/>
                <w:szCs w:val="20"/>
              </w:rPr>
            </w:pPr>
            <w:proofErr w:type="spellStart"/>
            <w:r w:rsidRPr="002C7E29">
              <w:rPr>
                <w:rFonts w:ascii="Arial" w:hAnsi="Arial" w:cs="Arial"/>
                <w:color w:val="000000"/>
                <w:sz w:val="20"/>
                <w:szCs w:val="20"/>
              </w:rPr>
              <w:t>Farid</w:t>
            </w:r>
            <w:proofErr w:type="spellEnd"/>
            <w:r w:rsidRPr="002C7E29">
              <w:rPr>
                <w:rFonts w:ascii="Arial" w:hAnsi="Arial" w:cs="Arial"/>
                <w:color w:val="000000"/>
                <w:sz w:val="20"/>
                <w:szCs w:val="20"/>
              </w:rPr>
              <w:t>, 2007</w:t>
            </w:r>
            <w:r w:rsidR="007966CB">
              <w:rPr>
                <w:rFonts w:ascii="Arial" w:hAnsi="Arial" w:cs="Arial"/>
                <w:color w:val="000000"/>
                <w:sz w:val="20"/>
                <w:szCs w:val="20"/>
              </w:rPr>
              <w:fldChar w:fldCharType="begin">
                <w:fldData xml:space="preserve">PEVuZE5vdGU+PENpdGU+PEF1dGhvcj5GYXJpZDwvQXV0aG9yPjxZZWFyPjIwMDc8L1llYXI+PFJl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==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PEVuZE5vdGU+PENpdGU+PEF1dGhvcj5GYXJpZDwvQXV0aG9yPjxZZWFyPjIwMDc8L1llYXI+PFJl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==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7966CB">
              <w:rPr>
                <w:rFonts w:ascii="Arial" w:hAnsi="Arial" w:cs="Arial"/>
                <w:color w:val="000000"/>
                <w:sz w:val="20"/>
                <w:szCs w:val="20"/>
              </w:rPr>
            </w:r>
            <w:r w:rsidR="007966CB">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18</w:t>
            </w:r>
            <w:r w:rsidR="007966CB">
              <w:rPr>
                <w:rFonts w:ascii="Arial" w:hAnsi="Arial" w:cs="Arial"/>
                <w:color w:val="000000"/>
                <w:sz w:val="20"/>
                <w:szCs w:val="20"/>
              </w:rPr>
              <w:fldChar w:fldCharType="end"/>
            </w:r>
          </w:p>
        </w:tc>
        <w:tc>
          <w:tcPr>
            <w:tcW w:w="1843" w:type="dxa"/>
            <w:vAlign w:val="center"/>
          </w:tcPr>
          <w:p w:rsidR="00D964A9" w:rsidRPr="003931F0" w:rsidRDefault="00D964A9" w:rsidP="00A233A4">
            <w:pPr>
              <w:rPr>
                <w:rFonts w:ascii="Arial" w:hAnsi="Arial" w:cs="Arial"/>
                <w:sz w:val="20"/>
                <w:szCs w:val="20"/>
              </w:rPr>
            </w:pPr>
            <w:r w:rsidRPr="00733B1A">
              <w:rPr>
                <w:rFonts w:ascii="Arial" w:hAnsi="Arial" w:cs="Arial"/>
                <w:sz w:val="20"/>
                <w:szCs w:val="20"/>
              </w:rPr>
              <w:t>Pine Bark Extract (</w:t>
            </w:r>
            <w:proofErr w:type="spellStart"/>
            <w:r w:rsidRPr="00733B1A">
              <w:rPr>
                <w:rFonts w:ascii="Arial" w:hAnsi="Arial" w:cs="Arial"/>
                <w:sz w:val="20"/>
                <w:szCs w:val="20"/>
              </w:rPr>
              <w:t>Pycnogenol</w:t>
            </w:r>
            <w:proofErr w:type="spellEnd"/>
            <w:r w:rsidRPr="00733B1A">
              <w:rPr>
                <w:rFonts w:ascii="Arial" w:hAnsi="Arial" w:cs="Arial"/>
                <w:sz w:val="20"/>
                <w:szCs w:val="20"/>
              </w:rPr>
              <w:t>)</w:t>
            </w:r>
          </w:p>
        </w:tc>
        <w:tc>
          <w:tcPr>
            <w:tcW w:w="992" w:type="dxa"/>
            <w:vAlign w:val="center"/>
          </w:tcPr>
          <w:p w:rsidR="00D964A9" w:rsidRPr="003931F0" w:rsidRDefault="00D964A9" w:rsidP="00A233A4">
            <w:pPr>
              <w:rPr>
                <w:rFonts w:ascii="Arial" w:hAnsi="Arial" w:cs="Arial"/>
                <w:sz w:val="20"/>
                <w:szCs w:val="20"/>
              </w:rPr>
            </w:pPr>
            <w:r w:rsidRPr="00685F03">
              <w:rPr>
                <w:rFonts w:ascii="Arial" w:hAnsi="Arial" w:cs="Arial"/>
                <w:sz w:val="20"/>
                <w:szCs w:val="20"/>
              </w:rPr>
              <w:t>Parallel</w:t>
            </w:r>
          </w:p>
        </w:tc>
        <w:tc>
          <w:tcPr>
            <w:tcW w:w="850" w:type="dxa"/>
            <w:vAlign w:val="center"/>
          </w:tcPr>
          <w:p w:rsidR="00D964A9" w:rsidRPr="003931F0" w:rsidRDefault="00D964A9" w:rsidP="00A233A4">
            <w:pPr>
              <w:rPr>
                <w:rFonts w:ascii="Arial" w:hAnsi="Arial" w:cs="Arial"/>
                <w:sz w:val="20"/>
                <w:szCs w:val="20"/>
              </w:rPr>
            </w:pPr>
            <w:r>
              <w:rPr>
                <w:rFonts w:ascii="Arial" w:hAnsi="Arial" w:cs="Arial"/>
                <w:sz w:val="20"/>
                <w:szCs w:val="20"/>
              </w:rPr>
              <w:t>19</w:t>
            </w:r>
          </w:p>
        </w:tc>
        <w:tc>
          <w:tcPr>
            <w:tcW w:w="851" w:type="dxa"/>
            <w:vAlign w:val="center"/>
          </w:tcPr>
          <w:p w:rsidR="00D964A9" w:rsidRPr="003931F0" w:rsidRDefault="00D964A9" w:rsidP="00A233A4">
            <w:pPr>
              <w:rPr>
                <w:rFonts w:ascii="Arial" w:hAnsi="Arial" w:cs="Arial"/>
                <w:sz w:val="20"/>
                <w:szCs w:val="20"/>
              </w:rPr>
            </w:pPr>
            <w:r>
              <w:rPr>
                <w:rFonts w:ascii="Arial" w:hAnsi="Arial" w:cs="Arial"/>
                <w:sz w:val="20"/>
                <w:szCs w:val="20"/>
              </w:rPr>
              <w:t>18</w:t>
            </w:r>
          </w:p>
        </w:tc>
        <w:tc>
          <w:tcPr>
            <w:tcW w:w="1276" w:type="dxa"/>
            <w:vAlign w:val="center"/>
          </w:tcPr>
          <w:p w:rsidR="00D964A9" w:rsidRPr="003931F0" w:rsidRDefault="00D964A9" w:rsidP="00D66EB1">
            <w:pPr>
              <w:rPr>
                <w:rFonts w:ascii="Arial" w:hAnsi="Arial" w:cs="Arial"/>
                <w:sz w:val="20"/>
                <w:szCs w:val="20"/>
              </w:rPr>
            </w:pPr>
            <w:r w:rsidRPr="00CD0604">
              <w:rPr>
                <w:rFonts w:ascii="Arial" w:hAnsi="Arial" w:cs="Arial"/>
                <w:sz w:val="20"/>
                <w:szCs w:val="20"/>
              </w:rPr>
              <w:t>48.2(8.5)</w:t>
            </w:r>
          </w:p>
        </w:tc>
        <w:tc>
          <w:tcPr>
            <w:tcW w:w="850" w:type="dxa"/>
            <w:vAlign w:val="center"/>
          </w:tcPr>
          <w:p w:rsidR="00D964A9" w:rsidRPr="003931F0" w:rsidRDefault="00D964A9" w:rsidP="00A233A4">
            <w:pPr>
              <w:rPr>
                <w:rFonts w:ascii="Arial" w:hAnsi="Arial" w:cs="Arial"/>
                <w:sz w:val="20"/>
                <w:szCs w:val="20"/>
              </w:rPr>
            </w:pPr>
            <w:r w:rsidRPr="00CD0604">
              <w:rPr>
                <w:rFonts w:ascii="Arial" w:hAnsi="Arial" w:cs="Arial"/>
                <w:sz w:val="20"/>
                <w:szCs w:val="20"/>
              </w:rPr>
              <w:t>94.6</w:t>
            </w:r>
          </w:p>
        </w:tc>
        <w:tc>
          <w:tcPr>
            <w:tcW w:w="709" w:type="dxa"/>
            <w:vAlign w:val="center"/>
          </w:tcPr>
          <w:p w:rsidR="00D964A9" w:rsidRPr="003931F0" w:rsidRDefault="00D964A9" w:rsidP="00A233A4">
            <w:pPr>
              <w:rPr>
                <w:rFonts w:ascii="Arial" w:hAnsi="Arial" w:cs="Arial"/>
                <w:sz w:val="20"/>
                <w:szCs w:val="20"/>
              </w:rPr>
            </w:pPr>
            <w:r w:rsidRPr="003931F0">
              <w:rPr>
                <w:rFonts w:ascii="Arial" w:hAnsi="Arial" w:cs="Arial"/>
                <w:sz w:val="20"/>
                <w:szCs w:val="20"/>
              </w:rPr>
              <w:t>Knee</w:t>
            </w:r>
          </w:p>
        </w:tc>
        <w:tc>
          <w:tcPr>
            <w:tcW w:w="992" w:type="dxa"/>
            <w:vAlign w:val="center"/>
          </w:tcPr>
          <w:p w:rsidR="00D964A9" w:rsidRPr="003931F0" w:rsidRDefault="00D964A9" w:rsidP="00A233A4">
            <w:pPr>
              <w:rPr>
                <w:rFonts w:ascii="Arial" w:hAnsi="Arial" w:cs="Arial"/>
                <w:sz w:val="20"/>
                <w:szCs w:val="20"/>
              </w:rPr>
            </w:pPr>
            <w:r>
              <w:rPr>
                <w:rFonts w:ascii="Arial" w:hAnsi="Arial" w:cs="Arial"/>
                <w:sz w:val="20"/>
                <w:szCs w:val="20"/>
              </w:rPr>
              <w:t>50 mg TID</w:t>
            </w:r>
          </w:p>
        </w:tc>
        <w:tc>
          <w:tcPr>
            <w:tcW w:w="2552" w:type="dxa"/>
            <w:vAlign w:val="center"/>
          </w:tcPr>
          <w:p w:rsidR="00D964A9" w:rsidRPr="003931F0" w:rsidRDefault="00D964A9" w:rsidP="00A233A4">
            <w:pPr>
              <w:rPr>
                <w:rFonts w:ascii="Arial" w:hAnsi="Arial" w:cs="Arial"/>
                <w:sz w:val="20"/>
                <w:szCs w:val="20"/>
              </w:rPr>
            </w:pPr>
            <w:r w:rsidRPr="009443E5">
              <w:rPr>
                <w:rFonts w:ascii="Arial" w:hAnsi="Arial" w:cs="Arial"/>
                <w:sz w:val="20"/>
                <w:szCs w:val="20"/>
              </w:rPr>
              <w:t>WOMAC index; Changed NSAIDs or COX-2 inhibitors use</w:t>
            </w:r>
          </w:p>
        </w:tc>
        <w:tc>
          <w:tcPr>
            <w:tcW w:w="850" w:type="dxa"/>
            <w:vAlign w:val="center"/>
          </w:tcPr>
          <w:p w:rsidR="00D964A9" w:rsidRPr="003931F0" w:rsidRDefault="00D964A9" w:rsidP="00A233A4">
            <w:pPr>
              <w:rPr>
                <w:rFonts w:ascii="Arial" w:hAnsi="Arial" w:cs="Arial"/>
                <w:sz w:val="20"/>
                <w:szCs w:val="20"/>
              </w:rPr>
            </w:pPr>
            <w:r w:rsidRPr="009443E5">
              <w:rPr>
                <w:rFonts w:ascii="Arial" w:hAnsi="Arial" w:cs="Arial"/>
                <w:sz w:val="20"/>
                <w:szCs w:val="20"/>
              </w:rPr>
              <w:t>Day 90</w:t>
            </w:r>
          </w:p>
        </w:tc>
      </w:tr>
      <w:tr w:rsidR="00D964A9" w:rsidRPr="003931F0" w:rsidTr="00A233A4">
        <w:tc>
          <w:tcPr>
            <w:tcW w:w="1526" w:type="dxa"/>
            <w:vAlign w:val="center"/>
          </w:tcPr>
          <w:p w:rsidR="00D964A9" w:rsidRPr="003931F0" w:rsidRDefault="00D964A9" w:rsidP="009F57B7">
            <w:pPr>
              <w:rPr>
                <w:rFonts w:ascii="Arial" w:hAnsi="Arial" w:cs="Arial"/>
                <w:color w:val="000000"/>
                <w:sz w:val="20"/>
                <w:szCs w:val="20"/>
              </w:rPr>
            </w:pPr>
            <w:proofErr w:type="spellStart"/>
            <w:r w:rsidRPr="002C7E29">
              <w:rPr>
                <w:rFonts w:ascii="Arial" w:hAnsi="Arial" w:cs="Arial"/>
                <w:color w:val="000000"/>
                <w:sz w:val="20"/>
                <w:szCs w:val="20"/>
              </w:rPr>
              <w:t>Farid</w:t>
            </w:r>
            <w:proofErr w:type="spellEnd"/>
            <w:r w:rsidRPr="002C7E29">
              <w:rPr>
                <w:rFonts w:ascii="Arial" w:hAnsi="Arial" w:cs="Arial"/>
                <w:color w:val="000000"/>
                <w:sz w:val="20"/>
                <w:szCs w:val="20"/>
              </w:rPr>
              <w:t>, 2010</w:t>
            </w:r>
            <w:r w:rsidR="007966CB">
              <w:rPr>
                <w:rFonts w:ascii="Arial" w:hAnsi="Arial" w:cs="Arial"/>
                <w:color w:val="000000"/>
                <w:sz w:val="20"/>
                <w:szCs w:val="20"/>
              </w:rPr>
              <w:fldChar w:fldCharType="begin">
                <w:fldData xml:space="preserve">PEVuZE5vdGU+PENpdGU+PEF1dGhvcj5GYXJpZDwvQXV0aG9yPjxZZWFyPjIwMTA8L1llYXI+PFJl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==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PEVuZE5vdGU+PENpdGU+PEF1dGhvcj5GYXJpZDwvQXV0aG9yPjxZZWFyPjIwMTA8L1llYXI+PFJl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==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7966CB">
              <w:rPr>
                <w:rFonts w:ascii="Arial" w:hAnsi="Arial" w:cs="Arial"/>
                <w:color w:val="000000"/>
                <w:sz w:val="20"/>
                <w:szCs w:val="20"/>
              </w:rPr>
            </w:r>
            <w:r w:rsidR="007966CB">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19</w:t>
            </w:r>
            <w:r w:rsidR="007966CB">
              <w:rPr>
                <w:rFonts w:ascii="Arial" w:hAnsi="Arial" w:cs="Arial"/>
                <w:color w:val="000000"/>
                <w:sz w:val="20"/>
                <w:szCs w:val="20"/>
              </w:rPr>
              <w:fldChar w:fldCharType="end"/>
            </w:r>
          </w:p>
        </w:tc>
        <w:tc>
          <w:tcPr>
            <w:tcW w:w="1843" w:type="dxa"/>
            <w:vAlign w:val="center"/>
          </w:tcPr>
          <w:p w:rsidR="00D964A9" w:rsidRPr="003931F0" w:rsidRDefault="00D964A9" w:rsidP="00A233A4">
            <w:pPr>
              <w:rPr>
                <w:rFonts w:ascii="Arial" w:hAnsi="Arial" w:cs="Arial"/>
                <w:sz w:val="20"/>
                <w:szCs w:val="20"/>
              </w:rPr>
            </w:pPr>
            <w:r w:rsidRPr="0035041A">
              <w:rPr>
                <w:rFonts w:ascii="Arial" w:hAnsi="Arial" w:cs="Arial"/>
                <w:sz w:val="20"/>
                <w:szCs w:val="20"/>
              </w:rPr>
              <w:t>Passion fruit peel extract (PFP)</w:t>
            </w:r>
          </w:p>
        </w:tc>
        <w:tc>
          <w:tcPr>
            <w:tcW w:w="992" w:type="dxa"/>
            <w:vAlign w:val="center"/>
          </w:tcPr>
          <w:p w:rsidR="00D964A9" w:rsidRPr="003931F0" w:rsidRDefault="00D964A9" w:rsidP="00A233A4">
            <w:pPr>
              <w:rPr>
                <w:rFonts w:ascii="Arial" w:hAnsi="Arial" w:cs="Arial"/>
                <w:sz w:val="20"/>
                <w:szCs w:val="20"/>
              </w:rPr>
            </w:pPr>
            <w:r w:rsidRPr="0035041A">
              <w:rPr>
                <w:rFonts w:ascii="Arial" w:hAnsi="Arial" w:cs="Arial"/>
                <w:sz w:val="20"/>
                <w:szCs w:val="20"/>
              </w:rPr>
              <w:t>Parallel</w:t>
            </w:r>
          </w:p>
        </w:tc>
        <w:tc>
          <w:tcPr>
            <w:tcW w:w="850" w:type="dxa"/>
            <w:vAlign w:val="center"/>
          </w:tcPr>
          <w:p w:rsidR="00D964A9" w:rsidRPr="003931F0" w:rsidRDefault="00D964A9" w:rsidP="00A233A4">
            <w:pPr>
              <w:rPr>
                <w:rFonts w:ascii="Arial" w:hAnsi="Arial" w:cs="Arial"/>
                <w:sz w:val="20"/>
                <w:szCs w:val="20"/>
              </w:rPr>
            </w:pPr>
            <w:r>
              <w:rPr>
                <w:rFonts w:ascii="Arial" w:hAnsi="Arial" w:cs="Arial"/>
                <w:sz w:val="20"/>
                <w:szCs w:val="20"/>
              </w:rPr>
              <w:t>20</w:t>
            </w:r>
          </w:p>
        </w:tc>
        <w:tc>
          <w:tcPr>
            <w:tcW w:w="851" w:type="dxa"/>
            <w:vAlign w:val="center"/>
          </w:tcPr>
          <w:p w:rsidR="00D964A9" w:rsidRPr="003931F0" w:rsidRDefault="00D964A9" w:rsidP="00A233A4">
            <w:pPr>
              <w:rPr>
                <w:rFonts w:ascii="Arial" w:hAnsi="Arial" w:cs="Arial"/>
                <w:sz w:val="20"/>
                <w:szCs w:val="20"/>
              </w:rPr>
            </w:pPr>
            <w:r>
              <w:rPr>
                <w:rFonts w:ascii="Arial" w:hAnsi="Arial" w:cs="Arial"/>
                <w:sz w:val="20"/>
                <w:szCs w:val="20"/>
              </w:rPr>
              <w:t>20</w:t>
            </w:r>
          </w:p>
        </w:tc>
        <w:tc>
          <w:tcPr>
            <w:tcW w:w="1276" w:type="dxa"/>
            <w:vAlign w:val="center"/>
          </w:tcPr>
          <w:p w:rsidR="00D964A9" w:rsidRPr="003931F0" w:rsidRDefault="00D964A9" w:rsidP="00D66EB1">
            <w:pPr>
              <w:rPr>
                <w:rFonts w:ascii="Arial" w:hAnsi="Arial" w:cs="Arial"/>
                <w:sz w:val="20"/>
                <w:szCs w:val="20"/>
              </w:rPr>
            </w:pPr>
            <w:r w:rsidRPr="0035041A">
              <w:rPr>
                <w:rFonts w:ascii="Arial" w:hAnsi="Arial" w:cs="Arial"/>
                <w:sz w:val="20"/>
                <w:szCs w:val="20"/>
              </w:rPr>
              <w:t>52.4(14.1)</w:t>
            </w:r>
          </w:p>
        </w:tc>
        <w:tc>
          <w:tcPr>
            <w:tcW w:w="850" w:type="dxa"/>
            <w:vAlign w:val="center"/>
          </w:tcPr>
          <w:p w:rsidR="00D964A9" w:rsidRPr="003931F0" w:rsidRDefault="00D964A9" w:rsidP="00A233A4">
            <w:pPr>
              <w:rPr>
                <w:rFonts w:ascii="Arial" w:hAnsi="Arial" w:cs="Arial"/>
                <w:sz w:val="20"/>
                <w:szCs w:val="20"/>
              </w:rPr>
            </w:pPr>
            <w:r w:rsidRPr="0035041A">
              <w:rPr>
                <w:rFonts w:ascii="Arial" w:hAnsi="Arial" w:cs="Arial"/>
                <w:sz w:val="20"/>
                <w:szCs w:val="20"/>
              </w:rPr>
              <w:t>75.9</w:t>
            </w:r>
          </w:p>
        </w:tc>
        <w:tc>
          <w:tcPr>
            <w:tcW w:w="709" w:type="dxa"/>
            <w:vAlign w:val="center"/>
          </w:tcPr>
          <w:p w:rsidR="00D964A9" w:rsidRPr="003931F0" w:rsidRDefault="00D964A9" w:rsidP="00A233A4">
            <w:pPr>
              <w:rPr>
                <w:rFonts w:ascii="Arial" w:hAnsi="Arial" w:cs="Arial"/>
                <w:sz w:val="20"/>
                <w:szCs w:val="20"/>
              </w:rPr>
            </w:pPr>
            <w:r w:rsidRPr="0035041A">
              <w:rPr>
                <w:rFonts w:ascii="Arial" w:hAnsi="Arial" w:cs="Arial"/>
                <w:sz w:val="20"/>
                <w:szCs w:val="20"/>
              </w:rPr>
              <w:t>Knee</w:t>
            </w:r>
          </w:p>
        </w:tc>
        <w:tc>
          <w:tcPr>
            <w:tcW w:w="992" w:type="dxa"/>
            <w:vAlign w:val="center"/>
          </w:tcPr>
          <w:p w:rsidR="00D964A9" w:rsidRPr="003931F0" w:rsidRDefault="00D964A9" w:rsidP="00A233A4">
            <w:pPr>
              <w:rPr>
                <w:rFonts w:ascii="Arial" w:hAnsi="Arial" w:cs="Arial"/>
                <w:sz w:val="20"/>
                <w:szCs w:val="20"/>
              </w:rPr>
            </w:pPr>
            <w:r w:rsidRPr="0035041A">
              <w:rPr>
                <w:rFonts w:ascii="Arial" w:hAnsi="Arial" w:cs="Arial"/>
                <w:sz w:val="20"/>
                <w:szCs w:val="20"/>
              </w:rPr>
              <w:t>150mg</w:t>
            </w:r>
            <w:r>
              <w:rPr>
                <w:rFonts w:ascii="Arial" w:hAnsi="Arial" w:cs="Arial"/>
                <w:sz w:val="20"/>
                <w:szCs w:val="20"/>
              </w:rPr>
              <w:t xml:space="preserve"> </w:t>
            </w:r>
            <w:r w:rsidRPr="0035041A">
              <w:rPr>
                <w:rFonts w:ascii="Arial" w:hAnsi="Arial" w:cs="Arial"/>
                <w:sz w:val="20"/>
                <w:szCs w:val="20"/>
              </w:rPr>
              <w:t>/day</w:t>
            </w:r>
          </w:p>
        </w:tc>
        <w:tc>
          <w:tcPr>
            <w:tcW w:w="2552" w:type="dxa"/>
            <w:vAlign w:val="center"/>
          </w:tcPr>
          <w:p w:rsidR="00D964A9" w:rsidRPr="003931F0" w:rsidRDefault="00D964A9" w:rsidP="00A233A4">
            <w:pPr>
              <w:rPr>
                <w:rFonts w:ascii="Arial" w:hAnsi="Arial" w:cs="Arial"/>
                <w:sz w:val="20"/>
                <w:szCs w:val="20"/>
              </w:rPr>
            </w:pPr>
            <w:r w:rsidRPr="00504F79">
              <w:rPr>
                <w:rFonts w:ascii="Arial" w:hAnsi="Arial" w:cs="Arial"/>
                <w:sz w:val="20"/>
                <w:szCs w:val="20"/>
              </w:rPr>
              <w:t>WOMAC index</w:t>
            </w:r>
          </w:p>
        </w:tc>
        <w:tc>
          <w:tcPr>
            <w:tcW w:w="850" w:type="dxa"/>
            <w:vAlign w:val="center"/>
          </w:tcPr>
          <w:p w:rsidR="00D964A9" w:rsidRPr="003931F0" w:rsidRDefault="00D964A9" w:rsidP="00A233A4">
            <w:pPr>
              <w:rPr>
                <w:rFonts w:ascii="Arial" w:hAnsi="Arial" w:cs="Arial"/>
                <w:sz w:val="20"/>
                <w:szCs w:val="20"/>
              </w:rPr>
            </w:pPr>
            <w:r w:rsidRPr="00504F79">
              <w:rPr>
                <w:rFonts w:ascii="Arial" w:hAnsi="Arial" w:cs="Arial"/>
                <w:sz w:val="20"/>
                <w:szCs w:val="20"/>
              </w:rPr>
              <w:t>Month 2</w:t>
            </w:r>
          </w:p>
        </w:tc>
      </w:tr>
      <w:tr w:rsidR="00D964A9" w:rsidRPr="003931F0" w:rsidTr="00A233A4">
        <w:trPr>
          <w:trHeight w:val="491"/>
        </w:trPr>
        <w:tc>
          <w:tcPr>
            <w:tcW w:w="1526" w:type="dxa"/>
            <w:vMerge w:val="restart"/>
            <w:vAlign w:val="center"/>
          </w:tcPr>
          <w:p w:rsidR="00D964A9" w:rsidRPr="003931F0" w:rsidRDefault="005B4A54" w:rsidP="009F57B7">
            <w:pPr>
              <w:rPr>
                <w:rFonts w:ascii="Arial" w:hAnsi="Arial" w:cs="Arial"/>
                <w:color w:val="000000"/>
                <w:sz w:val="20"/>
                <w:szCs w:val="20"/>
              </w:rPr>
            </w:pPr>
            <w:proofErr w:type="spellStart"/>
            <w:r w:rsidRPr="005B4A54">
              <w:rPr>
                <w:rFonts w:ascii="Arial" w:hAnsi="Arial" w:cs="Arial"/>
                <w:color w:val="000000"/>
                <w:sz w:val="20"/>
                <w:szCs w:val="20"/>
              </w:rPr>
              <w:t>Fransen</w:t>
            </w:r>
            <w:proofErr w:type="spellEnd"/>
            <w:r w:rsidRPr="005B4A54">
              <w:rPr>
                <w:rFonts w:ascii="Arial" w:hAnsi="Arial" w:cs="Arial"/>
                <w:color w:val="000000"/>
                <w:sz w:val="20"/>
                <w:szCs w:val="20"/>
              </w:rPr>
              <w:t>, 2015</w:t>
            </w:r>
            <w:r>
              <w:rPr>
                <w:rFonts w:ascii="Arial" w:hAnsi="Arial" w:cs="Arial"/>
                <w:color w:val="000000"/>
                <w:sz w:val="20"/>
                <w:szCs w:val="20"/>
              </w:rPr>
              <w:fldChar w:fldCharType="begin">
                <w:fldData xml:space="preserve">PEVuZE5vdGU+PENpdGU+PEF1dGhvcj5GcmFuc2VuPC9BdXRob3I+PFllYXI+MjAxNTwvWWVhcj48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PEVuZE5vdGU+PENpdGU+PEF1dGhvcj5GcmFuc2VuPC9BdXRob3I+PFllYXI+MjAxNTwvWWVhcj48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20</w:t>
            </w:r>
            <w:r>
              <w:rPr>
                <w:rFonts w:ascii="Arial" w:hAnsi="Arial" w:cs="Arial"/>
                <w:color w:val="000000"/>
                <w:sz w:val="20"/>
                <w:szCs w:val="20"/>
              </w:rPr>
              <w:fldChar w:fldCharType="end"/>
            </w:r>
          </w:p>
        </w:tc>
        <w:tc>
          <w:tcPr>
            <w:tcW w:w="1843" w:type="dxa"/>
            <w:vAlign w:val="center"/>
          </w:tcPr>
          <w:p w:rsidR="00D964A9" w:rsidRPr="003931F0" w:rsidRDefault="00D964A9" w:rsidP="00A233A4">
            <w:pPr>
              <w:rPr>
                <w:rFonts w:ascii="Arial" w:hAnsi="Arial" w:cs="Arial"/>
                <w:sz w:val="20"/>
                <w:szCs w:val="20"/>
              </w:rPr>
            </w:pPr>
            <w:r w:rsidRPr="009C050D">
              <w:rPr>
                <w:rFonts w:ascii="Arial" w:hAnsi="Arial" w:cs="Arial"/>
                <w:sz w:val="20"/>
                <w:szCs w:val="20"/>
              </w:rPr>
              <w:t>Glucosamine sulfate</w:t>
            </w:r>
          </w:p>
        </w:tc>
        <w:tc>
          <w:tcPr>
            <w:tcW w:w="992" w:type="dxa"/>
            <w:vMerge w:val="restart"/>
            <w:vAlign w:val="center"/>
          </w:tcPr>
          <w:p w:rsidR="00D964A9" w:rsidRPr="003931F0" w:rsidRDefault="00D964A9" w:rsidP="00A233A4">
            <w:pPr>
              <w:rPr>
                <w:rFonts w:ascii="Arial" w:hAnsi="Arial" w:cs="Arial"/>
                <w:sz w:val="20"/>
                <w:szCs w:val="20"/>
              </w:rPr>
            </w:pPr>
            <w:r w:rsidRPr="00614AC4">
              <w:rPr>
                <w:rFonts w:ascii="Arial" w:hAnsi="Arial" w:cs="Arial"/>
                <w:sz w:val="20"/>
                <w:szCs w:val="20"/>
              </w:rPr>
              <w:t>Factorial</w:t>
            </w:r>
          </w:p>
        </w:tc>
        <w:tc>
          <w:tcPr>
            <w:tcW w:w="850" w:type="dxa"/>
            <w:vAlign w:val="center"/>
          </w:tcPr>
          <w:p w:rsidR="00D964A9" w:rsidRPr="003931F0" w:rsidRDefault="00D964A9" w:rsidP="00A233A4">
            <w:pPr>
              <w:rPr>
                <w:rFonts w:ascii="Arial" w:hAnsi="Arial" w:cs="Arial"/>
                <w:sz w:val="20"/>
                <w:szCs w:val="20"/>
              </w:rPr>
            </w:pPr>
            <w:r>
              <w:rPr>
                <w:rFonts w:ascii="Arial" w:hAnsi="Arial" w:cs="Arial"/>
                <w:sz w:val="20"/>
                <w:szCs w:val="20"/>
              </w:rPr>
              <w:t>152</w:t>
            </w:r>
          </w:p>
        </w:tc>
        <w:tc>
          <w:tcPr>
            <w:tcW w:w="851" w:type="dxa"/>
            <w:vMerge w:val="restart"/>
            <w:vAlign w:val="center"/>
          </w:tcPr>
          <w:p w:rsidR="00D964A9" w:rsidRPr="003931F0" w:rsidRDefault="00D964A9" w:rsidP="00A233A4">
            <w:pPr>
              <w:rPr>
                <w:rFonts w:ascii="Arial" w:hAnsi="Arial" w:cs="Arial"/>
                <w:sz w:val="20"/>
                <w:szCs w:val="20"/>
              </w:rPr>
            </w:pPr>
            <w:r>
              <w:rPr>
                <w:rFonts w:ascii="Arial" w:hAnsi="Arial" w:cs="Arial"/>
                <w:sz w:val="20"/>
                <w:szCs w:val="20"/>
              </w:rPr>
              <w:t>151</w:t>
            </w:r>
          </w:p>
        </w:tc>
        <w:tc>
          <w:tcPr>
            <w:tcW w:w="1276" w:type="dxa"/>
            <w:vMerge w:val="restart"/>
            <w:vAlign w:val="center"/>
          </w:tcPr>
          <w:p w:rsidR="00D964A9" w:rsidRPr="003931F0" w:rsidRDefault="00D964A9" w:rsidP="00A233A4">
            <w:pPr>
              <w:rPr>
                <w:rFonts w:ascii="Arial" w:hAnsi="Arial" w:cs="Arial"/>
                <w:sz w:val="20"/>
                <w:szCs w:val="20"/>
              </w:rPr>
            </w:pPr>
            <w:r w:rsidRPr="00614AC4">
              <w:rPr>
                <w:rFonts w:ascii="Arial" w:hAnsi="Arial" w:cs="Arial"/>
                <w:sz w:val="20"/>
                <w:szCs w:val="20"/>
              </w:rPr>
              <w:t>60.4(7.9)</w:t>
            </w:r>
          </w:p>
        </w:tc>
        <w:tc>
          <w:tcPr>
            <w:tcW w:w="850" w:type="dxa"/>
            <w:vMerge w:val="restart"/>
            <w:vAlign w:val="center"/>
          </w:tcPr>
          <w:p w:rsidR="00D964A9" w:rsidRPr="003931F0" w:rsidRDefault="00D964A9" w:rsidP="00A233A4">
            <w:pPr>
              <w:rPr>
                <w:rFonts w:ascii="Arial" w:hAnsi="Arial" w:cs="Arial"/>
                <w:sz w:val="20"/>
                <w:szCs w:val="20"/>
              </w:rPr>
            </w:pPr>
            <w:r w:rsidRPr="00614AC4">
              <w:rPr>
                <w:rFonts w:ascii="Arial" w:hAnsi="Arial" w:cs="Arial"/>
                <w:sz w:val="20"/>
                <w:szCs w:val="20"/>
              </w:rPr>
              <w:t>55</w:t>
            </w:r>
          </w:p>
        </w:tc>
        <w:tc>
          <w:tcPr>
            <w:tcW w:w="709" w:type="dxa"/>
            <w:vMerge w:val="restart"/>
            <w:vAlign w:val="center"/>
          </w:tcPr>
          <w:p w:rsidR="00D964A9" w:rsidRPr="003931F0" w:rsidRDefault="00D964A9" w:rsidP="00A233A4">
            <w:pPr>
              <w:rPr>
                <w:rFonts w:ascii="Arial" w:hAnsi="Arial" w:cs="Arial"/>
                <w:sz w:val="20"/>
                <w:szCs w:val="20"/>
              </w:rPr>
            </w:pPr>
            <w:r w:rsidRPr="00614AC4">
              <w:rPr>
                <w:rFonts w:ascii="Arial" w:hAnsi="Arial" w:cs="Arial"/>
                <w:sz w:val="20"/>
                <w:szCs w:val="20"/>
              </w:rPr>
              <w:t>Knee</w:t>
            </w:r>
          </w:p>
        </w:tc>
        <w:tc>
          <w:tcPr>
            <w:tcW w:w="992" w:type="dxa"/>
            <w:vAlign w:val="center"/>
          </w:tcPr>
          <w:p w:rsidR="00D964A9" w:rsidRPr="003931F0" w:rsidRDefault="00D964A9" w:rsidP="00A233A4">
            <w:pPr>
              <w:rPr>
                <w:rFonts w:ascii="Arial" w:hAnsi="Arial" w:cs="Arial"/>
                <w:sz w:val="20"/>
                <w:szCs w:val="20"/>
              </w:rPr>
            </w:pPr>
            <w:r>
              <w:rPr>
                <w:rFonts w:ascii="Arial" w:hAnsi="Arial" w:cs="Arial"/>
                <w:sz w:val="20"/>
                <w:szCs w:val="20"/>
              </w:rPr>
              <w:t>1500mg QD</w:t>
            </w:r>
          </w:p>
        </w:tc>
        <w:tc>
          <w:tcPr>
            <w:tcW w:w="2552" w:type="dxa"/>
            <w:vMerge w:val="restart"/>
            <w:vAlign w:val="center"/>
          </w:tcPr>
          <w:p w:rsidR="00D964A9" w:rsidRPr="003931F0" w:rsidRDefault="00D964A9" w:rsidP="00A233A4">
            <w:pPr>
              <w:rPr>
                <w:rFonts w:ascii="Arial" w:hAnsi="Arial" w:cs="Arial"/>
                <w:sz w:val="20"/>
                <w:szCs w:val="20"/>
              </w:rPr>
            </w:pPr>
            <w:r>
              <w:rPr>
                <w:rFonts w:ascii="Arial" w:hAnsi="Arial" w:cs="Arial"/>
                <w:sz w:val="20"/>
                <w:szCs w:val="20"/>
              </w:rPr>
              <w:t xml:space="preserve">Medial JSW/JSN; </w:t>
            </w:r>
            <w:r w:rsidRPr="00614AC4">
              <w:rPr>
                <w:rFonts w:ascii="Arial" w:hAnsi="Arial" w:cs="Arial"/>
                <w:sz w:val="20"/>
                <w:szCs w:val="20"/>
              </w:rPr>
              <w:t>pain VAS;</w:t>
            </w:r>
            <w:r>
              <w:rPr>
                <w:rFonts w:ascii="Arial" w:hAnsi="Arial" w:cs="Arial"/>
                <w:sz w:val="20"/>
                <w:szCs w:val="20"/>
              </w:rPr>
              <w:t xml:space="preserve"> </w:t>
            </w:r>
            <w:r w:rsidRPr="00614AC4">
              <w:rPr>
                <w:rFonts w:ascii="Arial" w:hAnsi="Arial" w:cs="Arial"/>
                <w:sz w:val="20"/>
                <w:szCs w:val="20"/>
              </w:rPr>
              <w:t xml:space="preserve">50 </w:t>
            </w:r>
            <w:proofErr w:type="spellStart"/>
            <w:r w:rsidRPr="00614AC4">
              <w:rPr>
                <w:rFonts w:ascii="Arial" w:hAnsi="Arial" w:cs="Arial"/>
                <w:sz w:val="20"/>
                <w:szCs w:val="20"/>
              </w:rPr>
              <w:t>ft</w:t>
            </w:r>
            <w:proofErr w:type="spellEnd"/>
            <w:r w:rsidRPr="00614AC4">
              <w:rPr>
                <w:rFonts w:ascii="Arial" w:hAnsi="Arial" w:cs="Arial"/>
                <w:sz w:val="20"/>
                <w:szCs w:val="20"/>
              </w:rPr>
              <w:t xml:space="preserve"> w</w:t>
            </w:r>
            <w:r>
              <w:rPr>
                <w:rFonts w:ascii="Arial" w:hAnsi="Arial" w:cs="Arial"/>
                <w:sz w:val="20"/>
                <w:szCs w:val="20"/>
              </w:rPr>
              <w:t>alk (s); SF-12 PCS/MCS; No. of  p</w:t>
            </w:r>
            <w:r w:rsidRPr="00614AC4">
              <w:rPr>
                <w:rFonts w:ascii="Arial" w:hAnsi="Arial" w:cs="Arial"/>
                <w:sz w:val="20"/>
                <w:szCs w:val="20"/>
              </w:rPr>
              <w:t>atients with NSAIDs</w:t>
            </w:r>
            <w:r>
              <w:rPr>
                <w:rFonts w:ascii="Arial" w:hAnsi="Arial" w:cs="Arial"/>
                <w:sz w:val="20"/>
                <w:szCs w:val="20"/>
              </w:rPr>
              <w:t xml:space="preserve"> </w:t>
            </w:r>
            <w:r w:rsidRPr="00614AC4">
              <w:rPr>
                <w:rFonts w:ascii="Arial" w:hAnsi="Arial" w:cs="Arial"/>
                <w:sz w:val="20"/>
                <w:szCs w:val="20"/>
              </w:rPr>
              <w:t>/Opioids; adverse events</w:t>
            </w:r>
          </w:p>
        </w:tc>
        <w:tc>
          <w:tcPr>
            <w:tcW w:w="850" w:type="dxa"/>
            <w:vMerge w:val="restart"/>
            <w:vAlign w:val="center"/>
          </w:tcPr>
          <w:p w:rsidR="00D964A9" w:rsidRPr="003931F0" w:rsidRDefault="00D964A9" w:rsidP="00A233A4">
            <w:pPr>
              <w:rPr>
                <w:rFonts w:ascii="Arial" w:hAnsi="Arial" w:cs="Arial"/>
                <w:sz w:val="20"/>
                <w:szCs w:val="20"/>
              </w:rPr>
            </w:pPr>
            <w:r w:rsidRPr="00BB422C">
              <w:rPr>
                <w:rFonts w:ascii="Arial" w:hAnsi="Arial" w:cs="Arial"/>
                <w:sz w:val="20"/>
                <w:szCs w:val="20"/>
              </w:rPr>
              <w:t>Year 2</w:t>
            </w:r>
          </w:p>
        </w:tc>
      </w:tr>
      <w:tr w:rsidR="00D964A9" w:rsidRPr="003931F0" w:rsidTr="00A233A4">
        <w:trPr>
          <w:trHeight w:val="555"/>
        </w:trPr>
        <w:tc>
          <w:tcPr>
            <w:tcW w:w="1526" w:type="dxa"/>
            <w:vMerge/>
            <w:vAlign w:val="center"/>
          </w:tcPr>
          <w:p w:rsidR="00D964A9" w:rsidRPr="002C7E29" w:rsidRDefault="00D964A9" w:rsidP="00A233A4">
            <w:pPr>
              <w:rPr>
                <w:rFonts w:ascii="Arial" w:hAnsi="Arial" w:cs="Arial"/>
                <w:color w:val="000000"/>
                <w:sz w:val="20"/>
                <w:szCs w:val="20"/>
              </w:rPr>
            </w:pPr>
          </w:p>
        </w:tc>
        <w:tc>
          <w:tcPr>
            <w:tcW w:w="1843" w:type="dxa"/>
            <w:vAlign w:val="center"/>
          </w:tcPr>
          <w:p w:rsidR="00D964A9" w:rsidRPr="003931F0" w:rsidRDefault="00D964A9" w:rsidP="00A233A4">
            <w:pPr>
              <w:rPr>
                <w:rFonts w:ascii="Arial" w:hAnsi="Arial" w:cs="Arial"/>
                <w:sz w:val="20"/>
                <w:szCs w:val="20"/>
              </w:rPr>
            </w:pPr>
            <w:r w:rsidRPr="009C050D">
              <w:rPr>
                <w:rFonts w:ascii="Arial" w:hAnsi="Arial" w:cs="Arial"/>
                <w:sz w:val="20"/>
                <w:szCs w:val="20"/>
              </w:rPr>
              <w:t>Chondroitin sulfate</w:t>
            </w:r>
          </w:p>
        </w:tc>
        <w:tc>
          <w:tcPr>
            <w:tcW w:w="992" w:type="dxa"/>
            <w:vMerge/>
            <w:vAlign w:val="center"/>
          </w:tcPr>
          <w:p w:rsidR="00D964A9" w:rsidRPr="003931F0" w:rsidRDefault="00D964A9" w:rsidP="00A233A4">
            <w:pPr>
              <w:rPr>
                <w:rFonts w:ascii="Arial" w:hAnsi="Arial" w:cs="Arial"/>
                <w:sz w:val="20"/>
                <w:szCs w:val="20"/>
              </w:rPr>
            </w:pPr>
          </w:p>
        </w:tc>
        <w:tc>
          <w:tcPr>
            <w:tcW w:w="850" w:type="dxa"/>
            <w:vAlign w:val="center"/>
          </w:tcPr>
          <w:p w:rsidR="00D964A9" w:rsidRPr="003931F0" w:rsidRDefault="00D964A9" w:rsidP="00A233A4">
            <w:pPr>
              <w:rPr>
                <w:rFonts w:ascii="Arial" w:hAnsi="Arial" w:cs="Arial"/>
                <w:sz w:val="20"/>
                <w:szCs w:val="20"/>
              </w:rPr>
            </w:pPr>
            <w:r>
              <w:rPr>
                <w:rFonts w:ascii="Arial" w:hAnsi="Arial" w:cs="Arial"/>
                <w:sz w:val="20"/>
                <w:szCs w:val="20"/>
              </w:rPr>
              <w:t>151</w:t>
            </w:r>
          </w:p>
        </w:tc>
        <w:tc>
          <w:tcPr>
            <w:tcW w:w="851" w:type="dxa"/>
            <w:vMerge/>
            <w:vAlign w:val="center"/>
          </w:tcPr>
          <w:p w:rsidR="00D964A9" w:rsidRPr="003931F0" w:rsidRDefault="00D964A9" w:rsidP="00A233A4">
            <w:pPr>
              <w:rPr>
                <w:rFonts w:ascii="Arial" w:hAnsi="Arial" w:cs="Arial"/>
                <w:sz w:val="20"/>
                <w:szCs w:val="20"/>
              </w:rPr>
            </w:pPr>
          </w:p>
        </w:tc>
        <w:tc>
          <w:tcPr>
            <w:tcW w:w="1276" w:type="dxa"/>
            <w:vMerge/>
            <w:vAlign w:val="center"/>
          </w:tcPr>
          <w:p w:rsidR="00D964A9" w:rsidRPr="003931F0" w:rsidRDefault="00D964A9" w:rsidP="00A233A4">
            <w:pPr>
              <w:rPr>
                <w:rFonts w:ascii="Arial" w:hAnsi="Arial" w:cs="Arial"/>
                <w:sz w:val="20"/>
                <w:szCs w:val="20"/>
              </w:rPr>
            </w:pPr>
          </w:p>
        </w:tc>
        <w:tc>
          <w:tcPr>
            <w:tcW w:w="850" w:type="dxa"/>
            <w:vMerge/>
            <w:vAlign w:val="center"/>
          </w:tcPr>
          <w:p w:rsidR="00D964A9" w:rsidRPr="003931F0" w:rsidRDefault="00D964A9" w:rsidP="00A233A4">
            <w:pPr>
              <w:rPr>
                <w:rFonts w:ascii="Arial" w:hAnsi="Arial" w:cs="Arial"/>
                <w:sz w:val="20"/>
                <w:szCs w:val="20"/>
              </w:rPr>
            </w:pPr>
          </w:p>
        </w:tc>
        <w:tc>
          <w:tcPr>
            <w:tcW w:w="709" w:type="dxa"/>
            <w:vMerge/>
            <w:vAlign w:val="center"/>
          </w:tcPr>
          <w:p w:rsidR="00D964A9" w:rsidRPr="003931F0" w:rsidRDefault="00D964A9" w:rsidP="00A233A4">
            <w:pPr>
              <w:rPr>
                <w:rFonts w:ascii="Arial" w:hAnsi="Arial" w:cs="Arial"/>
                <w:sz w:val="20"/>
                <w:szCs w:val="20"/>
              </w:rPr>
            </w:pPr>
          </w:p>
        </w:tc>
        <w:tc>
          <w:tcPr>
            <w:tcW w:w="992" w:type="dxa"/>
            <w:vAlign w:val="center"/>
          </w:tcPr>
          <w:p w:rsidR="00D964A9" w:rsidRPr="003931F0" w:rsidRDefault="00D964A9" w:rsidP="00A233A4">
            <w:pPr>
              <w:rPr>
                <w:rFonts w:ascii="Arial" w:hAnsi="Arial" w:cs="Arial"/>
                <w:sz w:val="20"/>
                <w:szCs w:val="20"/>
              </w:rPr>
            </w:pPr>
            <w:r>
              <w:rPr>
                <w:rFonts w:ascii="Arial" w:hAnsi="Arial" w:cs="Arial"/>
                <w:sz w:val="20"/>
                <w:szCs w:val="20"/>
              </w:rPr>
              <w:t>800mg QD</w:t>
            </w:r>
          </w:p>
        </w:tc>
        <w:tc>
          <w:tcPr>
            <w:tcW w:w="2552" w:type="dxa"/>
            <w:vMerge/>
            <w:vAlign w:val="center"/>
          </w:tcPr>
          <w:p w:rsidR="00D964A9" w:rsidRPr="003931F0" w:rsidRDefault="00D964A9" w:rsidP="00A233A4">
            <w:pPr>
              <w:rPr>
                <w:rFonts w:ascii="Arial" w:hAnsi="Arial" w:cs="Arial"/>
                <w:sz w:val="20"/>
                <w:szCs w:val="20"/>
              </w:rPr>
            </w:pPr>
          </w:p>
        </w:tc>
        <w:tc>
          <w:tcPr>
            <w:tcW w:w="850" w:type="dxa"/>
            <w:vMerge/>
            <w:vAlign w:val="center"/>
          </w:tcPr>
          <w:p w:rsidR="00D964A9" w:rsidRPr="003931F0" w:rsidRDefault="00D964A9" w:rsidP="00A233A4">
            <w:pPr>
              <w:rPr>
                <w:rFonts w:ascii="Arial" w:hAnsi="Arial" w:cs="Arial"/>
                <w:sz w:val="20"/>
                <w:szCs w:val="20"/>
              </w:rPr>
            </w:pPr>
          </w:p>
        </w:tc>
      </w:tr>
      <w:tr w:rsidR="009F10DE" w:rsidRPr="003931F0" w:rsidTr="00A233A4">
        <w:trPr>
          <w:trHeight w:val="555"/>
        </w:trPr>
        <w:tc>
          <w:tcPr>
            <w:tcW w:w="1526" w:type="dxa"/>
            <w:vAlign w:val="center"/>
          </w:tcPr>
          <w:p w:rsidR="009F10DE" w:rsidRPr="002C7E29" w:rsidRDefault="009F10DE" w:rsidP="009F10DE">
            <w:pPr>
              <w:rPr>
                <w:rFonts w:ascii="Arial" w:hAnsi="Arial" w:cs="Arial"/>
                <w:color w:val="000000"/>
                <w:sz w:val="20"/>
                <w:szCs w:val="20"/>
              </w:rPr>
            </w:pPr>
            <w:proofErr w:type="spellStart"/>
            <w:r w:rsidRPr="00835C73">
              <w:rPr>
                <w:rFonts w:ascii="Arial" w:hAnsi="Arial" w:cs="Arial"/>
                <w:color w:val="000000"/>
                <w:sz w:val="20"/>
                <w:szCs w:val="20"/>
              </w:rPr>
              <w:t>Frestedt</w:t>
            </w:r>
            <w:proofErr w:type="spellEnd"/>
            <w:r w:rsidRPr="00835C73">
              <w:rPr>
                <w:rFonts w:ascii="Arial" w:hAnsi="Arial" w:cs="Arial"/>
                <w:color w:val="000000"/>
                <w:sz w:val="20"/>
                <w:szCs w:val="20"/>
              </w:rPr>
              <w:t>, 2008</w:t>
            </w:r>
            <w:r>
              <w:rPr>
                <w:rFonts w:ascii="Arial" w:hAnsi="Arial" w:cs="Arial"/>
                <w:color w:val="000000"/>
                <w:sz w:val="20"/>
                <w:szCs w:val="20"/>
              </w:rPr>
              <w:fldChar w:fldCharType="begin">
                <w:fldData xml:space="preserve">PEVuZE5vdGU+PENpdGU+PEF1dGhvcj5GcmVzdGVkdDwvQXV0aG9yPjxZZWFyPjIwMDg8L1llYXI+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PEVuZE5vdGU+PENpdGU+PEF1dGhvcj5GcmVzdGVkdDwvQXV0aG9yPjxZZWFyPjIwMDg8L1llYXI+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Pr="009F10DE">
              <w:rPr>
                <w:rFonts w:ascii="Arial" w:hAnsi="Arial" w:cs="Arial"/>
                <w:noProof/>
                <w:color w:val="000000"/>
                <w:sz w:val="20"/>
                <w:szCs w:val="20"/>
                <w:vertAlign w:val="superscript"/>
              </w:rPr>
              <w:t>21</w:t>
            </w:r>
            <w:r>
              <w:rPr>
                <w:rFonts w:ascii="Arial" w:hAnsi="Arial" w:cs="Arial"/>
                <w:color w:val="000000"/>
                <w:sz w:val="20"/>
                <w:szCs w:val="20"/>
              </w:rPr>
              <w:fldChar w:fldCharType="end"/>
            </w:r>
          </w:p>
        </w:tc>
        <w:tc>
          <w:tcPr>
            <w:tcW w:w="1843" w:type="dxa"/>
            <w:vAlign w:val="center"/>
          </w:tcPr>
          <w:p w:rsidR="009F10DE" w:rsidRPr="009C050D" w:rsidRDefault="009F10DE" w:rsidP="00A233A4">
            <w:pPr>
              <w:rPr>
                <w:rFonts w:ascii="Arial" w:hAnsi="Arial" w:cs="Arial"/>
                <w:sz w:val="20"/>
                <w:szCs w:val="20"/>
              </w:rPr>
            </w:pPr>
            <w:r w:rsidRPr="009F10DE">
              <w:rPr>
                <w:rFonts w:ascii="Arial" w:hAnsi="Arial" w:cs="Arial"/>
                <w:sz w:val="20"/>
                <w:szCs w:val="20"/>
              </w:rPr>
              <w:t>Glucosamine sulfate</w:t>
            </w:r>
          </w:p>
        </w:tc>
        <w:tc>
          <w:tcPr>
            <w:tcW w:w="992" w:type="dxa"/>
            <w:vAlign w:val="center"/>
          </w:tcPr>
          <w:p w:rsidR="009F10DE" w:rsidRPr="003931F0" w:rsidRDefault="009F10DE" w:rsidP="00A233A4">
            <w:pPr>
              <w:rPr>
                <w:rFonts w:ascii="Arial" w:hAnsi="Arial" w:cs="Arial"/>
                <w:sz w:val="20"/>
                <w:szCs w:val="20"/>
              </w:rPr>
            </w:pPr>
            <w:r w:rsidRPr="009F10DE">
              <w:rPr>
                <w:rFonts w:ascii="Arial" w:hAnsi="Arial" w:cs="Arial"/>
                <w:sz w:val="20"/>
                <w:szCs w:val="20"/>
              </w:rPr>
              <w:t>Parallel</w:t>
            </w:r>
          </w:p>
        </w:tc>
        <w:tc>
          <w:tcPr>
            <w:tcW w:w="850" w:type="dxa"/>
            <w:vAlign w:val="center"/>
          </w:tcPr>
          <w:p w:rsidR="009F10DE" w:rsidRDefault="009F10DE" w:rsidP="00A233A4">
            <w:pPr>
              <w:rPr>
                <w:rFonts w:ascii="Arial" w:hAnsi="Arial" w:cs="Arial"/>
                <w:sz w:val="20"/>
                <w:szCs w:val="20"/>
              </w:rPr>
            </w:pPr>
            <w:r w:rsidRPr="009F10DE">
              <w:rPr>
                <w:rFonts w:ascii="Arial" w:hAnsi="Arial" w:cs="Arial"/>
                <w:sz w:val="20"/>
                <w:szCs w:val="20"/>
              </w:rPr>
              <w:t>19</w:t>
            </w:r>
          </w:p>
        </w:tc>
        <w:tc>
          <w:tcPr>
            <w:tcW w:w="851" w:type="dxa"/>
            <w:vAlign w:val="center"/>
          </w:tcPr>
          <w:p w:rsidR="009F10DE" w:rsidRPr="003931F0" w:rsidRDefault="009F10DE" w:rsidP="00A233A4">
            <w:pPr>
              <w:rPr>
                <w:rFonts w:ascii="Arial" w:hAnsi="Arial" w:cs="Arial"/>
                <w:sz w:val="20"/>
                <w:szCs w:val="20"/>
              </w:rPr>
            </w:pPr>
            <w:r w:rsidRPr="009F10DE">
              <w:rPr>
                <w:rFonts w:ascii="Arial" w:hAnsi="Arial" w:cs="Arial"/>
                <w:sz w:val="20"/>
                <w:szCs w:val="20"/>
              </w:rPr>
              <w:t>16</w:t>
            </w:r>
          </w:p>
        </w:tc>
        <w:tc>
          <w:tcPr>
            <w:tcW w:w="1276" w:type="dxa"/>
            <w:vAlign w:val="center"/>
          </w:tcPr>
          <w:p w:rsidR="009F10DE" w:rsidRPr="003931F0" w:rsidRDefault="009F10DE" w:rsidP="00A233A4">
            <w:pPr>
              <w:rPr>
                <w:rFonts w:ascii="Arial" w:hAnsi="Arial" w:cs="Arial"/>
                <w:sz w:val="20"/>
                <w:szCs w:val="20"/>
              </w:rPr>
            </w:pPr>
            <w:r w:rsidRPr="009F10DE">
              <w:rPr>
                <w:rFonts w:ascii="Arial" w:hAnsi="Arial" w:cs="Arial"/>
                <w:sz w:val="20"/>
                <w:szCs w:val="20"/>
              </w:rPr>
              <w:t>58.9(9.5)</w:t>
            </w:r>
          </w:p>
        </w:tc>
        <w:tc>
          <w:tcPr>
            <w:tcW w:w="850" w:type="dxa"/>
            <w:vAlign w:val="center"/>
          </w:tcPr>
          <w:p w:rsidR="009F10DE" w:rsidRPr="003931F0" w:rsidRDefault="009F10DE" w:rsidP="00A233A4">
            <w:pPr>
              <w:rPr>
                <w:rFonts w:ascii="Arial" w:hAnsi="Arial" w:cs="Arial"/>
                <w:sz w:val="20"/>
                <w:szCs w:val="20"/>
              </w:rPr>
            </w:pPr>
            <w:r w:rsidRPr="009F10DE">
              <w:rPr>
                <w:rFonts w:ascii="Arial" w:hAnsi="Arial" w:cs="Arial"/>
                <w:sz w:val="20"/>
                <w:szCs w:val="20"/>
              </w:rPr>
              <w:t>55.1</w:t>
            </w:r>
          </w:p>
        </w:tc>
        <w:tc>
          <w:tcPr>
            <w:tcW w:w="709" w:type="dxa"/>
            <w:vAlign w:val="center"/>
          </w:tcPr>
          <w:p w:rsidR="009F10DE" w:rsidRPr="003931F0" w:rsidRDefault="009F10DE" w:rsidP="00A233A4">
            <w:pPr>
              <w:rPr>
                <w:rFonts w:ascii="Arial" w:hAnsi="Arial" w:cs="Arial"/>
                <w:sz w:val="20"/>
                <w:szCs w:val="20"/>
              </w:rPr>
            </w:pPr>
            <w:r w:rsidRPr="009F10DE">
              <w:rPr>
                <w:rFonts w:ascii="Arial" w:hAnsi="Arial" w:cs="Arial"/>
                <w:sz w:val="20"/>
                <w:szCs w:val="20"/>
              </w:rPr>
              <w:t>Knee</w:t>
            </w:r>
          </w:p>
        </w:tc>
        <w:tc>
          <w:tcPr>
            <w:tcW w:w="992" w:type="dxa"/>
            <w:vAlign w:val="center"/>
          </w:tcPr>
          <w:p w:rsidR="009F10DE" w:rsidRDefault="009F10DE" w:rsidP="00A233A4">
            <w:pPr>
              <w:rPr>
                <w:rFonts w:ascii="Arial" w:hAnsi="Arial" w:cs="Arial"/>
                <w:sz w:val="20"/>
                <w:szCs w:val="20"/>
              </w:rPr>
            </w:pPr>
            <w:r w:rsidRPr="009F10DE">
              <w:rPr>
                <w:rFonts w:ascii="Arial" w:hAnsi="Arial" w:cs="Arial"/>
                <w:sz w:val="20"/>
                <w:szCs w:val="20"/>
              </w:rPr>
              <w:t>167 mg *3 TID</w:t>
            </w:r>
          </w:p>
        </w:tc>
        <w:tc>
          <w:tcPr>
            <w:tcW w:w="2552" w:type="dxa"/>
            <w:vAlign w:val="center"/>
          </w:tcPr>
          <w:p w:rsidR="009F10DE" w:rsidRPr="003931F0" w:rsidRDefault="009F10DE" w:rsidP="00A233A4">
            <w:pPr>
              <w:rPr>
                <w:rFonts w:ascii="Arial" w:hAnsi="Arial" w:cs="Arial"/>
                <w:sz w:val="20"/>
                <w:szCs w:val="20"/>
              </w:rPr>
            </w:pPr>
            <w:r w:rsidRPr="009F10DE">
              <w:rPr>
                <w:rFonts w:ascii="Arial" w:hAnsi="Arial" w:cs="Arial"/>
                <w:sz w:val="20"/>
                <w:szCs w:val="20"/>
              </w:rPr>
              <w:t>WOMAC; 6 MWD; total Consumption of rescue medication; adverse event</w:t>
            </w:r>
          </w:p>
        </w:tc>
        <w:tc>
          <w:tcPr>
            <w:tcW w:w="850" w:type="dxa"/>
            <w:vAlign w:val="center"/>
          </w:tcPr>
          <w:p w:rsidR="009F10DE" w:rsidRPr="003931F0" w:rsidRDefault="009F10DE" w:rsidP="00A233A4">
            <w:pPr>
              <w:rPr>
                <w:rFonts w:ascii="Arial" w:hAnsi="Arial" w:cs="Arial"/>
                <w:sz w:val="20"/>
                <w:szCs w:val="20"/>
              </w:rPr>
            </w:pPr>
            <w:r w:rsidRPr="009F10DE">
              <w:rPr>
                <w:rFonts w:ascii="Arial" w:hAnsi="Arial" w:cs="Arial"/>
                <w:sz w:val="20"/>
                <w:szCs w:val="20"/>
              </w:rPr>
              <w:t>Week 12</w:t>
            </w:r>
          </w:p>
        </w:tc>
      </w:tr>
    </w:tbl>
    <w:p w:rsidR="00D964A9" w:rsidRPr="00D37D67" w:rsidRDefault="00D964A9" w:rsidP="00D964A9">
      <w:pPr>
        <w:rPr>
          <w:rFonts w:ascii="Arial" w:hAnsi="Arial" w:cs="Arial"/>
          <w:sz w:val="20"/>
          <w:szCs w:val="20"/>
        </w:rPr>
      </w:pPr>
      <w:r>
        <w:rPr>
          <w:rFonts w:ascii="Arial" w:hAnsi="Arial" w:cs="Arial"/>
        </w:rPr>
        <w:t xml:space="preserve">                                                                                                                     </w:t>
      </w:r>
      <w:r>
        <w:rPr>
          <w:rFonts w:ascii="Arial" w:hAnsi="Arial" w:cs="Arial"/>
          <w:sz w:val="20"/>
          <w:szCs w:val="20"/>
        </w:rPr>
        <w:t xml:space="preserve">                                                                                     (Continued)</w:t>
      </w:r>
    </w:p>
    <w:p w:rsidR="00D964A9" w:rsidRDefault="00D964A9" w:rsidP="00D964A9">
      <w:pPr>
        <w:rPr>
          <w:rFonts w:ascii="Arial" w:hAnsi="Arial" w:cs="Arial"/>
        </w:rPr>
      </w:pPr>
    </w:p>
    <w:p w:rsidR="00D964A9" w:rsidRPr="00806D54" w:rsidRDefault="0030323E" w:rsidP="00806D54">
      <w:pPr>
        <w:rPr>
          <w:b/>
          <w:sz w:val="24"/>
          <w:szCs w:val="24"/>
        </w:rPr>
      </w:pPr>
      <w:r w:rsidRPr="0030323E">
        <w:rPr>
          <w:b/>
          <w:sz w:val="24"/>
          <w:szCs w:val="24"/>
        </w:rPr>
        <w:lastRenderedPageBreak/>
        <w:t>Supplementary</w:t>
      </w:r>
      <w:r w:rsidR="00806D54" w:rsidRPr="00806D54">
        <w:rPr>
          <w:b/>
          <w:sz w:val="24"/>
          <w:szCs w:val="24"/>
        </w:rPr>
        <w:t xml:space="preserve"> </w:t>
      </w:r>
      <w:r w:rsidR="00EC567D" w:rsidRPr="00806D54">
        <w:rPr>
          <w:b/>
          <w:sz w:val="24"/>
          <w:szCs w:val="24"/>
        </w:rPr>
        <w:t>Table 1</w:t>
      </w:r>
      <w:r w:rsidR="00D964A9" w:rsidRPr="00806D54">
        <w:rPr>
          <w:b/>
          <w:sz w:val="24"/>
          <w:szCs w:val="24"/>
        </w:rPr>
        <w:t xml:space="preserve"> Baseline Characteristics of Included Trials</w:t>
      </w:r>
    </w:p>
    <w:tbl>
      <w:tblPr>
        <w:tblStyle w:val="TableGrid"/>
        <w:tblW w:w="13291" w:type="dxa"/>
        <w:tblLayout w:type="fixed"/>
        <w:tblLook w:val="04A0" w:firstRow="1" w:lastRow="0" w:firstColumn="1" w:lastColumn="0" w:noHBand="0" w:noVBand="1"/>
      </w:tblPr>
      <w:tblGrid>
        <w:gridCol w:w="1526"/>
        <w:gridCol w:w="1843"/>
        <w:gridCol w:w="992"/>
        <w:gridCol w:w="850"/>
        <w:gridCol w:w="851"/>
        <w:gridCol w:w="1276"/>
        <w:gridCol w:w="850"/>
        <w:gridCol w:w="709"/>
        <w:gridCol w:w="992"/>
        <w:gridCol w:w="2552"/>
        <w:gridCol w:w="850"/>
      </w:tblGrid>
      <w:tr w:rsidR="00D964A9" w:rsidRPr="00835C73" w:rsidTr="00A233A4">
        <w:tc>
          <w:tcPr>
            <w:tcW w:w="1526"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Study</w:t>
            </w:r>
          </w:p>
        </w:tc>
        <w:tc>
          <w:tcPr>
            <w:tcW w:w="1843"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Supplement</w:t>
            </w:r>
          </w:p>
        </w:tc>
        <w:tc>
          <w:tcPr>
            <w:tcW w:w="992"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Design</w:t>
            </w:r>
          </w:p>
        </w:tc>
        <w:tc>
          <w:tcPr>
            <w:tcW w:w="850"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Treat-</w:t>
            </w:r>
            <w:proofErr w:type="spellStart"/>
            <w:r w:rsidRPr="00835C73">
              <w:rPr>
                <w:rFonts w:ascii="Arial" w:hAnsi="Arial" w:cs="Arial"/>
                <w:b/>
                <w:sz w:val="20"/>
                <w:szCs w:val="20"/>
              </w:rPr>
              <w:t>ed</w:t>
            </w:r>
            <w:proofErr w:type="spellEnd"/>
            <w:r w:rsidRPr="00835C73">
              <w:rPr>
                <w:rFonts w:ascii="Arial" w:hAnsi="Arial" w:cs="Arial"/>
                <w:b/>
                <w:sz w:val="20"/>
                <w:szCs w:val="20"/>
              </w:rPr>
              <w:t xml:space="preserve"> (N)</w:t>
            </w:r>
          </w:p>
        </w:tc>
        <w:tc>
          <w:tcPr>
            <w:tcW w:w="851" w:type="dxa"/>
            <w:vAlign w:val="center"/>
          </w:tcPr>
          <w:p w:rsidR="00D964A9" w:rsidRPr="00835C73" w:rsidRDefault="00D964A9" w:rsidP="00A233A4">
            <w:pPr>
              <w:rPr>
                <w:rFonts w:ascii="Arial" w:hAnsi="Arial" w:cs="Arial"/>
                <w:b/>
                <w:sz w:val="20"/>
                <w:szCs w:val="20"/>
              </w:rPr>
            </w:pPr>
            <w:proofErr w:type="spellStart"/>
            <w:r w:rsidRPr="00835C73">
              <w:rPr>
                <w:rFonts w:ascii="Arial" w:hAnsi="Arial" w:cs="Arial"/>
                <w:b/>
                <w:sz w:val="20"/>
                <w:szCs w:val="20"/>
              </w:rPr>
              <w:t>Contr-ol</w:t>
            </w:r>
            <w:proofErr w:type="spellEnd"/>
            <w:r w:rsidRPr="00835C73">
              <w:rPr>
                <w:rFonts w:ascii="Arial" w:hAnsi="Arial" w:cs="Arial"/>
                <w:b/>
                <w:sz w:val="20"/>
                <w:szCs w:val="20"/>
              </w:rPr>
              <w:t xml:space="preserve"> (N)</w:t>
            </w:r>
          </w:p>
        </w:tc>
        <w:tc>
          <w:tcPr>
            <w:tcW w:w="1276"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Age Mean(SD)</w:t>
            </w:r>
          </w:p>
        </w:tc>
        <w:tc>
          <w:tcPr>
            <w:tcW w:w="850"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Fem-ale, %</w:t>
            </w:r>
          </w:p>
        </w:tc>
        <w:tc>
          <w:tcPr>
            <w:tcW w:w="709"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Site</w:t>
            </w:r>
          </w:p>
        </w:tc>
        <w:tc>
          <w:tcPr>
            <w:tcW w:w="992"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Dosage</w:t>
            </w:r>
          </w:p>
        </w:tc>
        <w:tc>
          <w:tcPr>
            <w:tcW w:w="2552"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Outcomes</w:t>
            </w:r>
          </w:p>
        </w:tc>
        <w:tc>
          <w:tcPr>
            <w:tcW w:w="850"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Time Points</w:t>
            </w:r>
          </w:p>
        </w:tc>
      </w:tr>
      <w:tr w:rsidR="00D964A9" w:rsidRPr="00835C73" w:rsidTr="00A233A4">
        <w:tc>
          <w:tcPr>
            <w:tcW w:w="1526" w:type="dxa"/>
            <w:vAlign w:val="center"/>
          </w:tcPr>
          <w:p w:rsidR="00D964A9" w:rsidRPr="00835C73" w:rsidRDefault="00D964A9" w:rsidP="009F57B7">
            <w:pPr>
              <w:rPr>
                <w:rFonts w:ascii="Arial" w:hAnsi="Arial" w:cs="Arial"/>
                <w:sz w:val="20"/>
                <w:szCs w:val="20"/>
              </w:rPr>
            </w:pPr>
            <w:proofErr w:type="spellStart"/>
            <w:r w:rsidRPr="00835C73">
              <w:rPr>
                <w:rFonts w:ascii="Arial" w:hAnsi="Arial" w:cs="Arial"/>
                <w:sz w:val="20"/>
                <w:szCs w:val="20"/>
              </w:rPr>
              <w:t>Gabay</w:t>
            </w:r>
            <w:proofErr w:type="spellEnd"/>
            <w:r w:rsidRPr="00835C73">
              <w:rPr>
                <w:rFonts w:ascii="Arial" w:hAnsi="Arial" w:cs="Arial"/>
                <w:sz w:val="20"/>
                <w:szCs w:val="20"/>
              </w:rPr>
              <w:t>, 2011</w:t>
            </w:r>
            <w:r w:rsidR="005B4A54">
              <w:rPr>
                <w:rFonts w:ascii="Arial" w:hAnsi="Arial" w:cs="Arial"/>
                <w:sz w:val="20"/>
                <w:szCs w:val="20"/>
              </w:rPr>
              <w:fldChar w:fldCharType="begin">
                <w:fldData xml:space="preserve">PEVuZE5vdGU+PENpdGU+PEF1dGhvcj5HYWJheTwvQXV0aG9yPjxZZWFyPjIwMTE8L1llYXI+PFJl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</w:fldData>
              </w:fldChar>
            </w:r>
            <w:r w:rsidR="009F57B7">
              <w:rPr>
                <w:rFonts w:ascii="Arial" w:hAnsi="Arial" w:cs="Arial"/>
                <w:sz w:val="20"/>
                <w:szCs w:val="20"/>
              </w:rPr>
              <w:instrText xml:space="preserve"> ADDIN EN.CITE </w:instrText>
            </w:r>
            <w:r w:rsidR="009F57B7">
              <w:rPr>
                <w:rFonts w:ascii="Arial" w:hAnsi="Arial" w:cs="Arial"/>
                <w:sz w:val="20"/>
                <w:szCs w:val="20"/>
              </w:rPr>
              <w:fldChar w:fldCharType="begin">
                <w:fldData xml:space="preserve">PEVuZE5vdGU+PENpdGU+PEF1dGhvcj5HYWJheTwvQXV0aG9yPjxZZWFyPjIwMTE8L1llYXI+PFJl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</w:fldData>
              </w:fldChar>
            </w:r>
            <w:r w:rsidR="009F57B7">
              <w:rPr>
                <w:rFonts w:ascii="Arial" w:hAnsi="Arial" w:cs="Arial"/>
                <w:sz w:val="20"/>
                <w:szCs w:val="20"/>
              </w:rPr>
              <w:instrText xml:space="preserve"> ADDIN EN.CITE.DATA </w:instrText>
            </w:r>
            <w:r w:rsidR="009F57B7">
              <w:rPr>
                <w:rFonts w:ascii="Arial" w:hAnsi="Arial" w:cs="Arial"/>
                <w:sz w:val="20"/>
                <w:szCs w:val="20"/>
              </w:rPr>
            </w:r>
            <w:r w:rsidR="009F57B7">
              <w:rPr>
                <w:rFonts w:ascii="Arial" w:hAnsi="Arial" w:cs="Arial"/>
                <w:sz w:val="20"/>
                <w:szCs w:val="20"/>
              </w:rPr>
              <w:fldChar w:fldCharType="end"/>
            </w:r>
            <w:r w:rsidR="005B4A54">
              <w:rPr>
                <w:rFonts w:ascii="Arial" w:hAnsi="Arial" w:cs="Arial"/>
                <w:sz w:val="20"/>
                <w:szCs w:val="20"/>
              </w:rPr>
            </w:r>
            <w:r w:rsidR="005B4A54">
              <w:rPr>
                <w:rFonts w:ascii="Arial" w:hAnsi="Arial" w:cs="Arial"/>
                <w:sz w:val="20"/>
                <w:szCs w:val="20"/>
              </w:rPr>
              <w:fldChar w:fldCharType="separate"/>
            </w:r>
            <w:r w:rsidR="009F57B7" w:rsidRPr="009F57B7">
              <w:rPr>
                <w:rFonts w:ascii="Arial" w:hAnsi="Arial" w:cs="Arial"/>
                <w:noProof/>
                <w:sz w:val="20"/>
                <w:szCs w:val="20"/>
                <w:vertAlign w:val="superscript"/>
              </w:rPr>
              <w:t>22</w:t>
            </w:r>
            <w:r w:rsidR="005B4A54">
              <w:rPr>
                <w:rFonts w:ascii="Arial" w:hAnsi="Arial" w:cs="Arial"/>
                <w:sz w:val="20"/>
                <w:szCs w:val="20"/>
              </w:rPr>
              <w:fldChar w:fldCharType="end"/>
            </w:r>
          </w:p>
        </w:tc>
        <w:tc>
          <w:tcPr>
            <w:tcW w:w="1843" w:type="dxa"/>
            <w:vAlign w:val="center"/>
          </w:tcPr>
          <w:p w:rsidR="00D964A9" w:rsidRPr="00835C73" w:rsidRDefault="00D964A9" w:rsidP="00A233A4">
            <w:pPr>
              <w:rPr>
                <w:rFonts w:ascii="Arial" w:hAnsi="Arial" w:cs="Arial"/>
                <w:sz w:val="20"/>
                <w:szCs w:val="20"/>
              </w:rPr>
            </w:pPr>
            <w:r w:rsidRPr="00614E69">
              <w:rPr>
                <w:rFonts w:ascii="Arial" w:hAnsi="Arial" w:cs="Arial"/>
                <w:sz w:val="20"/>
                <w:szCs w:val="20"/>
              </w:rPr>
              <w:t>Chondroitin sulfate</w:t>
            </w:r>
          </w:p>
        </w:tc>
        <w:tc>
          <w:tcPr>
            <w:tcW w:w="992" w:type="dxa"/>
            <w:vAlign w:val="center"/>
          </w:tcPr>
          <w:p w:rsidR="00D964A9" w:rsidRPr="00835C73" w:rsidRDefault="00D964A9" w:rsidP="00A233A4">
            <w:pPr>
              <w:rPr>
                <w:rFonts w:ascii="Arial" w:hAnsi="Arial" w:cs="Arial"/>
                <w:sz w:val="20"/>
                <w:szCs w:val="20"/>
              </w:rPr>
            </w:pPr>
            <w:r w:rsidRPr="00614E69">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80</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82</w:t>
            </w:r>
          </w:p>
        </w:tc>
        <w:tc>
          <w:tcPr>
            <w:tcW w:w="1276" w:type="dxa"/>
            <w:vAlign w:val="center"/>
          </w:tcPr>
          <w:p w:rsidR="00D964A9" w:rsidRPr="00835C73" w:rsidRDefault="00D964A9" w:rsidP="00A233A4">
            <w:pPr>
              <w:rPr>
                <w:rFonts w:ascii="Arial" w:hAnsi="Arial" w:cs="Arial"/>
                <w:sz w:val="20"/>
                <w:szCs w:val="20"/>
              </w:rPr>
            </w:pPr>
            <w:r w:rsidRPr="00614E69">
              <w:rPr>
                <w:rFonts w:ascii="Arial" w:hAnsi="Arial" w:cs="Arial"/>
                <w:sz w:val="20"/>
                <w:szCs w:val="20"/>
              </w:rPr>
              <w:t>63.4(7.9)</w:t>
            </w:r>
          </w:p>
        </w:tc>
        <w:tc>
          <w:tcPr>
            <w:tcW w:w="850" w:type="dxa"/>
            <w:vAlign w:val="center"/>
          </w:tcPr>
          <w:p w:rsidR="00D964A9" w:rsidRPr="00835C73" w:rsidRDefault="00D964A9" w:rsidP="00A233A4">
            <w:pPr>
              <w:rPr>
                <w:rFonts w:ascii="Arial" w:hAnsi="Arial" w:cs="Arial"/>
                <w:sz w:val="20"/>
                <w:szCs w:val="20"/>
              </w:rPr>
            </w:pPr>
            <w:r w:rsidRPr="00614E69">
              <w:rPr>
                <w:rFonts w:ascii="Arial" w:hAnsi="Arial" w:cs="Arial"/>
                <w:sz w:val="20"/>
                <w:szCs w:val="20"/>
              </w:rPr>
              <w:t>74.1</w:t>
            </w:r>
          </w:p>
        </w:tc>
        <w:tc>
          <w:tcPr>
            <w:tcW w:w="709" w:type="dxa"/>
            <w:vAlign w:val="center"/>
          </w:tcPr>
          <w:p w:rsidR="00D964A9" w:rsidRPr="00835C73" w:rsidRDefault="00D964A9" w:rsidP="00A233A4">
            <w:pPr>
              <w:rPr>
                <w:rFonts w:ascii="Arial" w:hAnsi="Arial" w:cs="Arial"/>
                <w:sz w:val="20"/>
                <w:szCs w:val="20"/>
              </w:rPr>
            </w:pPr>
            <w:r w:rsidRPr="00614E69">
              <w:rPr>
                <w:rFonts w:ascii="Arial" w:hAnsi="Arial" w:cs="Arial"/>
                <w:sz w:val="20"/>
                <w:szCs w:val="20"/>
              </w:rPr>
              <w:t>Hand</w:t>
            </w:r>
          </w:p>
        </w:tc>
        <w:tc>
          <w:tcPr>
            <w:tcW w:w="992" w:type="dxa"/>
            <w:vAlign w:val="center"/>
          </w:tcPr>
          <w:p w:rsidR="00D964A9" w:rsidRPr="00835C73" w:rsidRDefault="00D964A9" w:rsidP="00A233A4">
            <w:pPr>
              <w:rPr>
                <w:rFonts w:ascii="Arial" w:hAnsi="Arial" w:cs="Arial"/>
                <w:sz w:val="20"/>
                <w:szCs w:val="20"/>
              </w:rPr>
            </w:pPr>
            <w:r w:rsidRPr="00614E69">
              <w:rPr>
                <w:rFonts w:ascii="Arial" w:hAnsi="Arial" w:cs="Arial"/>
                <w:sz w:val="20"/>
                <w:szCs w:val="20"/>
              </w:rPr>
              <w:t xml:space="preserve">800 mg </w:t>
            </w:r>
            <w:r>
              <w:rPr>
                <w:rFonts w:ascii="Arial" w:hAnsi="Arial" w:cs="Arial"/>
                <w:sz w:val="20"/>
                <w:szCs w:val="20"/>
              </w:rPr>
              <w:t>QD</w:t>
            </w:r>
          </w:p>
        </w:tc>
        <w:tc>
          <w:tcPr>
            <w:tcW w:w="2552" w:type="dxa"/>
            <w:vAlign w:val="center"/>
          </w:tcPr>
          <w:p w:rsidR="00D964A9" w:rsidRPr="00835C73" w:rsidRDefault="00D964A9" w:rsidP="00A233A4">
            <w:pPr>
              <w:rPr>
                <w:rFonts w:ascii="Arial" w:hAnsi="Arial" w:cs="Arial"/>
                <w:sz w:val="20"/>
                <w:szCs w:val="20"/>
              </w:rPr>
            </w:pPr>
            <w:r>
              <w:rPr>
                <w:rFonts w:ascii="Arial" w:hAnsi="Arial" w:cs="Arial"/>
                <w:sz w:val="20"/>
                <w:szCs w:val="20"/>
              </w:rPr>
              <w:t>Global pain; FIHOA</w:t>
            </w:r>
            <w:r w:rsidRPr="00E23C2D">
              <w:rPr>
                <w:rFonts w:ascii="Arial" w:hAnsi="Arial" w:cs="Arial"/>
                <w:sz w:val="20"/>
                <w:szCs w:val="20"/>
              </w:rPr>
              <w:t>; grip strength; stiffness;</w:t>
            </w:r>
            <w:r>
              <w:rPr>
                <w:rFonts w:ascii="Arial" w:hAnsi="Arial" w:cs="Arial"/>
                <w:sz w:val="20"/>
                <w:szCs w:val="20"/>
              </w:rPr>
              <w:t xml:space="preserve"> </w:t>
            </w:r>
            <w:proofErr w:type="spellStart"/>
            <w:r>
              <w:rPr>
                <w:rFonts w:ascii="Arial" w:hAnsi="Arial" w:cs="Arial"/>
                <w:sz w:val="20"/>
                <w:szCs w:val="20"/>
              </w:rPr>
              <w:t>aminophen</w:t>
            </w:r>
            <w:proofErr w:type="spellEnd"/>
            <w:r>
              <w:rPr>
                <w:rFonts w:ascii="Arial" w:hAnsi="Arial" w:cs="Arial"/>
                <w:sz w:val="20"/>
                <w:szCs w:val="20"/>
              </w:rPr>
              <w:t xml:space="preserve"> consumption (</w:t>
            </w:r>
            <w:r w:rsidRPr="00E23C2D">
              <w:rPr>
                <w:rFonts w:ascii="Arial" w:hAnsi="Arial" w:cs="Arial"/>
                <w:sz w:val="20"/>
                <w:szCs w:val="20"/>
              </w:rPr>
              <w:t>week</w:t>
            </w:r>
            <w:r>
              <w:rPr>
                <w:rFonts w:ascii="Arial" w:hAnsi="Arial" w:cs="Arial"/>
                <w:sz w:val="20"/>
                <w:szCs w:val="20"/>
              </w:rPr>
              <w:t>ly</w:t>
            </w:r>
            <w:r w:rsidRPr="00E23C2D">
              <w:rPr>
                <w:rFonts w:ascii="Arial" w:hAnsi="Arial" w:cs="Arial"/>
                <w:sz w:val="20"/>
                <w:szCs w:val="20"/>
              </w:rPr>
              <w:t>); adverse events</w:t>
            </w:r>
          </w:p>
        </w:tc>
        <w:tc>
          <w:tcPr>
            <w:tcW w:w="850" w:type="dxa"/>
            <w:vAlign w:val="center"/>
          </w:tcPr>
          <w:p w:rsidR="00D964A9" w:rsidRPr="00835C73" w:rsidRDefault="00D964A9" w:rsidP="00A233A4">
            <w:pPr>
              <w:rPr>
                <w:rFonts w:ascii="Arial" w:hAnsi="Arial" w:cs="Arial"/>
                <w:sz w:val="20"/>
                <w:szCs w:val="20"/>
              </w:rPr>
            </w:pPr>
            <w:r w:rsidRPr="0092604D">
              <w:rPr>
                <w:rFonts w:ascii="Arial" w:hAnsi="Arial" w:cs="Arial"/>
                <w:sz w:val="20"/>
                <w:szCs w:val="20"/>
              </w:rPr>
              <w:t>Month 6</w:t>
            </w:r>
          </w:p>
        </w:tc>
      </w:tr>
      <w:tr w:rsidR="00D964A9" w:rsidRPr="00835C73" w:rsidTr="00A233A4">
        <w:tc>
          <w:tcPr>
            <w:tcW w:w="1526" w:type="dxa"/>
            <w:vAlign w:val="center"/>
          </w:tcPr>
          <w:p w:rsidR="00D964A9" w:rsidRPr="00835C73" w:rsidRDefault="00D964A9" w:rsidP="009F57B7">
            <w:pPr>
              <w:rPr>
                <w:rFonts w:ascii="Arial" w:hAnsi="Arial" w:cs="Arial"/>
                <w:color w:val="000000"/>
                <w:sz w:val="20"/>
                <w:szCs w:val="20"/>
              </w:rPr>
            </w:pPr>
            <w:r w:rsidRPr="00835C73">
              <w:rPr>
                <w:rFonts w:ascii="Arial" w:hAnsi="Arial" w:cs="Arial"/>
                <w:color w:val="000000"/>
                <w:sz w:val="20"/>
                <w:szCs w:val="20"/>
              </w:rPr>
              <w:t>Giordano, 2009</w:t>
            </w:r>
            <w:r w:rsidR="005B4A54">
              <w:rPr>
                <w:rFonts w:ascii="Arial" w:hAnsi="Arial" w:cs="Arial"/>
                <w:color w:val="000000"/>
                <w:sz w:val="20"/>
                <w:szCs w:val="20"/>
              </w:rPr>
              <w:fldChar w:fldCharType="begin">
                <w:fldData xml:space="preserve">PEVuZE5vdGU+PENpdGU+PEF1dGhvcj5HaW9yZGFubzwvQXV0aG9yPjxZZWFyPjIwMDk8L1llYXI+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==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PEVuZE5vdGU+PENpdGU+PEF1dGhvcj5HaW9yZGFubzwvQXV0aG9yPjxZZWFyPjIwMDk8L1llYXI+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==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5B4A54">
              <w:rPr>
                <w:rFonts w:ascii="Arial" w:hAnsi="Arial" w:cs="Arial"/>
                <w:color w:val="000000"/>
                <w:sz w:val="20"/>
                <w:szCs w:val="20"/>
              </w:rPr>
            </w:r>
            <w:r w:rsidR="005B4A54">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23</w:t>
            </w:r>
            <w:r w:rsidR="005B4A54">
              <w:rPr>
                <w:rFonts w:ascii="Arial" w:hAnsi="Arial" w:cs="Arial"/>
                <w:color w:val="000000"/>
                <w:sz w:val="20"/>
                <w:szCs w:val="20"/>
              </w:rPr>
              <w:fldChar w:fldCharType="end"/>
            </w:r>
          </w:p>
        </w:tc>
        <w:tc>
          <w:tcPr>
            <w:tcW w:w="1843" w:type="dxa"/>
            <w:vAlign w:val="center"/>
          </w:tcPr>
          <w:p w:rsidR="00D964A9" w:rsidRPr="00835C73" w:rsidRDefault="00D964A9" w:rsidP="00A233A4">
            <w:pPr>
              <w:rPr>
                <w:rFonts w:ascii="Arial" w:hAnsi="Arial" w:cs="Arial"/>
                <w:sz w:val="20"/>
                <w:szCs w:val="20"/>
              </w:rPr>
            </w:pPr>
            <w:r w:rsidRPr="00213208">
              <w:rPr>
                <w:rFonts w:ascii="Arial" w:hAnsi="Arial" w:cs="Arial"/>
                <w:sz w:val="20"/>
                <w:szCs w:val="20"/>
              </w:rPr>
              <w:t>Glucosamine sulfate</w:t>
            </w:r>
          </w:p>
        </w:tc>
        <w:tc>
          <w:tcPr>
            <w:tcW w:w="992" w:type="dxa"/>
            <w:vAlign w:val="center"/>
          </w:tcPr>
          <w:p w:rsidR="00D964A9" w:rsidRPr="00835C73" w:rsidRDefault="00D964A9" w:rsidP="00A233A4">
            <w:pPr>
              <w:rPr>
                <w:rFonts w:ascii="Arial" w:hAnsi="Arial" w:cs="Arial"/>
                <w:sz w:val="20"/>
                <w:szCs w:val="20"/>
              </w:rPr>
            </w:pPr>
            <w:r w:rsidRPr="00614E69">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30</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30</w:t>
            </w:r>
          </w:p>
        </w:tc>
        <w:tc>
          <w:tcPr>
            <w:tcW w:w="1276" w:type="dxa"/>
            <w:vAlign w:val="center"/>
          </w:tcPr>
          <w:p w:rsidR="00D964A9" w:rsidRPr="00835C73" w:rsidRDefault="00D964A9" w:rsidP="00424B61">
            <w:pPr>
              <w:rPr>
                <w:rFonts w:ascii="Arial" w:hAnsi="Arial" w:cs="Arial"/>
                <w:sz w:val="20"/>
                <w:szCs w:val="20"/>
              </w:rPr>
            </w:pPr>
            <w:r w:rsidRPr="00213208">
              <w:rPr>
                <w:rFonts w:ascii="Arial" w:hAnsi="Arial" w:cs="Arial"/>
                <w:sz w:val="20"/>
                <w:szCs w:val="20"/>
              </w:rPr>
              <w:t>57.7(7.7)</w:t>
            </w:r>
          </w:p>
        </w:tc>
        <w:tc>
          <w:tcPr>
            <w:tcW w:w="850" w:type="dxa"/>
            <w:vAlign w:val="center"/>
          </w:tcPr>
          <w:p w:rsidR="00D964A9" w:rsidRPr="00835C73" w:rsidRDefault="00D964A9" w:rsidP="00A233A4">
            <w:pPr>
              <w:rPr>
                <w:rFonts w:ascii="Arial" w:hAnsi="Arial" w:cs="Arial"/>
                <w:sz w:val="20"/>
                <w:szCs w:val="20"/>
              </w:rPr>
            </w:pPr>
            <w:r w:rsidRPr="00213208">
              <w:rPr>
                <w:rFonts w:ascii="Arial" w:hAnsi="Arial" w:cs="Arial"/>
                <w:sz w:val="20"/>
                <w:szCs w:val="20"/>
              </w:rPr>
              <w:t>70</w:t>
            </w:r>
          </w:p>
        </w:tc>
        <w:tc>
          <w:tcPr>
            <w:tcW w:w="709" w:type="dxa"/>
            <w:vAlign w:val="center"/>
          </w:tcPr>
          <w:p w:rsidR="00D964A9" w:rsidRPr="00835C73" w:rsidRDefault="00D964A9" w:rsidP="00A233A4">
            <w:pPr>
              <w:rPr>
                <w:rFonts w:ascii="Arial" w:hAnsi="Arial" w:cs="Arial"/>
                <w:sz w:val="20"/>
                <w:szCs w:val="20"/>
              </w:rPr>
            </w:pPr>
            <w:r w:rsidRPr="00213208">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213208">
              <w:rPr>
                <w:rFonts w:ascii="Arial" w:hAnsi="Arial" w:cs="Arial"/>
                <w:sz w:val="20"/>
                <w:szCs w:val="20"/>
              </w:rPr>
              <w:t xml:space="preserve">1500 mg </w:t>
            </w:r>
            <w:r>
              <w:rPr>
                <w:rFonts w:ascii="Arial" w:hAnsi="Arial" w:cs="Arial"/>
                <w:sz w:val="20"/>
                <w:szCs w:val="20"/>
              </w:rPr>
              <w:t>QD</w:t>
            </w:r>
          </w:p>
        </w:tc>
        <w:tc>
          <w:tcPr>
            <w:tcW w:w="2552" w:type="dxa"/>
            <w:vAlign w:val="center"/>
          </w:tcPr>
          <w:p w:rsidR="00D964A9" w:rsidRPr="00835C73" w:rsidRDefault="00D964A9" w:rsidP="00A233A4">
            <w:pPr>
              <w:rPr>
                <w:rFonts w:ascii="Arial" w:hAnsi="Arial" w:cs="Arial"/>
                <w:sz w:val="20"/>
                <w:szCs w:val="20"/>
              </w:rPr>
            </w:pPr>
            <w:r w:rsidRPr="00D40398">
              <w:rPr>
                <w:rFonts w:ascii="Arial" w:hAnsi="Arial" w:cs="Arial"/>
                <w:sz w:val="20"/>
                <w:szCs w:val="20"/>
              </w:rPr>
              <w:t xml:space="preserve">WOMAC index; </w:t>
            </w:r>
            <w:r w:rsidRPr="00841690">
              <w:rPr>
                <w:rFonts w:ascii="Arial" w:hAnsi="Arial" w:cs="Arial"/>
                <w:sz w:val="20"/>
                <w:szCs w:val="20"/>
              </w:rPr>
              <w:t>NSAID/</w:t>
            </w:r>
            <w:r>
              <w:rPr>
                <w:rFonts w:ascii="Arial" w:hAnsi="Arial" w:cs="Arial"/>
                <w:sz w:val="20"/>
                <w:szCs w:val="20"/>
              </w:rPr>
              <w:t xml:space="preserve"> </w:t>
            </w:r>
            <w:r w:rsidRPr="00841690">
              <w:rPr>
                <w:rFonts w:ascii="Arial" w:hAnsi="Arial" w:cs="Arial"/>
                <w:sz w:val="20"/>
                <w:szCs w:val="20"/>
              </w:rPr>
              <w:t xml:space="preserve">analgesic consumption </w:t>
            </w:r>
            <w:r>
              <w:rPr>
                <w:rFonts w:ascii="Arial" w:hAnsi="Arial" w:cs="Arial"/>
                <w:sz w:val="20"/>
                <w:szCs w:val="20"/>
              </w:rPr>
              <w:t>(d</w:t>
            </w:r>
            <w:r w:rsidRPr="00841690">
              <w:rPr>
                <w:rFonts w:ascii="Arial" w:hAnsi="Arial" w:cs="Arial"/>
                <w:sz w:val="20"/>
                <w:szCs w:val="20"/>
              </w:rPr>
              <w:t>aily</w:t>
            </w:r>
            <w:r>
              <w:rPr>
                <w:rFonts w:ascii="Arial" w:hAnsi="Arial" w:cs="Arial"/>
                <w:sz w:val="20"/>
                <w:szCs w:val="20"/>
              </w:rPr>
              <w:t>)</w:t>
            </w:r>
            <w:r w:rsidRPr="00D40398">
              <w:rPr>
                <w:rFonts w:ascii="Arial" w:hAnsi="Arial" w:cs="Arial"/>
                <w:sz w:val="20"/>
                <w:szCs w:val="20"/>
              </w:rPr>
              <w:t>; adverse events</w:t>
            </w:r>
          </w:p>
        </w:tc>
        <w:tc>
          <w:tcPr>
            <w:tcW w:w="850" w:type="dxa"/>
            <w:vAlign w:val="center"/>
          </w:tcPr>
          <w:p w:rsidR="00D964A9" w:rsidRPr="00835C73" w:rsidRDefault="00D964A9" w:rsidP="00A233A4">
            <w:pPr>
              <w:rPr>
                <w:rFonts w:ascii="Arial" w:hAnsi="Arial" w:cs="Arial"/>
                <w:sz w:val="20"/>
                <w:szCs w:val="20"/>
              </w:rPr>
            </w:pPr>
            <w:r w:rsidRPr="00ED16EC">
              <w:rPr>
                <w:rFonts w:ascii="Arial" w:hAnsi="Arial" w:cs="Arial"/>
                <w:sz w:val="20"/>
                <w:szCs w:val="20"/>
              </w:rPr>
              <w:t>Week 12</w:t>
            </w:r>
          </w:p>
        </w:tc>
      </w:tr>
      <w:tr w:rsidR="00D964A9" w:rsidRPr="00835C73" w:rsidTr="00A233A4">
        <w:tc>
          <w:tcPr>
            <w:tcW w:w="1526" w:type="dxa"/>
            <w:vAlign w:val="center"/>
          </w:tcPr>
          <w:p w:rsidR="00D964A9" w:rsidRPr="00835C73" w:rsidRDefault="00D964A9" w:rsidP="009F57B7">
            <w:pPr>
              <w:rPr>
                <w:rFonts w:ascii="Arial" w:hAnsi="Arial" w:cs="Arial"/>
                <w:sz w:val="20"/>
                <w:szCs w:val="20"/>
              </w:rPr>
            </w:pPr>
            <w:r w:rsidRPr="00835C73">
              <w:rPr>
                <w:rFonts w:ascii="Arial" w:hAnsi="Arial" w:cs="Arial"/>
                <w:sz w:val="20"/>
                <w:szCs w:val="20"/>
              </w:rPr>
              <w:t>Herrero-Beaumont, 2007</w:t>
            </w:r>
            <w:r w:rsidR="005B4A54">
              <w:rPr>
                <w:rFonts w:ascii="Arial" w:hAnsi="Arial" w:cs="Arial"/>
                <w:sz w:val="20"/>
                <w:szCs w:val="20"/>
              </w:rPr>
              <w:fldChar w:fldCharType="begin">
                <w:fldData xml:space="preserve">PEVuZE5vdGU+PENpdGU+PEF1dGhvcj5IZXJyZXJvLUJlYXVtb250PC9BdXRob3I+PFllYXI+MjAw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</w:fldData>
              </w:fldChar>
            </w:r>
            <w:r w:rsidR="009F57B7">
              <w:rPr>
                <w:rFonts w:ascii="Arial" w:hAnsi="Arial" w:cs="Arial"/>
                <w:sz w:val="20"/>
                <w:szCs w:val="20"/>
              </w:rPr>
              <w:instrText xml:space="preserve"> ADDIN EN.CITE </w:instrText>
            </w:r>
            <w:r w:rsidR="009F57B7">
              <w:rPr>
                <w:rFonts w:ascii="Arial" w:hAnsi="Arial" w:cs="Arial"/>
                <w:sz w:val="20"/>
                <w:szCs w:val="20"/>
              </w:rPr>
              <w:fldChar w:fldCharType="begin">
                <w:fldData xml:space="preserve">PEVuZE5vdGU+PENpdGU+PEF1dGhvcj5IZXJyZXJvLUJlYXVtb250PC9BdXRob3I+PFllYXI+MjAw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</w:fldData>
              </w:fldChar>
            </w:r>
            <w:r w:rsidR="009F57B7">
              <w:rPr>
                <w:rFonts w:ascii="Arial" w:hAnsi="Arial" w:cs="Arial"/>
                <w:sz w:val="20"/>
                <w:szCs w:val="20"/>
              </w:rPr>
              <w:instrText xml:space="preserve"> ADDIN EN.CITE.DATA </w:instrText>
            </w:r>
            <w:r w:rsidR="009F57B7">
              <w:rPr>
                <w:rFonts w:ascii="Arial" w:hAnsi="Arial" w:cs="Arial"/>
                <w:sz w:val="20"/>
                <w:szCs w:val="20"/>
              </w:rPr>
            </w:r>
            <w:r w:rsidR="009F57B7">
              <w:rPr>
                <w:rFonts w:ascii="Arial" w:hAnsi="Arial" w:cs="Arial"/>
                <w:sz w:val="20"/>
                <w:szCs w:val="20"/>
              </w:rPr>
              <w:fldChar w:fldCharType="end"/>
            </w:r>
            <w:r w:rsidR="005B4A54">
              <w:rPr>
                <w:rFonts w:ascii="Arial" w:hAnsi="Arial" w:cs="Arial"/>
                <w:sz w:val="20"/>
                <w:szCs w:val="20"/>
              </w:rPr>
            </w:r>
            <w:r w:rsidR="005B4A54">
              <w:rPr>
                <w:rFonts w:ascii="Arial" w:hAnsi="Arial" w:cs="Arial"/>
                <w:sz w:val="20"/>
                <w:szCs w:val="20"/>
              </w:rPr>
              <w:fldChar w:fldCharType="separate"/>
            </w:r>
            <w:r w:rsidR="009F57B7" w:rsidRPr="009F57B7">
              <w:rPr>
                <w:rFonts w:ascii="Arial" w:hAnsi="Arial" w:cs="Arial"/>
                <w:noProof/>
                <w:sz w:val="20"/>
                <w:szCs w:val="20"/>
                <w:vertAlign w:val="superscript"/>
              </w:rPr>
              <w:t>24</w:t>
            </w:r>
            <w:r w:rsidR="005B4A54">
              <w:rPr>
                <w:rFonts w:ascii="Arial" w:hAnsi="Arial" w:cs="Arial"/>
                <w:sz w:val="20"/>
                <w:szCs w:val="20"/>
              </w:rPr>
              <w:fldChar w:fldCharType="end"/>
            </w:r>
          </w:p>
        </w:tc>
        <w:tc>
          <w:tcPr>
            <w:tcW w:w="1843" w:type="dxa"/>
            <w:vAlign w:val="center"/>
          </w:tcPr>
          <w:p w:rsidR="00D964A9" w:rsidRPr="00835C73" w:rsidRDefault="00D964A9" w:rsidP="00A233A4">
            <w:pPr>
              <w:rPr>
                <w:rFonts w:ascii="Arial" w:hAnsi="Arial" w:cs="Arial"/>
                <w:sz w:val="20"/>
                <w:szCs w:val="20"/>
              </w:rPr>
            </w:pPr>
            <w:r w:rsidRPr="00F0617A">
              <w:rPr>
                <w:rFonts w:ascii="Arial" w:hAnsi="Arial" w:cs="Arial"/>
                <w:sz w:val="20"/>
                <w:szCs w:val="20"/>
              </w:rPr>
              <w:t>Glucosamine sulfate</w:t>
            </w:r>
          </w:p>
        </w:tc>
        <w:tc>
          <w:tcPr>
            <w:tcW w:w="992" w:type="dxa"/>
            <w:vAlign w:val="center"/>
          </w:tcPr>
          <w:p w:rsidR="00D964A9" w:rsidRPr="00835C73" w:rsidRDefault="00D964A9" w:rsidP="00A233A4">
            <w:pPr>
              <w:rPr>
                <w:rFonts w:ascii="Arial" w:hAnsi="Arial" w:cs="Arial"/>
                <w:sz w:val="20"/>
                <w:szCs w:val="20"/>
              </w:rPr>
            </w:pPr>
            <w:r w:rsidRPr="00F0617A">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106</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104</w:t>
            </w:r>
          </w:p>
        </w:tc>
        <w:tc>
          <w:tcPr>
            <w:tcW w:w="1276" w:type="dxa"/>
            <w:vAlign w:val="center"/>
          </w:tcPr>
          <w:p w:rsidR="00D964A9" w:rsidRPr="00835C73" w:rsidRDefault="00D964A9" w:rsidP="00A233A4">
            <w:pPr>
              <w:rPr>
                <w:rFonts w:ascii="Arial" w:hAnsi="Arial" w:cs="Arial"/>
                <w:sz w:val="20"/>
                <w:szCs w:val="20"/>
              </w:rPr>
            </w:pPr>
            <w:r w:rsidRPr="00F0617A">
              <w:rPr>
                <w:rFonts w:ascii="Arial" w:hAnsi="Arial" w:cs="Arial"/>
                <w:sz w:val="20"/>
                <w:szCs w:val="20"/>
              </w:rPr>
              <w:t>63.9(7.1)</w:t>
            </w:r>
          </w:p>
        </w:tc>
        <w:tc>
          <w:tcPr>
            <w:tcW w:w="850" w:type="dxa"/>
            <w:vAlign w:val="center"/>
          </w:tcPr>
          <w:p w:rsidR="00D964A9" w:rsidRPr="00835C73" w:rsidRDefault="00D964A9" w:rsidP="00A233A4">
            <w:pPr>
              <w:rPr>
                <w:rFonts w:ascii="Arial" w:hAnsi="Arial" w:cs="Arial"/>
                <w:sz w:val="20"/>
                <w:szCs w:val="20"/>
              </w:rPr>
            </w:pPr>
            <w:r w:rsidRPr="00F0617A">
              <w:rPr>
                <w:rFonts w:ascii="Arial" w:hAnsi="Arial" w:cs="Arial"/>
                <w:sz w:val="20"/>
                <w:szCs w:val="20"/>
              </w:rPr>
              <w:t>88.5</w:t>
            </w:r>
          </w:p>
        </w:tc>
        <w:tc>
          <w:tcPr>
            <w:tcW w:w="709" w:type="dxa"/>
            <w:vAlign w:val="center"/>
          </w:tcPr>
          <w:p w:rsidR="00D964A9" w:rsidRPr="00835C73" w:rsidRDefault="00D964A9" w:rsidP="00A233A4">
            <w:pPr>
              <w:rPr>
                <w:rFonts w:ascii="Arial" w:hAnsi="Arial" w:cs="Arial"/>
                <w:sz w:val="20"/>
                <w:szCs w:val="20"/>
              </w:rPr>
            </w:pPr>
            <w:r w:rsidRPr="00F0617A">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213208">
              <w:rPr>
                <w:rFonts w:ascii="Arial" w:hAnsi="Arial" w:cs="Arial"/>
                <w:sz w:val="20"/>
                <w:szCs w:val="20"/>
              </w:rPr>
              <w:t xml:space="preserve">1500 mg </w:t>
            </w:r>
            <w:r>
              <w:rPr>
                <w:rFonts w:ascii="Arial" w:hAnsi="Arial" w:cs="Arial"/>
                <w:sz w:val="20"/>
                <w:szCs w:val="20"/>
              </w:rPr>
              <w:t>QD</w:t>
            </w:r>
          </w:p>
        </w:tc>
        <w:tc>
          <w:tcPr>
            <w:tcW w:w="2552" w:type="dxa"/>
            <w:vAlign w:val="center"/>
          </w:tcPr>
          <w:p w:rsidR="00D964A9" w:rsidRPr="00835C73" w:rsidRDefault="00D964A9" w:rsidP="00A233A4">
            <w:pPr>
              <w:rPr>
                <w:rFonts w:ascii="Arial" w:hAnsi="Arial" w:cs="Arial"/>
                <w:sz w:val="20"/>
                <w:szCs w:val="20"/>
              </w:rPr>
            </w:pPr>
            <w:r w:rsidRPr="00F0617A">
              <w:rPr>
                <w:rFonts w:ascii="Arial" w:hAnsi="Arial" w:cs="Arial"/>
                <w:sz w:val="20"/>
                <w:szCs w:val="20"/>
              </w:rPr>
              <w:t>WOMAC pain, physical function; adverse events</w:t>
            </w:r>
          </w:p>
        </w:tc>
        <w:tc>
          <w:tcPr>
            <w:tcW w:w="850" w:type="dxa"/>
            <w:vAlign w:val="center"/>
          </w:tcPr>
          <w:p w:rsidR="00D964A9" w:rsidRPr="00835C73" w:rsidRDefault="00D964A9" w:rsidP="00A233A4">
            <w:pPr>
              <w:rPr>
                <w:rFonts w:ascii="Arial" w:hAnsi="Arial" w:cs="Arial"/>
                <w:sz w:val="20"/>
                <w:szCs w:val="20"/>
              </w:rPr>
            </w:pPr>
            <w:r w:rsidRPr="00F0617A">
              <w:rPr>
                <w:rFonts w:ascii="Arial" w:hAnsi="Arial" w:cs="Arial"/>
                <w:sz w:val="20"/>
                <w:szCs w:val="20"/>
              </w:rPr>
              <w:t>Month 6</w:t>
            </w:r>
          </w:p>
        </w:tc>
      </w:tr>
      <w:tr w:rsidR="00D964A9" w:rsidRPr="00835C73" w:rsidTr="00A233A4">
        <w:tc>
          <w:tcPr>
            <w:tcW w:w="1526" w:type="dxa"/>
            <w:vAlign w:val="center"/>
          </w:tcPr>
          <w:p w:rsidR="00D964A9" w:rsidRPr="00835C73" w:rsidRDefault="00D964A9" w:rsidP="009F57B7">
            <w:pPr>
              <w:rPr>
                <w:rFonts w:ascii="Arial" w:hAnsi="Arial" w:cs="Arial"/>
                <w:sz w:val="20"/>
                <w:szCs w:val="20"/>
              </w:rPr>
            </w:pPr>
            <w:proofErr w:type="spellStart"/>
            <w:r w:rsidRPr="00835C73">
              <w:rPr>
                <w:rFonts w:ascii="Arial" w:hAnsi="Arial" w:cs="Arial"/>
                <w:sz w:val="20"/>
                <w:szCs w:val="20"/>
              </w:rPr>
              <w:t>Houpt</w:t>
            </w:r>
            <w:proofErr w:type="spellEnd"/>
            <w:r w:rsidRPr="00835C73">
              <w:rPr>
                <w:rFonts w:ascii="Arial" w:hAnsi="Arial" w:cs="Arial"/>
                <w:sz w:val="20"/>
                <w:szCs w:val="20"/>
              </w:rPr>
              <w:t>, 1999</w:t>
            </w:r>
            <w:r w:rsidR="005B4A54">
              <w:rPr>
                <w:rFonts w:ascii="Arial" w:hAnsi="Arial" w:cs="Arial"/>
                <w:sz w:val="20"/>
                <w:szCs w:val="20"/>
              </w:rPr>
              <w:fldChar w:fldCharType="begin">
                <w:fldData xml:space="preserve">PEVuZE5vdGU+PENpdGU+PEF1dGhvcj5Ib3VwdDwvQXV0aG9yPjxZZWFyPjE5OTk8L1llYXI+PFJl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</w:fldData>
              </w:fldChar>
            </w:r>
            <w:r w:rsidR="009F57B7">
              <w:rPr>
                <w:rFonts w:ascii="Arial" w:hAnsi="Arial" w:cs="Arial"/>
                <w:sz w:val="20"/>
                <w:szCs w:val="20"/>
              </w:rPr>
              <w:instrText xml:space="preserve"> ADDIN EN.CITE </w:instrText>
            </w:r>
            <w:r w:rsidR="009F57B7">
              <w:rPr>
                <w:rFonts w:ascii="Arial" w:hAnsi="Arial" w:cs="Arial"/>
                <w:sz w:val="20"/>
                <w:szCs w:val="20"/>
              </w:rPr>
              <w:fldChar w:fldCharType="begin">
                <w:fldData xml:space="preserve">PEVuZE5vdGU+PENpdGU+PEF1dGhvcj5Ib3VwdDwvQXV0aG9yPjxZZWFyPjE5OTk8L1llYXI+PFJl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</w:fldData>
              </w:fldChar>
            </w:r>
            <w:r w:rsidR="009F57B7">
              <w:rPr>
                <w:rFonts w:ascii="Arial" w:hAnsi="Arial" w:cs="Arial"/>
                <w:sz w:val="20"/>
                <w:szCs w:val="20"/>
              </w:rPr>
              <w:instrText xml:space="preserve"> ADDIN EN.CITE.DATA </w:instrText>
            </w:r>
            <w:r w:rsidR="009F57B7">
              <w:rPr>
                <w:rFonts w:ascii="Arial" w:hAnsi="Arial" w:cs="Arial"/>
                <w:sz w:val="20"/>
                <w:szCs w:val="20"/>
              </w:rPr>
            </w:r>
            <w:r w:rsidR="009F57B7">
              <w:rPr>
                <w:rFonts w:ascii="Arial" w:hAnsi="Arial" w:cs="Arial"/>
                <w:sz w:val="20"/>
                <w:szCs w:val="20"/>
              </w:rPr>
              <w:fldChar w:fldCharType="end"/>
            </w:r>
            <w:r w:rsidR="005B4A54">
              <w:rPr>
                <w:rFonts w:ascii="Arial" w:hAnsi="Arial" w:cs="Arial"/>
                <w:sz w:val="20"/>
                <w:szCs w:val="20"/>
              </w:rPr>
            </w:r>
            <w:r w:rsidR="005B4A54">
              <w:rPr>
                <w:rFonts w:ascii="Arial" w:hAnsi="Arial" w:cs="Arial"/>
                <w:sz w:val="20"/>
                <w:szCs w:val="20"/>
              </w:rPr>
              <w:fldChar w:fldCharType="separate"/>
            </w:r>
            <w:r w:rsidR="009F57B7" w:rsidRPr="009F57B7">
              <w:rPr>
                <w:rFonts w:ascii="Arial" w:hAnsi="Arial" w:cs="Arial"/>
                <w:noProof/>
                <w:sz w:val="20"/>
                <w:szCs w:val="20"/>
                <w:vertAlign w:val="superscript"/>
              </w:rPr>
              <w:t>25</w:t>
            </w:r>
            <w:r w:rsidR="005B4A54">
              <w:rPr>
                <w:rFonts w:ascii="Arial" w:hAnsi="Arial" w:cs="Arial"/>
                <w:sz w:val="20"/>
                <w:szCs w:val="20"/>
              </w:rPr>
              <w:fldChar w:fldCharType="end"/>
            </w:r>
          </w:p>
        </w:tc>
        <w:tc>
          <w:tcPr>
            <w:tcW w:w="1843" w:type="dxa"/>
            <w:vAlign w:val="center"/>
          </w:tcPr>
          <w:p w:rsidR="00D964A9" w:rsidRPr="00835C73" w:rsidRDefault="00D964A9" w:rsidP="00A233A4">
            <w:pPr>
              <w:rPr>
                <w:rFonts w:ascii="Arial" w:hAnsi="Arial" w:cs="Arial"/>
                <w:sz w:val="20"/>
                <w:szCs w:val="20"/>
              </w:rPr>
            </w:pPr>
            <w:r w:rsidRPr="00410151">
              <w:rPr>
                <w:rFonts w:ascii="Arial" w:hAnsi="Arial" w:cs="Arial"/>
                <w:sz w:val="20"/>
                <w:szCs w:val="20"/>
              </w:rPr>
              <w:t>Glucosamine hydrochloride</w:t>
            </w:r>
          </w:p>
        </w:tc>
        <w:tc>
          <w:tcPr>
            <w:tcW w:w="992" w:type="dxa"/>
            <w:vAlign w:val="center"/>
          </w:tcPr>
          <w:p w:rsidR="00D964A9" w:rsidRPr="00835C73" w:rsidRDefault="00D964A9" w:rsidP="00A233A4">
            <w:pPr>
              <w:rPr>
                <w:rFonts w:ascii="Arial" w:hAnsi="Arial" w:cs="Arial"/>
                <w:sz w:val="20"/>
                <w:szCs w:val="20"/>
              </w:rPr>
            </w:pPr>
            <w:r w:rsidRPr="00F0617A">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58</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60</w:t>
            </w:r>
          </w:p>
        </w:tc>
        <w:tc>
          <w:tcPr>
            <w:tcW w:w="1276" w:type="dxa"/>
            <w:vAlign w:val="center"/>
          </w:tcPr>
          <w:p w:rsidR="00D964A9" w:rsidRPr="00835C73" w:rsidRDefault="00D964A9" w:rsidP="00A233A4">
            <w:pPr>
              <w:rPr>
                <w:rFonts w:ascii="Arial" w:hAnsi="Arial" w:cs="Arial"/>
                <w:sz w:val="20"/>
                <w:szCs w:val="20"/>
              </w:rPr>
            </w:pPr>
            <w:r w:rsidRPr="00410151">
              <w:rPr>
                <w:rFonts w:ascii="Arial" w:hAnsi="Arial" w:cs="Arial"/>
                <w:sz w:val="20"/>
                <w:szCs w:val="20"/>
              </w:rPr>
              <w:t>64.5(9.8)</w:t>
            </w:r>
          </w:p>
        </w:tc>
        <w:tc>
          <w:tcPr>
            <w:tcW w:w="850" w:type="dxa"/>
            <w:vAlign w:val="center"/>
          </w:tcPr>
          <w:p w:rsidR="00D964A9" w:rsidRPr="00835C73" w:rsidRDefault="00D964A9" w:rsidP="00A233A4">
            <w:pPr>
              <w:rPr>
                <w:rFonts w:ascii="Arial" w:hAnsi="Arial" w:cs="Arial"/>
                <w:sz w:val="20"/>
                <w:szCs w:val="20"/>
              </w:rPr>
            </w:pPr>
            <w:r w:rsidRPr="00410151">
              <w:rPr>
                <w:rFonts w:ascii="Arial" w:hAnsi="Arial" w:cs="Arial"/>
                <w:sz w:val="20"/>
                <w:szCs w:val="20"/>
              </w:rPr>
              <w:t>62</w:t>
            </w:r>
          </w:p>
        </w:tc>
        <w:tc>
          <w:tcPr>
            <w:tcW w:w="709" w:type="dxa"/>
            <w:vAlign w:val="center"/>
          </w:tcPr>
          <w:p w:rsidR="00D964A9" w:rsidRPr="00835C73" w:rsidRDefault="00D964A9" w:rsidP="00A233A4">
            <w:pPr>
              <w:rPr>
                <w:rFonts w:ascii="Arial" w:hAnsi="Arial" w:cs="Arial"/>
                <w:sz w:val="20"/>
                <w:szCs w:val="20"/>
              </w:rPr>
            </w:pPr>
            <w:r w:rsidRPr="00F0617A">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410151">
              <w:rPr>
                <w:rFonts w:ascii="Arial" w:hAnsi="Arial" w:cs="Arial"/>
                <w:sz w:val="20"/>
                <w:szCs w:val="20"/>
              </w:rPr>
              <w:t xml:space="preserve">500 mg </w:t>
            </w:r>
            <w:r>
              <w:rPr>
                <w:rFonts w:ascii="Arial" w:hAnsi="Arial" w:cs="Arial"/>
                <w:sz w:val="20"/>
                <w:szCs w:val="20"/>
              </w:rPr>
              <w:t>TID</w:t>
            </w:r>
          </w:p>
        </w:tc>
        <w:tc>
          <w:tcPr>
            <w:tcW w:w="2552" w:type="dxa"/>
            <w:vAlign w:val="center"/>
          </w:tcPr>
          <w:p w:rsidR="00D964A9" w:rsidRPr="00835C73" w:rsidRDefault="00D964A9" w:rsidP="00A233A4">
            <w:pPr>
              <w:rPr>
                <w:rFonts w:ascii="Arial" w:hAnsi="Arial" w:cs="Arial"/>
                <w:sz w:val="20"/>
                <w:szCs w:val="20"/>
              </w:rPr>
            </w:pPr>
            <w:r w:rsidRPr="00410151">
              <w:rPr>
                <w:rFonts w:ascii="Arial" w:hAnsi="Arial" w:cs="Arial"/>
                <w:sz w:val="20"/>
                <w:szCs w:val="20"/>
              </w:rPr>
              <w:t>WOMAC index</w:t>
            </w:r>
          </w:p>
        </w:tc>
        <w:tc>
          <w:tcPr>
            <w:tcW w:w="850" w:type="dxa"/>
            <w:vAlign w:val="center"/>
          </w:tcPr>
          <w:p w:rsidR="00D964A9" w:rsidRPr="00835C73" w:rsidRDefault="00D964A9" w:rsidP="00A233A4">
            <w:pPr>
              <w:rPr>
                <w:rFonts w:ascii="Arial" w:hAnsi="Arial" w:cs="Arial"/>
                <w:sz w:val="20"/>
                <w:szCs w:val="20"/>
              </w:rPr>
            </w:pPr>
            <w:r w:rsidRPr="00410151">
              <w:rPr>
                <w:rFonts w:ascii="Arial" w:hAnsi="Arial" w:cs="Arial"/>
                <w:sz w:val="20"/>
                <w:szCs w:val="20"/>
              </w:rPr>
              <w:t>Week 8</w:t>
            </w:r>
          </w:p>
        </w:tc>
      </w:tr>
      <w:tr w:rsidR="00D964A9" w:rsidRPr="00835C73" w:rsidTr="00A233A4">
        <w:tc>
          <w:tcPr>
            <w:tcW w:w="1526" w:type="dxa"/>
            <w:vAlign w:val="center"/>
          </w:tcPr>
          <w:p w:rsidR="00D964A9" w:rsidRPr="00835C73" w:rsidRDefault="00D964A9" w:rsidP="009F57B7">
            <w:pPr>
              <w:rPr>
                <w:rFonts w:ascii="Arial" w:hAnsi="Arial" w:cs="Arial"/>
                <w:color w:val="000000"/>
                <w:sz w:val="20"/>
                <w:szCs w:val="20"/>
              </w:rPr>
            </w:pPr>
            <w:r w:rsidRPr="00835C73">
              <w:rPr>
                <w:rFonts w:ascii="Arial" w:hAnsi="Arial" w:cs="Arial"/>
                <w:color w:val="000000"/>
                <w:sz w:val="20"/>
                <w:szCs w:val="20"/>
              </w:rPr>
              <w:t>Hughes, 2002</w:t>
            </w:r>
            <w:r w:rsidR="005B4A54">
              <w:rPr>
                <w:rFonts w:ascii="Arial" w:hAnsi="Arial" w:cs="Arial"/>
                <w:color w:val="000000"/>
                <w:sz w:val="20"/>
                <w:szCs w:val="20"/>
              </w:rPr>
              <w:fldChar w:fldCharType="begin">
                <w:fldData xml:space="preserve">PEVuZE5vdGU+PENpdGU+PEF1dGhvcj5IdWdoZXM8L0F1dGhvcj48WWVhcj4yMDAyPC9ZZWFyPjxS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PEVuZE5vdGU+PENpdGU+PEF1dGhvcj5IdWdoZXM8L0F1dGhvcj48WWVhcj4yMDAyPC9ZZWFyPjxS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5B4A54">
              <w:rPr>
                <w:rFonts w:ascii="Arial" w:hAnsi="Arial" w:cs="Arial"/>
                <w:color w:val="000000"/>
                <w:sz w:val="20"/>
                <w:szCs w:val="20"/>
              </w:rPr>
            </w:r>
            <w:r w:rsidR="005B4A54">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26</w:t>
            </w:r>
            <w:r w:rsidR="005B4A54">
              <w:rPr>
                <w:rFonts w:ascii="Arial" w:hAnsi="Arial" w:cs="Arial"/>
                <w:color w:val="000000"/>
                <w:sz w:val="20"/>
                <w:szCs w:val="20"/>
              </w:rPr>
              <w:fldChar w:fldCharType="end"/>
            </w:r>
          </w:p>
        </w:tc>
        <w:tc>
          <w:tcPr>
            <w:tcW w:w="1843" w:type="dxa"/>
            <w:vAlign w:val="center"/>
          </w:tcPr>
          <w:p w:rsidR="00D964A9" w:rsidRPr="00835C73" w:rsidRDefault="00D964A9" w:rsidP="00A233A4">
            <w:pPr>
              <w:rPr>
                <w:rFonts w:ascii="Arial" w:hAnsi="Arial" w:cs="Arial"/>
                <w:sz w:val="20"/>
                <w:szCs w:val="20"/>
              </w:rPr>
            </w:pPr>
            <w:r w:rsidRPr="002A43B4">
              <w:rPr>
                <w:rFonts w:ascii="Arial" w:hAnsi="Arial" w:cs="Arial"/>
                <w:sz w:val="20"/>
                <w:szCs w:val="20"/>
              </w:rPr>
              <w:t xml:space="preserve">Glucosamine </w:t>
            </w:r>
            <w:proofErr w:type="spellStart"/>
            <w:r w:rsidRPr="002A43B4">
              <w:rPr>
                <w:rFonts w:ascii="Arial" w:hAnsi="Arial" w:cs="Arial"/>
                <w:sz w:val="20"/>
                <w:szCs w:val="20"/>
              </w:rPr>
              <w:t>sulphate</w:t>
            </w:r>
            <w:proofErr w:type="spellEnd"/>
          </w:p>
        </w:tc>
        <w:tc>
          <w:tcPr>
            <w:tcW w:w="992" w:type="dxa"/>
            <w:vAlign w:val="center"/>
          </w:tcPr>
          <w:p w:rsidR="00D964A9" w:rsidRPr="00835C73" w:rsidRDefault="00D964A9" w:rsidP="00A233A4">
            <w:pPr>
              <w:rPr>
                <w:rFonts w:ascii="Arial" w:hAnsi="Arial" w:cs="Arial"/>
                <w:sz w:val="20"/>
                <w:szCs w:val="20"/>
              </w:rPr>
            </w:pPr>
            <w:r w:rsidRPr="002A43B4">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40</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40</w:t>
            </w:r>
          </w:p>
        </w:tc>
        <w:tc>
          <w:tcPr>
            <w:tcW w:w="1276" w:type="dxa"/>
            <w:vAlign w:val="center"/>
          </w:tcPr>
          <w:p w:rsidR="00D964A9" w:rsidRPr="00835C73" w:rsidRDefault="00D964A9" w:rsidP="00424B61">
            <w:pPr>
              <w:rPr>
                <w:rFonts w:ascii="Arial" w:hAnsi="Arial" w:cs="Arial"/>
                <w:sz w:val="20"/>
                <w:szCs w:val="20"/>
              </w:rPr>
            </w:pPr>
            <w:r w:rsidRPr="002A43B4">
              <w:rPr>
                <w:rFonts w:ascii="Arial" w:hAnsi="Arial" w:cs="Arial"/>
                <w:sz w:val="20"/>
                <w:szCs w:val="20"/>
              </w:rPr>
              <w:t>62.3(9.1)</w:t>
            </w:r>
          </w:p>
        </w:tc>
        <w:tc>
          <w:tcPr>
            <w:tcW w:w="850" w:type="dxa"/>
            <w:vAlign w:val="center"/>
          </w:tcPr>
          <w:p w:rsidR="00D964A9" w:rsidRPr="00835C73" w:rsidRDefault="00D964A9" w:rsidP="00A233A4">
            <w:pPr>
              <w:rPr>
                <w:rFonts w:ascii="Arial" w:hAnsi="Arial" w:cs="Arial"/>
                <w:sz w:val="20"/>
                <w:szCs w:val="20"/>
              </w:rPr>
            </w:pPr>
            <w:r w:rsidRPr="002A43B4">
              <w:rPr>
                <w:rFonts w:ascii="Arial" w:hAnsi="Arial" w:cs="Arial"/>
                <w:sz w:val="20"/>
                <w:szCs w:val="20"/>
              </w:rPr>
              <w:t>68</w:t>
            </w:r>
          </w:p>
        </w:tc>
        <w:tc>
          <w:tcPr>
            <w:tcW w:w="709" w:type="dxa"/>
            <w:vAlign w:val="center"/>
          </w:tcPr>
          <w:p w:rsidR="00D964A9" w:rsidRPr="00835C73" w:rsidRDefault="00D964A9" w:rsidP="00A233A4">
            <w:pPr>
              <w:rPr>
                <w:rFonts w:ascii="Arial" w:hAnsi="Arial" w:cs="Arial"/>
                <w:sz w:val="20"/>
                <w:szCs w:val="20"/>
              </w:rPr>
            </w:pPr>
            <w:r w:rsidRPr="00F0617A">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410151">
              <w:rPr>
                <w:rFonts w:ascii="Arial" w:hAnsi="Arial" w:cs="Arial"/>
                <w:sz w:val="20"/>
                <w:szCs w:val="20"/>
              </w:rPr>
              <w:t xml:space="preserve">500 mg </w:t>
            </w:r>
            <w:r>
              <w:rPr>
                <w:rFonts w:ascii="Arial" w:hAnsi="Arial" w:cs="Arial"/>
                <w:sz w:val="20"/>
                <w:szCs w:val="20"/>
              </w:rPr>
              <w:t>TID</w:t>
            </w:r>
          </w:p>
        </w:tc>
        <w:tc>
          <w:tcPr>
            <w:tcW w:w="2552" w:type="dxa"/>
            <w:vAlign w:val="center"/>
          </w:tcPr>
          <w:p w:rsidR="00D964A9" w:rsidRPr="00835C73" w:rsidRDefault="00D964A9" w:rsidP="00A233A4">
            <w:pPr>
              <w:rPr>
                <w:rFonts w:ascii="Arial" w:hAnsi="Arial" w:cs="Arial"/>
                <w:sz w:val="20"/>
                <w:szCs w:val="20"/>
              </w:rPr>
            </w:pPr>
            <w:r w:rsidRPr="002A43B4">
              <w:rPr>
                <w:rFonts w:ascii="Arial" w:hAnsi="Arial" w:cs="Arial"/>
                <w:sz w:val="20"/>
                <w:szCs w:val="20"/>
              </w:rPr>
              <w:t xml:space="preserve">Pain VAS; WOMAC </w:t>
            </w:r>
            <w:r>
              <w:rPr>
                <w:rFonts w:ascii="Arial" w:hAnsi="Arial" w:cs="Arial"/>
                <w:sz w:val="20"/>
                <w:szCs w:val="20"/>
              </w:rPr>
              <w:t>index</w:t>
            </w:r>
            <w:r w:rsidRPr="002A43B4">
              <w:rPr>
                <w:rFonts w:ascii="Arial" w:hAnsi="Arial" w:cs="Arial"/>
                <w:sz w:val="20"/>
                <w:szCs w:val="20"/>
              </w:rPr>
              <w:t xml:space="preserve">; </w:t>
            </w:r>
            <w:r>
              <w:rPr>
                <w:rFonts w:ascii="Arial" w:hAnsi="Arial" w:cs="Arial"/>
                <w:sz w:val="20"/>
                <w:szCs w:val="20"/>
              </w:rPr>
              <w:t>mean No.</w:t>
            </w:r>
            <w:r w:rsidRPr="002A43B4">
              <w:rPr>
                <w:rFonts w:ascii="Arial" w:hAnsi="Arial" w:cs="Arial"/>
                <w:sz w:val="20"/>
                <w:szCs w:val="20"/>
              </w:rPr>
              <w:t xml:space="preserve"> of paracetamol tablets</w:t>
            </w:r>
          </w:p>
        </w:tc>
        <w:tc>
          <w:tcPr>
            <w:tcW w:w="850" w:type="dxa"/>
            <w:vAlign w:val="center"/>
          </w:tcPr>
          <w:p w:rsidR="00D964A9" w:rsidRPr="00835C73" w:rsidRDefault="00D964A9" w:rsidP="00A233A4">
            <w:pPr>
              <w:rPr>
                <w:rFonts w:ascii="Arial" w:hAnsi="Arial" w:cs="Arial"/>
                <w:sz w:val="20"/>
                <w:szCs w:val="20"/>
              </w:rPr>
            </w:pPr>
            <w:r w:rsidRPr="002A43B4">
              <w:rPr>
                <w:rFonts w:ascii="Arial" w:hAnsi="Arial" w:cs="Arial"/>
                <w:sz w:val="20"/>
                <w:szCs w:val="20"/>
              </w:rPr>
              <w:t>Month 6</w:t>
            </w:r>
          </w:p>
        </w:tc>
      </w:tr>
      <w:tr w:rsidR="00F35B64" w:rsidRPr="00835C73" w:rsidTr="00A233A4">
        <w:tc>
          <w:tcPr>
            <w:tcW w:w="1526" w:type="dxa"/>
            <w:vAlign w:val="center"/>
          </w:tcPr>
          <w:p w:rsidR="00F35B64" w:rsidRPr="00835C73" w:rsidRDefault="00F35B64" w:rsidP="009F57B7">
            <w:pPr>
              <w:rPr>
                <w:rFonts w:ascii="Arial" w:hAnsi="Arial" w:cs="Arial"/>
                <w:color w:val="000000"/>
                <w:sz w:val="20"/>
                <w:szCs w:val="20"/>
                <w:lang w:eastAsia="zh-CN"/>
              </w:rPr>
            </w:pPr>
            <w:proofErr w:type="spellStart"/>
            <w:r>
              <w:rPr>
                <w:rFonts w:ascii="Arial" w:hAnsi="Arial" w:cs="Arial" w:hint="eastAsia"/>
                <w:color w:val="000000"/>
                <w:sz w:val="20"/>
                <w:szCs w:val="20"/>
                <w:lang w:eastAsia="zh-CN"/>
              </w:rPr>
              <w:t>Jin</w:t>
            </w:r>
            <w:proofErr w:type="spellEnd"/>
            <w:r>
              <w:rPr>
                <w:rFonts w:ascii="Arial" w:hAnsi="Arial" w:cs="Arial" w:hint="eastAsia"/>
                <w:color w:val="000000"/>
                <w:sz w:val="20"/>
                <w:szCs w:val="20"/>
                <w:lang w:eastAsia="zh-CN"/>
              </w:rPr>
              <w:t>, 2016</w:t>
            </w:r>
            <w:r>
              <w:rPr>
                <w:rFonts w:ascii="Arial" w:hAnsi="Arial" w:cs="Arial"/>
                <w:color w:val="000000"/>
                <w:sz w:val="20"/>
                <w:szCs w:val="20"/>
                <w:lang w:eastAsia="zh-CN"/>
              </w:rPr>
              <w:fldChar w:fldCharType="begin">
                <w:fldData xml:space="preserve">PEVuZE5vdGU+PENpdGU+PEF1dGhvcj5KaW48L0F1dGhvcj48WWVhcj4yMDE2PC9ZZWFyPjxSZWNO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</w:fldData>
              </w:fldChar>
            </w:r>
            <w:r w:rsidR="009F57B7">
              <w:rPr>
                <w:rFonts w:ascii="Arial" w:hAnsi="Arial" w:cs="Arial"/>
                <w:color w:val="000000"/>
                <w:sz w:val="20"/>
                <w:szCs w:val="20"/>
                <w:lang w:eastAsia="zh-CN"/>
              </w:rPr>
              <w:instrText xml:space="preserve"> ADDIN EN.CITE </w:instrText>
            </w:r>
            <w:r w:rsidR="009F57B7">
              <w:rPr>
                <w:rFonts w:ascii="Arial" w:hAnsi="Arial" w:cs="Arial"/>
                <w:color w:val="000000"/>
                <w:sz w:val="20"/>
                <w:szCs w:val="20"/>
                <w:lang w:eastAsia="zh-CN"/>
              </w:rPr>
              <w:fldChar w:fldCharType="begin">
                <w:fldData xml:space="preserve">PEVuZE5vdGU+PENpdGU+PEF1dGhvcj5KaW48L0F1dGhvcj48WWVhcj4yMDE2PC9ZZWFyPjxSZWNO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</w:fldData>
              </w:fldChar>
            </w:r>
            <w:r w:rsidR="009F57B7">
              <w:rPr>
                <w:rFonts w:ascii="Arial" w:hAnsi="Arial" w:cs="Arial"/>
                <w:color w:val="000000"/>
                <w:sz w:val="20"/>
                <w:szCs w:val="20"/>
                <w:lang w:eastAsia="zh-CN"/>
              </w:rPr>
              <w:instrText xml:space="preserve"> ADDIN EN.CITE.DATA </w:instrText>
            </w:r>
            <w:r w:rsidR="009F57B7">
              <w:rPr>
                <w:rFonts w:ascii="Arial" w:hAnsi="Arial" w:cs="Arial"/>
                <w:color w:val="000000"/>
                <w:sz w:val="20"/>
                <w:szCs w:val="20"/>
                <w:lang w:eastAsia="zh-CN"/>
              </w:rPr>
            </w:r>
            <w:r w:rsidR="009F57B7">
              <w:rPr>
                <w:rFonts w:ascii="Arial" w:hAnsi="Arial" w:cs="Arial"/>
                <w:color w:val="000000"/>
                <w:sz w:val="20"/>
                <w:szCs w:val="20"/>
                <w:lang w:eastAsia="zh-CN"/>
              </w:rPr>
              <w:fldChar w:fldCharType="end"/>
            </w:r>
            <w:r>
              <w:rPr>
                <w:rFonts w:ascii="Arial" w:hAnsi="Arial" w:cs="Arial"/>
                <w:color w:val="000000"/>
                <w:sz w:val="20"/>
                <w:szCs w:val="20"/>
                <w:lang w:eastAsia="zh-CN"/>
              </w:rPr>
            </w:r>
            <w:r>
              <w:rPr>
                <w:rFonts w:ascii="Arial" w:hAnsi="Arial" w:cs="Arial"/>
                <w:color w:val="000000"/>
                <w:sz w:val="20"/>
                <w:szCs w:val="20"/>
                <w:lang w:eastAsia="zh-CN"/>
              </w:rPr>
              <w:fldChar w:fldCharType="separate"/>
            </w:r>
            <w:r w:rsidR="009F57B7" w:rsidRPr="009F57B7">
              <w:rPr>
                <w:rFonts w:ascii="Arial" w:hAnsi="Arial" w:cs="Arial"/>
                <w:noProof/>
                <w:color w:val="000000"/>
                <w:sz w:val="20"/>
                <w:szCs w:val="20"/>
                <w:vertAlign w:val="superscript"/>
                <w:lang w:eastAsia="zh-CN"/>
              </w:rPr>
              <w:t>27</w:t>
            </w:r>
            <w:r>
              <w:rPr>
                <w:rFonts w:ascii="Arial" w:hAnsi="Arial" w:cs="Arial"/>
                <w:color w:val="000000"/>
                <w:sz w:val="20"/>
                <w:szCs w:val="20"/>
                <w:lang w:eastAsia="zh-CN"/>
              </w:rPr>
              <w:fldChar w:fldCharType="end"/>
            </w:r>
          </w:p>
        </w:tc>
        <w:tc>
          <w:tcPr>
            <w:tcW w:w="1843" w:type="dxa"/>
            <w:vAlign w:val="center"/>
          </w:tcPr>
          <w:p w:rsidR="00F35B64" w:rsidRPr="002A43B4" w:rsidRDefault="00D45897" w:rsidP="00A233A4">
            <w:pPr>
              <w:rPr>
                <w:rFonts w:ascii="Arial" w:hAnsi="Arial" w:cs="Arial"/>
                <w:sz w:val="20"/>
                <w:szCs w:val="20"/>
                <w:lang w:eastAsia="zh-CN"/>
              </w:rPr>
            </w:pPr>
            <w:r>
              <w:rPr>
                <w:rFonts w:ascii="Arial" w:hAnsi="Arial" w:cs="Arial" w:hint="eastAsia"/>
                <w:sz w:val="20"/>
                <w:szCs w:val="20"/>
                <w:lang w:eastAsia="zh-CN"/>
              </w:rPr>
              <w:t>Vitamin D</w:t>
            </w:r>
          </w:p>
        </w:tc>
        <w:tc>
          <w:tcPr>
            <w:tcW w:w="992" w:type="dxa"/>
            <w:vAlign w:val="center"/>
          </w:tcPr>
          <w:p w:rsidR="00F35B64" w:rsidRPr="002A43B4" w:rsidRDefault="00D45897" w:rsidP="00A233A4">
            <w:pPr>
              <w:rPr>
                <w:rFonts w:ascii="Arial" w:hAnsi="Arial" w:cs="Arial"/>
                <w:sz w:val="20"/>
                <w:szCs w:val="20"/>
              </w:rPr>
            </w:pPr>
            <w:r w:rsidRPr="002A43B4">
              <w:rPr>
                <w:rFonts w:ascii="Arial" w:hAnsi="Arial" w:cs="Arial"/>
                <w:sz w:val="20"/>
                <w:szCs w:val="20"/>
              </w:rPr>
              <w:t>Parallel</w:t>
            </w:r>
          </w:p>
        </w:tc>
        <w:tc>
          <w:tcPr>
            <w:tcW w:w="850" w:type="dxa"/>
            <w:vAlign w:val="center"/>
          </w:tcPr>
          <w:p w:rsidR="00F35B64" w:rsidRDefault="00672C92" w:rsidP="00A233A4">
            <w:pPr>
              <w:rPr>
                <w:rFonts w:ascii="Arial" w:hAnsi="Arial" w:cs="Arial"/>
                <w:sz w:val="20"/>
                <w:szCs w:val="20"/>
                <w:lang w:eastAsia="zh-CN"/>
              </w:rPr>
            </w:pPr>
            <w:r>
              <w:rPr>
                <w:rFonts w:ascii="Arial" w:hAnsi="Arial" w:cs="Arial" w:hint="eastAsia"/>
                <w:sz w:val="20"/>
                <w:szCs w:val="20"/>
                <w:lang w:eastAsia="zh-CN"/>
              </w:rPr>
              <w:t>209</w:t>
            </w:r>
          </w:p>
        </w:tc>
        <w:tc>
          <w:tcPr>
            <w:tcW w:w="851" w:type="dxa"/>
            <w:vAlign w:val="center"/>
          </w:tcPr>
          <w:p w:rsidR="00F35B64" w:rsidRDefault="00672C92" w:rsidP="00A233A4">
            <w:pPr>
              <w:rPr>
                <w:rFonts w:ascii="Arial" w:hAnsi="Arial" w:cs="Arial"/>
                <w:sz w:val="20"/>
                <w:szCs w:val="20"/>
                <w:lang w:eastAsia="zh-CN"/>
              </w:rPr>
            </w:pPr>
            <w:r>
              <w:rPr>
                <w:rFonts w:ascii="Arial" w:hAnsi="Arial" w:cs="Arial" w:hint="eastAsia"/>
                <w:sz w:val="20"/>
                <w:szCs w:val="20"/>
                <w:lang w:eastAsia="zh-CN"/>
              </w:rPr>
              <w:t>204</w:t>
            </w:r>
          </w:p>
        </w:tc>
        <w:tc>
          <w:tcPr>
            <w:tcW w:w="1276" w:type="dxa"/>
            <w:vAlign w:val="center"/>
          </w:tcPr>
          <w:p w:rsidR="00F35B64" w:rsidRPr="002A43B4" w:rsidRDefault="00672C92" w:rsidP="00A233A4">
            <w:pPr>
              <w:rPr>
                <w:rFonts w:ascii="Arial" w:hAnsi="Arial" w:cs="Arial"/>
                <w:sz w:val="20"/>
                <w:szCs w:val="20"/>
                <w:lang w:eastAsia="zh-CN"/>
              </w:rPr>
            </w:pPr>
            <w:r>
              <w:rPr>
                <w:rFonts w:ascii="Arial" w:hAnsi="Arial" w:cs="Arial" w:hint="eastAsia"/>
                <w:sz w:val="20"/>
                <w:szCs w:val="20"/>
                <w:lang w:eastAsia="zh-CN"/>
              </w:rPr>
              <w:t>63.2</w:t>
            </w:r>
            <w:r w:rsidR="00C94B1A">
              <w:rPr>
                <w:rFonts w:ascii="Arial" w:hAnsi="Arial" w:cs="Arial" w:hint="eastAsia"/>
                <w:sz w:val="20"/>
                <w:szCs w:val="20"/>
                <w:lang w:eastAsia="zh-CN"/>
              </w:rPr>
              <w:t>(7.0)</w:t>
            </w:r>
          </w:p>
        </w:tc>
        <w:tc>
          <w:tcPr>
            <w:tcW w:w="850" w:type="dxa"/>
            <w:vAlign w:val="center"/>
          </w:tcPr>
          <w:p w:rsidR="00F35B64" w:rsidRPr="002A43B4" w:rsidRDefault="006303B0" w:rsidP="00A233A4">
            <w:pPr>
              <w:rPr>
                <w:rFonts w:ascii="Arial" w:hAnsi="Arial" w:cs="Arial"/>
                <w:sz w:val="20"/>
                <w:szCs w:val="20"/>
                <w:lang w:eastAsia="zh-CN"/>
              </w:rPr>
            </w:pPr>
            <w:r>
              <w:rPr>
                <w:rFonts w:ascii="Arial" w:hAnsi="Arial" w:cs="Arial" w:hint="eastAsia"/>
                <w:sz w:val="20"/>
                <w:szCs w:val="20"/>
                <w:lang w:eastAsia="zh-CN"/>
              </w:rPr>
              <w:t>50</w:t>
            </w:r>
          </w:p>
        </w:tc>
        <w:tc>
          <w:tcPr>
            <w:tcW w:w="709" w:type="dxa"/>
            <w:vAlign w:val="center"/>
          </w:tcPr>
          <w:p w:rsidR="00F35B64" w:rsidRPr="00F0617A" w:rsidRDefault="006303B0" w:rsidP="00A233A4">
            <w:pPr>
              <w:rPr>
                <w:rFonts w:ascii="Arial" w:hAnsi="Arial" w:cs="Arial"/>
                <w:sz w:val="20"/>
                <w:szCs w:val="20"/>
                <w:lang w:eastAsia="zh-CN"/>
              </w:rPr>
            </w:pPr>
            <w:r>
              <w:rPr>
                <w:rFonts w:ascii="Arial" w:hAnsi="Arial" w:cs="Arial" w:hint="eastAsia"/>
                <w:sz w:val="20"/>
                <w:szCs w:val="20"/>
                <w:lang w:eastAsia="zh-CN"/>
              </w:rPr>
              <w:t>knee</w:t>
            </w:r>
          </w:p>
        </w:tc>
        <w:tc>
          <w:tcPr>
            <w:tcW w:w="992" w:type="dxa"/>
            <w:vAlign w:val="center"/>
          </w:tcPr>
          <w:p w:rsidR="00F35B64" w:rsidRPr="00410151" w:rsidRDefault="00C96160" w:rsidP="00C96160">
            <w:pPr>
              <w:rPr>
                <w:rFonts w:ascii="Arial" w:hAnsi="Arial" w:cs="Arial"/>
                <w:sz w:val="20"/>
                <w:szCs w:val="20"/>
                <w:lang w:eastAsia="zh-CN"/>
              </w:rPr>
            </w:pPr>
            <w:r w:rsidRPr="00C96160">
              <w:rPr>
                <w:rFonts w:ascii="Arial" w:hAnsi="Arial" w:cs="Arial"/>
                <w:sz w:val="20"/>
                <w:szCs w:val="20"/>
              </w:rPr>
              <w:t>50000IU</w:t>
            </w:r>
            <w:r>
              <w:rPr>
                <w:rFonts w:ascii="Arial" w:hAnsi="Arial" w:cs="Arial" w:hint="eastAsia"/>
                <w:sz w:val="20"/>
                <w:szCs w:val="20"/>
                <w:lang w:eastAsia="zh-CN"/>
              </w:rPr>
              <w:t>/month</w:t>
            </w:r>
          </w:p>
        </w:tc>
        <w:tc>
          <w:tcPr>
            <w:tcW w:w="2552" w:type="dxa"/>
            <w:vAlign w:val="center"/>
          </w:tcPr>
          <w:p w:rsidR="00F35B64" w:rsidRPr="002A43B4" w:rsidRDefault="00C96160" w:rsidP="00A233A4">
            <w:pPr>
              <w:rPr>
                <w:rFonts w:ascii="Arial" w:hAnsi="Arial" w:cs="Arial"/>
                <w:sz w:val="20"/>
                <w:szCs w:val="20"/>
                <w:lang w:eastAsia="zh-CN"/>
              </w:rPr>
            </w:pPr>
            <w:r>
              <w:rPr>
                <w:rFonts w:ascii="Arial" w:hAnsi="Arial" w:cs="Arial" w:hint="eastAsia"/>
                <w:sz w:val="20"/>
                <w:szCs w:val="20"/>
                <w:lang w:eastAsia="zh-CN"/>
              </w:rPr>
              <w:t xml:space="preserve">WOMAC, </w:t>
            </w:r>
            <w:proofErr w:type="spellStart"/>
            <w:r w:rsidRPr="00C96160">
              <w:rPr>
                <w:rFonts w:ascii="Arial" w:hAnsi="Arial" w:cs="Arial"/>
                <w:sz w:val="20"/>
                <w:szCs w:val="20"/>
                <w:lang w:eastAsia="zh-CN"/>
              </w:rPr>
              <w:t>tibial</w:t>
            </w:r>
            <w:proofErr w:type="spellEnd"/>
            <w:r w:rsidRPr="00C96160">
              <w:rPr>
                <w:rFonts w:ascii="Arial" w:hAnsi="Arial" w:cs="Arial"/>
                <w:sz w:val="20"/>
                <w:szCs w:val="20"/>
                <w:lang w:eastAsia="zh-CN"/>
              </w:rPr>
              <w:t xml:space="preserve"> cartilage volume</w:t>
            </w:r>
          </w:p>
        </w:tc>
        <w:tc>
          <w:tcPr>
            <w:tcW w:w="850" w:type="dxa"/>
            <w:vAlign w:val="center"/>
          </w:tcPr>
          <w:p w:rsidR="00F35B64" w:rsidRPr="002A43B4" w:rsidRDefault="00B33648" w:rsidP="00A233A4">
            <w:pPr>
              <w:rPr>
                <w:rFonts w:ascii="Arial" w:hAnsi="Arial" w:cs="Arial"/>
                <w:sz w:val="20"/>
                <w:szCs w:val="20"/>
              </w:rPr>
            </w:pPr>
            <w:r>
              <w:rPr>
                <w:rFonts w:ascii="Arial" w:hAnsi="Arial" w:cs="Arial"/>
                <w:sz w:val="20"/>
                <w:szCs w:val="20"/>
              </w:rPr>
              <w:t>Y</w:t>
            </w:r>
            <w:r w:rsidRPr="00B33648">
              <w:rPr>
                <w:rFonts w:ascii="Arial" w:hAnsi="Arial" w:cs="Arial"/>
                <w:sz w:val="20"/>
                <w:szCs w:val="20"/>
              </w:rPr>
              <w:t>ear 2</w:t>
            </w:r>
          </w:p>
        </w:tc>
      </w:tr>
      <w:tr w:rsidR="00D964A9" w:rsidRPr="00835C73" w:rsidTr="00A233A4">
        <w:tc>
          <w:tcPr>
            <w:tcW w:w="1526" w:type="dxa"/>
            <w:vAlign w:val="center"/>
          </w:tcPr>
          <w:p w:rsidR="00D964A9" w:rsidRPr="00835C73" w:rsidRDefault="00D964A9" w:rsidP="009F57B7">
            <w:pPr>
              <w:rPr>
                <w:rFonts w:ascii="Arial" w:hAnsi="Arial" w:cs="Arial"/>
                <w:color w:val="000000"/>
                <w:sz w:val="20"/>
                <w:szCs w:val="20"/>
              </w:rPr>
            </w:pPr>
            <w:proofErr w:type="spellStart"/>
            <w:r w:rsidRPr="00835C73">
              <w:rPr>
                <w:rFonts w:ascii="Arial" w:hAnsi="Arial" w:cs="Arial"/>
                <w:color w:val="000000"/>
                <w:sz w:val="20"/>
                <w:szCs w:val="20"/>
              </w:rPr>
              <w:t>Kahan</w:t>
            </w:r>
            <w:proofErr w:type="spellEnd"/>
            <w:r w:rsidRPr="00835C73">
              <w:rPr>
                <w:rFonts w:ascii="Arial" w:hAnsi="Arial" w:cs="Arial"/>
                <w:color w:val="000000"/>
                <w:sz w:val="20"/>
                <w:szCs w:val="20"/>
              </w:rPr>
              <w:t>, 2009</w:t>
            </w:r>
            <w:r w:rsidR="005B4A54">
              <w:rPr>
                <w:rFonts w:ascii="Arial" w:hAnsi="Arial" w:cs="Arial"/>
                <w:color w:val="000000"/>
                <w:sz w:val="20"/>
                <w:szCs w:val="20"/>
              </w:rPr>
              <w:fldChar w:fldCharType="begin">
                <w:fldData xml:space="preserve">PEVuZE5vdGU+PENpdGU+PEF1dGhvcj5LYWhhbjwvQXV0aG9yPjxZZWFyPjIwMDk8L1llYXI+PFJl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PEVuZE5vdGU+PENpdGU+PEF1dGhvcj5LYWhhbjwvQXV0aG9yPjxZZWFyPjIwMDk8L1llYXI+PFJl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5B4A54">
              <w:rPr>
                <w:rFonts w:ascii="Arial" w:hAnsi="Arial" w:cs="Arial"/>
                <w:color w:val="000000"/>
                <w:sz w:val="20"/>
                <w:szCs w:val="20"/>
              </w:rPr>
            </w:r>
            <w:r w:rsidR="005B4A54">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28</w:t>
            </w:r>
            <w:r w:rsidR="005B4A54">
              <w:rPr>
                <w:rFonts w:ascii="Arial" w:hAnsi="Arial" w:cs="Arial"/>
                <w:color w:val="000000"/>
                <w:sz w:val="20"/>
                <w:szCs w:val="20"/>
              </w:rPr>
              <w:fldChar w:fldCharType="end"/>
            </w:r>
          </w:p>
        </w:tc>
        <w:tc>
          <w:tcPr>
            <w:tcW w:w="1843" w:type="dxa"/>
            <w:vAlign w:val="center"/>
          </w:tcPr>
          <w:p w:rsidR="00D964A9" w:rsidRPr="00835C73" w:rsidRDefault="00D964A9" w:rsidP="00A233A4">
            <w:pPr>
              <w:rPr>
                <w:rFonts w:ascii="Arial" w:hAnsi="Arial" w:cs="Arial"/>
                <w:sz w:val="20"/>
                <w:szCs w:val="20"/>
              </w:rPr>
            </w:pPr>
            <w:proofErr w:type="spellStart"/>
            <w:r w:rsidRPr="002A43B4">
              <w:rPr>
                <w:rFonts w:ascii="Arial" w:hAnsi="Arial" w:cs="Arial"/>
                <w:sz w:val="20"/>
                <w:szCs w:val="20"/>
              </w:rPr>
              <w:t>Chondroitins</w:t>
            </w:r>
            <w:proofErr w:type="spellEnd"/>
            <w:r w:rsidRPr="002A43B4">
              <w:rPr>
                <w:rFonts w:ascii="Arial" w:hAnsi="Arial" w:cs="Arial"/>
                <w:sz w:val="20"/>
                <w:szCs w:val="20"/>
              </w:rPr>
              <w:t xml:space="preserve"> 4 and 6 Sulfate</w:t>
            </w:r>
          </w:p>
        </w:tc>
        <w:tc>
          <w:tcPr>
            <w:tcW w:w="992" w:type="dxa"/>
            <w:vAlign w:val="center"/>
          </w:tcPr>
          <w:p w:rsidR="00D964A9" w:rsidRPr="00835C73" w:rsidRDefault="00D964A9" w:rsidP="00A233A4">
            <w:pPr>
              <w:rPr>
                <w:rFonts w:ascii="Arial" w:hAnsi="Arial" w:cs="Arial"/>
                <w:sz w:val="20"/>
                <w:szCs w:val="20"/>
              </w:rPr>
            </w:pPr>
            <w:r w:rsidRPr="002A43B4">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309</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313</w:t>
            </w:r>
          </w:p>
        </w:tc>
        <w:tc>
          <w:tcPr>
            <w:tcW w:w="1276" w:type="dxa"/>
            <w:vAlign w:val="center"/>
          </w:tcPr>
          <w:p w:rsidR="00D964A9" w:rsidRPr="00835C73" w:rsidRDefault="00D964A9" w:rsidP="00A233A4">
            <w:pPr>
              <w:rPr>
                <w:rFonts w:ascii="Arial" w:hAnsi="Arial" w:cs="Arial"/>
                <w:sz w:val="20"/>
                <w:szCs w:val="20"/>
              </w:rPr>
            </w:pPr>
            <w:r w:rsidRPr="00C74656">
              <w:rPr>
                <w:rFonts w:ascii="Arial" w:hAnsi="Arial" w:cs="Arial"/>
                <w:sz w:val="20"/>
                <w:szCs w:val="20"/>
              </w:rPr>
              <w:t>62.3(8.8)</w:t>
            </w:r>
          </w:p>
        </w:tc>
        <w:tc>
          <w:tcPr>
            <w:tcW w:w="850" w:type="dxa"/>
            <w:vAlign w:val="center"/>
          </w:tcPr>
          <w:p w:rsidR="00D964A9" w:rsidRPr="00835C73" w:rsidRDefault="00D964A9" w:rsidP="00A233A4">
            <w:pPr>
              <w:rPr>
                <w:rFonts w:ascii="Arial" w:hAnsi="Arial" w:cs="Arial"/>
                <w:sz w:val="20"/>
                <w:szCs w:val="20"/>
              </w:rPr>
            </w:pPr>
            <w:r w:rsidRPr="00C74656">
              <w:rPr>
                <w:rFonts w:ascii="Arial" w:hAnsi="Arial" w:cs="Arial"/>
                <w:sz w:val="20"/>
                <w:szCs w:val="20"/>
              </w:rPr>
              <w:t>68.5</w:t>
            </w:r>
          </w:p>
        </w:tc>
        <w:tc>
          <w:tcPr>
            <w:tcW w:w="709" w:type="dxa"/>
            <w:vAlign w:val="center"/>
          </w:tcPr>
          <w:p w:rsidR="00D964A9" w:rsidRPr="00835C73" w:rsidRDefault="00D964A9" w:rsidP="00A233A4">
            <w:pPr>
              <w:rPr>
                <w:rFonts w:ascii="Arial" w:hAnsi="Arial" w:cs="Arial"/>
                <w:sz w:val="20"/>
                <w:szCs w:val="20"/>
              </w:rPr>
            </w:pPr>
            <w:r w:rsidRPr="00F0617A">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C74656">
              <w:rPr>
                <w:rFonts w:ascii="Arial" w:hAnsi="Arial" w:cs="Arial"/>
                <w:sz w:val="20"/>
                <w:szCs w:val="20"/>
              </w:rPr>
              <w:t xml:space="preserve">800 mg </w:t>
            </w:r>
            <w:r>
              <w:rPr>
                <w:rFonts w:ascii="Arial" w:hAnsi="Arial" w:cs="Arial"/>
                <w:sz w:val="20"/>
                <w:szCs w:val="20"/>
              </w:rPr>
              <w:t>QD</w:t>
            </w:r>
          </w:p>
        </w:tc>
        <w:tc>
          <w:tcPr>
            <w:tcW w:w="2552" w:type="dxa"/>
            <w:vAlign w:val="center"/>
          </w:tcPr>
          <w:p w:rsidR="00D964A9" w:rsidRPr="00835C73" w:rsidRDefault="00D964A9" w:rsidP="00A233A4">
            <w:pPr>
              <w:rPr>
                <w:rFonts w:ascii="Arial" w:hAnsi="Arial" w:cs="Arial"/>
                <w:sz w:val="20"/>
                <w:szCs w:val="20"/>
              </w:rPr>
            </w:pPr>
            <w:r w:rsidRPr="00990733">
              <w:rPr>
                <w:rFonts w:ascii="Arial" w:hAnsi="Arial" w:cs="Arial"/>
                <w:sz w:val="20"/>
                <w:szCs w:val="20"/>
              </w:rPr>
              <w:t>JSW</w:t>
            </w:r>
            <w:r>
              <w:rPr>
                <w:rFonts w:ascii="Arial" w:hAnsi="Arial" w:cs="Arial"/>
                <w:sz w:val="20"/>
                <w:szCs w:val="20"/>
              </w:rPr>
              <w:t xml:space="preserve">/JSN; Pain VAS; </w:t>
            </w:r>
            <w:r w:rsidR="00B33648" w:rsidRPr="00B33648">
              <w:rPr>
                <w:rFonts w:ascii="Arial" w:hAnsi="Arial" w:cs="Arial"/>
                <w:sz w:val="20"/>
                <w:szCs w:val="20"/>
              </w:rPr>
              <w:t>analgesic consumption</w:t>
            </w:r>
            <w:r w:rsidR="00B33648">
              <w:rPr>
                <w:rFonts w:ascii="Arial" w:hAnsi="Arial" w:cs="Arial"/>
                <w:sz w:val="20"/>
                <w:szCs w:val="20"/>
              </w:rPr>
              <w:t>;</w:t>
            </w:r>
            <w:r w:rsidR="00B33648" w:rsidRPr="00B33648">
              <w:rPr>
                <w:rFonts w:ascii="Arial" w:hAnsi="Arial" w:cs="Arial"/>
                <w:sz w:val="20"/>
                <w:szCs w:val="20"/>
              </w:rPr>
              <w:t xml:space="preserve"> </w:t>
            </w:r>
            <w:r w:rsidRPr="00990733">
              <w:rPr>
                <w:rFonts w:ascii="Arial" w:hAnsi="Arial" w:cs="Arial"/>
                <w:sz w:val="20"/>
                <w:szCs w:val="20"/>
              </w:rPr>
              <w:t>adverse events</w:t>
            </w:r>
          </w:p>
        </w:tc>
        <w:tc>
          <w:tcPr>
            <w:tcW w:w="850" w:type="dxa"/>
            <w:vAlign w:val="center"/>
          </w:tcPr>
          <w:p w:rsidR="00D964A9" w:rsidRPr="00835C73" w:rsidRDefault="00D964A9" w:rsidP="00A233A4">
            <w:pPr>
              <w:rPr>
                <w:rFonts w:ascii="Arial" w:hAnsi="Arial" w:cs="Arial"/>
                <w:sz w:val="20"/>
                <w:szCs w:val="20"/>
              </w:rPr>
            </w:pPr>
            <w:r w:rsidRPr="00990733">
              <w:rPr>
                <w:rFonts w:ascii="Arial" w:hAnsi="Arial" w:cs="Arial"/>
                <w:sz w:val="20"/>
                <w:szCs w:val="20"/>
              </w:rPr>
              <w:t>Month 3, 6; year 2</w:t>
            </w:r>
          </w:p>
        </w:tc>
      </w:tr>
      <w:tr w:rsidR="00D964A9" w:rsidRPr="00835C73" w:rsidTr="00A233A4">
        <w:tc>
          <w:tcPr>
            <w:tcW w:w="1526" w:type="dxa"/>
            <w:vAlign w:val="center"/>
          </w:tcPr>
          <w:p w:rsidR="00D964A9" w:rsidRPr="00835C73" w:rsidRDefault="00D964A9" w:rsidP="009F57B7">
            <w:pPr>
              <w:rPr>
                <w:rFonts w:ascii="Arial" w:hAnsi="Arial" w:cs="Arial"/>
                <w:color w:val="000000"/>
                <w:sz w:val="20"/>
                <w:szCs w:val="20"/>
              </w:rPr>
            </w:pPr>
            <w:r w:rsidRPr="00835C73">
              <w:rPr>
                <w:rFonts w:ascii="Arial" w:hAnsi="Arial" w:cs="Arial"/>
                <w:color w:val="000000"/>
                <w:sz w:val="20"/>
                <w:szCs w:val="20"/>
              </w:rPr>
              <w:t>Kim, 2006</w:t>
            </w:r>
            <w:r w:rsidR="005B4A54">
              <w:rPr>
                <w:rFonts w:ascii="Arial" w:hAnsi="Arial" w:cs="Arial"/>
                <w:color w:val="000000"/>
                <w:sz w:val="20"/>
                <w:szCs w:val="20"/>
              </w:rPr>
              <w:fldChar w:fldCharType="begin">
                <w:fldData xml:space="preserve">PEVuZE5vdGU+PENpdGU+PEF1dGhvcj5LaW08L0F1dGhvcj48WWVhcj4yMDA2PC9ZZWFyPjxSZWNO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PEVuZE5vdGU+PENpdGU+PEF1dGhvcj5LaW08L0F1dGhvcj48WWVhcj4yMDA2PC9ZZWFyPjxSZWNO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5B4A54">
              <w:rPr>
                <w:rFonts w:ascii="Arial" w:hAnsi="Arial" w:cs="Arial"/>
                <w:color w:val="000000"/>
                <w:sz w:val="20"/>
                <w:szCs w:val="20"/>
              </w:rPr>
            </w:r>
            <w:r w:rsidR="005B4A54">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29</w:t>
            </w:r>
            <w:r w:rsidR="005B4A54">
              <w:rPr>
                <w:rFonts w:ascii="Arial" w:hAnsi="Arial" w:cs="Arial"/>
                <w:color w:val="000000"/>
                <w:sz w:val="20"/>
                <w:szCs w:val="20"/>
              </w:rPr>
              <w:fldChar w:fldCharType="end"/>
            </w:r>
          </w:p>
        </w:tc>
        <w:tc>
          <w:tcPr>
            <w:tcW w:w="1843" w:type="dxa"/>
            <w:vAlign w:val="center"/>
          </w:tcPr>
          <w:p w:rsidR="00D964A9" w:rsidRPr="00835C73" w:rsidRDefault="00D964A9" w:rsidP="00A233A4">
            <w:pPr>
              <w:rPr>
                <w:rFonts w:ascii="Arial" w:hAnsi="Arial" w:cs="Arial"/>
                <w:sz w:val="20"/>
                <w:szCs w:val="20"/>
              </w:rPr>
            </w:pPr>
            <w:proofErr w:type="spellStart"/>
            <w:r w:rsidRPr="0004532C">
              <w:rPr>
                <w:rFonts w:ascii="Arial" w:hAnsi="Arial" w:cs="Arial"/>
                <w:sz w:val="20"/>
                <w:szCs w:val="20"/>
              </w:rPr>
              <w:t>Methylsulfonylme</w:t>
            </w:r>
            <w:proofErr w:type="spellEnd"/>
            <w:r>
              <w:rPr>
                <w:rFonts w:ascii="Arial" w:hAnsi="Arial" w:cs="Arial"/>
                <w:sz w:val="20"/>
                <w:szCs w:val="20"/>
              </w:rPr>
              <w:t>-</w:t>
            </w:r>
            <w:r w:rsidRPr="0004532C">
              <w:rPr>
                <w:rFonts w:ascii="Arial" w:hAnsi="Arial" w:cs="Arial"/>
                <w:sz w:val="20"/>
                <w:szCs w:val="20"/>
              </w:rPr>
              <w:t>thane (MSM)</w:t>
            </w:r>
          </w:p>
        </w:tc>
        <w:tc>
          <w:tcPr>
            <w:tcW w:w="992" w:type="dxa"/>
            <w:vAlign w:val="center"/>
          </w:tcPr>
          <w:p w:rsidR="00D964A9" w:rsidRPr="00835C73" w:rsidRDefault="00D964A9" w:rsidP="00A233A4">
            <w:pPr>
              <w:rPr>
                <w:rFonts w:ascii="Arial" w:hAnsi="Arial" w:cs="Arial"/>
                <w:sz w:val="20"/>
                <w:szCs w:val="20"/>
              </w:rPr>
            </w:pPr>
            <w:r w:rsidRPr="002A43B4">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25</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25</w:t>
            </w:r>
          </w:p>
        </w:tc>
        <w:tc>
          <w:tcPr>
            <w:tcW w:w="1276" w:type="dxa"/>
            <w:vAlign w:val="center"/>
          </w:tcPr>
          <w:p w:rsidR="00D964A9" w:rsidRPr="00835C73" w:rsidRDefault="00D964A9" w:rsidP="00A233A4">
            <w:pPr>
              <w:rPr>
                <w:rFonts w:ascii="Arial" w:hAnsi="Arial" w:cs="Arial"/>
                <w:sz w:val="20"/>
                <w:szCs w:val="20"/>
              </w:rPr>
            </w:pPr>
            <w:r w:rsidRPr="00021C8B">
              <w:rPr>
                <w:rFonts w:ascii="Arial" w:hAnsi="Arial" w:cs="Arial"/>
                <w:sz w:val="20"/>
                <w:szCs w:val="20"/>
              </w:rPr>
              <w:t>56.1 (8.6)</w:t>
            </w:r>
          </w:p>
        </w:tc>
        <w:tc>
          <w:tcPr>
            <w:tcW w:w="850" w:type="dxa"/>
            <w:vAlign w:val="center"/>
          </w:tcPr>
          <w:p w:rsidR="00D964A9" w:rsidRPr="00835C73" w:rsidRDefault="00D964A9" w:rsidP="00A233A4">
            <w:pPr>
              <w:rPr>
                <w:rFonts w:ascii="Arial" w:hAnsi="Arial" w:cs="Arial"/>
                <w:sz w:val="20"/>
                <w:szCs w:val="20"/>
              </w:rPr>
            </w:pPr>
            <w:r w:rsidRPr="00021C8B">
              <w:rPr>
                <w:rFonts w:ascii="Arial" w:hAnsi="Arial" w:cs="Arial"/>
                <w:sz w:val="20"/>
                <w:szCs w:val="20"/>
              </w:rPr>
              <w:t>62.8</w:t>
            </w:r>
          </w:p>
        </w:tc>
        <w:tc>
          <w:tcPr>
            <w:tcW w:w="709" w:type="dxa"/>
            <w:vAlign w:val="center"/>
          </w:tcPr>
          <w:p w:rsidR="00D964A9" w:rsidRPr="00835C73" w:rsidRDefault="00D964A9" w:rsidP="00A233A4">
            <w:pPr>
              <w:rPr>
                <w:rFonts w:ascii="Arial" w:hAnsi="Arial" w:cs="Arial"/>
                <w:sz w:val="20"/>
                <w:szCs w:val="20"/>
              </w:rPr>
            </w:pPr>
            <w:r w:rsidRPr="00F0617A">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021C8B">
              <w:rPr>
                <w:rFonts w:ascii="Arial" w:hAnsi="Arial" w:cs="Arial"/>
                <w:sz w:val="20"/>
                <w:szCs w:val="20"/>
              </w:rPr>
              <w:t>6 g/day</w:t>
            </w:r>
          </w:p>
        </w:tc>
        <w:tc>
          <w:tcPr>
            <w:tcW w:w="2552" w:type="dxa"/>
            <w:vAlign w:val="center"/>
          </w:tcPr>
          <w:p w:rsidR="00D964A9" w:rsidRPr="00835C73" w:rsidRDefault="00D964A9" w:rsidP="00A233A4">
            <w:pPr>
              <w:rPr>
                <w:rFonts w:ascii="Arial" w:hAnsi="Arial" w:cs="Arial"/>
                <w:sz w:val="20"/>
                <w:szCs w:val="20"/>
              </w:rPr>
            </w:pPr>
            <w:r w:rsidRPr="00021C8B">
              <w:rPr>
                <w:rFonts w:ascii="Arial" w:hAnsi="Arial" w:cs="Arial"/>
                <w:sz w:val="20"/>
                <w:szCs w:val="20"/>
              </w:rPr>
              <w:t>WOMAC index; SF-36 physical; acetaminophen use; adverse events</w:t>
            </w:r>
          </w:p>
        </w:tc>
        <w:tc>
          <w:tcPr>
            <w:tcW w:w="850" w:type="dxa"/>
            <w:vAlign w:val="center"/>
          </w:tcPr>
          <w:p w:rsidR="00D964A9" w:rsidRPr="00835C73" w:rsidRDefault="00D964A9" w:rsidP="00A233A4">
            <w:pPr>
              <w:rPr>
                <w:rFonts w:ascii="Arial" w:hAnsi="Arial" w:cs="Arial"/>
                <w:sz w:val="20"/>
                <w:szCs w:val="20"/>
              </w:rPr>
            </w:pPr>
            <w:r w:rsidRPr="00021C8B">
              <w:rPr>
                <w:rFonts w:ascii="Arial" w:hAnsi="Arial" w:cs="Arial"/>
                <w:sz w:val="20"/>
                <w:szCs w:val="20"/>
              </w:rPr>
              <w:t>Week 13</w:t>
            </w:r>
          </w:p>
        </w:tc>
      </w:tr>
      <w:tr w:rsidR="00D964A9" w:rsidRPr="00835C73" w:rsidTr="00A233A4">
        <w:tc>
          <w:tcPr>
            <w:tcW w:w="1526" w:type="dxa"/>
            <w:vAlign w:val="center"/>
          </w:tcPr>
          <w:p w:rsidR="00D964A9" w:rsidRPr="00835C73" w:rsidRDefault="00D964A9" w:rsidP="009F57B7">
            <w:pPr>
              <w:rPr>
                <w:rFonts w:ascii="Arial" w:hAnsi="Arial" w:cs="Arial"/>
                <w:color w:val="000000"/>
                <w:sz w:val="20"/>
                <w:szCs w:val="20"/>
              </w:rPr>
            </w:pPr>
            <w:proofErr w:type="spellStart"/>
            <w:r w:rsidRPr="00835C73">
              <w:rPr>
                <w:rFonts w:ascii="Arial" w:hAnsi="Arial" w:cs="Arial"/>
                <w:color w:val="000000"/>
                <w:sz w:val="20"/>
                <w:szCs w:val="20"/>
              </w:rPr>
              <w:t>Kolahi</w:t>
            </w:r>
            <w:proofErr w:type="spellEnd"/>
            <w:r w:rsidRPr="00835C73">
              <w:rPr>
                <w:rFonts w:ascii="Arial" w:hAnsi="Arial" w:cs="Arial"/>
                <w:color w:val="000000"/>
                <w:sz w:val="20"/>
                <w:szCs w:val="20"/>
              </w:rPr>
              <w:t>, 2015</w:t>
            </w:r>
            <w:r w:rsidR="005B4A54">
              <w:rPr>
                <w:rFonts w:ascii="Arial" w:hAnsi="Arial" w:cs="Arial"/>
                <w:color w:val="000000"/>
                <w:sz w:val="20"/>
                <w:szCs w:val="20"/>
              </w:rPr>
              <w:fldChar w:fldCharType="begin">
                <w:fldData xml:space="preserve">PEVuZE5vdGU+PENpdGU+PEF1dGhvcj5Lb2xhaGk8L0F1dGhvcj48WWVhcj4yMDE1PC9ZZWFyPjxS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PEVuZE5vdGU+PENpdGU+PEF1dGhvcj5Lb2xhaGk8L0F1dGhvcj48WWVhcj4yMDE1PC9ZZWFyPjxS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5B4A54">
              <w:rPr>
                <w:rFonts w:ascii="Arial" w:hAnsi="Arial" w:cs="Arial"/>
                <w:color w:val="000000"/>
                <w:sz w:val="20"/>
                <w:szCs w:val="20"/>
              </w:rPr>
            </w:r>
            <w:r w:rsidR="005B4A54">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30</w:t>
            </w:r>
            <w:r w:rsidR="005B4A54">
              <w:rPr>
                <w:rFonts w:ascii="Arial" w:hAnsi="Arial" w:cs="Arial"/>
                <w:color w:val="000000"/>
                <w:sz w:val="20"/>
                <w:szCs w:val="20"/>
              </w:rPr>
              <w:fldChar w:fldCharType="end"/>
            </w:r>
          </w:p>
        </w:tc>
        <w:tc>
          <w:tcPr>
            <w:tcW w:w="1843" w:type="dxa"/>
            <w:vAlign w:val="center"/>
          </w:tcPr>
          <w:p w:rsidR="00D964A9" w:rsidRPr="00835C73" w:rsidRDefault="00D964A9" w:rsidP="00A233A4">
            <w:pPr>
              <w:rPr>
                <w:rFonts w:ascii="Arial" w:hAnsi="Arial" w:cs="Arial"/>
                <w:sz w:val="20"/>
                <w:szCs w:val="20"/>
              </w:rPr>
            </w:pPr>
            <w:r w:rsidRPr="00736892">
              <w:rPr>
                <w:rFonts w:ascii="Arial" w:hAnsi="Arial" w:cs="Arial"/>
                <w:sz w:val="20"/>
                <w:szCs w:val="20"/>
              </w:rPr>
              <w:t>L-carnitine</w:t>
            </w:r>
          </w:p>
        </w:tc>
        <w:tc>
          <w:tcPr>
            <w:tcW w:w="992" w:type="dxa"/>
            <w:vAlign w:val="center"/>
          </w:tcPr>
          <w:p w:rsidR="00D964A9" w:rsidRPr="00835C73" w:rsidRDefault="00D964A9" w:rsidP="00A233A4">
            <w:pPr>
              <w:rPr>
                <w:rFonts w:ascii="Arial" w:hAnsi="Arial" w:cs="Arial"/>
                <w:sz w:val="20"/>
                <w:szCs w:val="20"/>
              </w:rPr>
            </w:pPr>
            <w:r w:rsidRPr="002A43B4">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36</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36</w:t>
            </w:r>
          </w:p>
        </w:tc>
        <w:tc>
          <w:tcPr>
            <w:tcW w:w="1276" w:type="dxa"/>
            <w:vAlign w:val="center"/>
          </w:tcPr>
          <w:p w:rsidR="00D964A9" w:rsidRPr="00835C73" w:rsidRDefault="00D964A9" w:rsidP="00A233A4">
            <w:pPr>
              <w:rPr>
                <w:rFonts w:ascii="Arial" w:hAnsi="Arial" w:cs="Arial"/>
                <w:sz w:val="20"/>
                <w:szCs w:val="20"/>
              </w:rPr>
            </w:pPr>
            <w:r w:rsidRPr="00736892">
              <w:rPr>
                <w:rFonts w:ascii="Arial" w:hAnsi="Arial" w:cs="Arial"/>
                <w:sz w:val="20"/>
                <w:szCs w:val="20"/>
              </w:rPr>
              <w:t>52.0(6.1)</w:t>
            </w:r>
          </w:p>
        </w:tc>
        <w:tc>
          <w:tcPr>
            <w:tcW w:w="850" w:type="dxa"/>
            <w:vAlign w:val="center"/>
          </w:tcPr>
          <w:p w:rsidR="00D964A9" w:rsidRPr="00835C73" w:rsidRDefault="00D964A9" w:rsidP="00A233A4">
            <w:pPr>
              <w:rPr>
                <w:rFonts w:ascii="Arial" w:hAnsi="Arial" w:cs="Arial"/>
                <w:sz w:val="20"/>
                <w:szCs w:val="20"/>
              </w:rPr>
            </w:pPr>
            <w:r w:rsidRPr="00736892">
              <w:rPr>
                <w:rFonts w:ascii="Arial" w:hAnsi="Arial" w:cs="Arial"/>
                <w:sz w:val="20"/>
                <w:szCs w:val="20"/>
              </w:rPr>
              <w:t>100</w:t>
            </w:r>
          </w:p>
        </w:tc>
        <w:tc>
          <w:tcPr>
            <w:tcW w:w="709" w:type="dxa"/>
            <w:vAlign w:val="center"/>
          </w:tcPr>
          <w:p w:rsidR="00D964A9" w:rsidRPr="00835C73" w:rsidRDefault="00D964A9" w:rsidP="00A233A4">
            <w:pPr>
              <w:rPr>
                <w:rFonts w:ascii="Arial" w:hAnsi="Arial" w:cs="Arial"/>
                <w:sz w:val="20"/>
                <w:szCs w:val="20"/>
              </w:rPr>
            </w:pPr>
            <w:r w:rsidRPr="00F0617A">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736892">
              <w:rPr>
                <w:rFonts w:ascii="Arial" w:hAnsi="Arial" w:cs="Arial"/>
                <w:sz w:val="20"/>
                <w:szCs w:val="20"/>
              </w:rPr>
              <w:t xml:space="preserve">250mg </w:t>
            </w:r>
            <w:r>
              <w:rPr>
                <w:rFonts w:ascii="Arial" w:hAnsi="Arial" w:cs="Arial"/>
                <w:sz w:val="20"/>
                <w:szCs w:val="20"/>
              </w:rPr>
              <w:t>TID</w:t>
            </w:r>
          </w:p>
        </w:tc>
        <w:tc>
          <w:tcPr>
            <w:tcW w:w="2552" w:type="dxa"/>
            <w:vAlign w:val="center"/>
          </w:tcPr>
          <w:p w:rsidR="00D964A9" w:rsidRPr="00835C73" w:rsidRDefault="00D964A9" w:rsidP="00A233A4">
            <w:pPr>
              <w:rPr>
                <w:rFonts w:ascii="Arial" w:hAnsi="Arial" w:cs="Arial"/>
                <w:sz w:val="20"/>
                <w:szCs w:val="20"/>
              </w:rPr>
            </w:pPr>
            <w:r w:rsidRPr="00736892">
              <w:rPr>
                <w:rFonts w:ascii="Arial" w:hAnsi="Arial" w:cs="Arial"/>
                <w:sz w:val="20"/>
                <w:szCs w:val="20"/>
              </w:rPr>
              <w:t>WOMAC Index</w:t>
            </w:r>
            <w:r>
              <w:rPr>
                <w:rFonts w:ascii="Arial" w:hAnsi="Arial" w:cs="Arial"/>
                <w:sz w:val="20"/>
                <w:szCs w:val="20"/>
              </w:rPr>
              <w:t xml:space="preserve">; </w:t>
            </w:r>
            <w:r w:rsidRPr="00021C8B">
              <w:rPr>
                <w:rFonts w:ascii="Arial" w:hAnsi="Arial" w:cs="Arial"/>
                <w:sz w:val="20"/>
                <w:szCs w:val="20"/>
              </w:rPr>
              <w:t>adverse events</w:t>
            </w:r>
          </w:p>
        </w:tc>
        <w:tc>
          <w:tcPr>
            <w:tcW w:w="850" w:type="dxa"/>
            <w:vAlign w:val="center"/>
          </w:tcPr>
          <w:p w:rsidR="00D964A9" w:rsidRPr="00835C73" w:rsidRDefault="00D964A9" w:rsidP="00A233A4">
            <w:pPr>
              <w:rPr>
                <w:rFonts w:ascii="Arial" w:hAnsi="Arial" w:cs="Arial"/>
                <w:sz w:val="20"/>
                <w:szCs w:val="20"/>
              </w:rPr>
            </w:pPr>
            <w:r w:rsidRPr="00736892">
              <w:rPr>
                <w:rFonts w:ascii="Arial" w:hAnsi="Arial" w:cs="Arial"/>
                <w:sz w:val="20"/>
                <w:szCs w:val="20"/>
              </w:rPr>
              <w:t>Week 8</w:t>
            </w:r>
          </w:p>
        </w:tc>
      </w:tr>
      <w:tr w:rsidR="007A0290" w:rsidRPr="00835C73" w:rsidTr="00A233A4">
        <w:tc>
          <w:tcPr>
            <w:tcW w:w="1526" w:type="dxa"/>
            <w:vAlign w:val="center"/>
          </w:tcPr>
          <w:p w:rsidR="007A0290" w:rsidRPr="00835C73" w:rsidRDefault="007A0290" w:rsidP="009F57B7">
            <w:pPr>
              <w:rPr>
                <w:rFonts w:ascii="Arial" w:hAnsi="Arial" w:cs="Arial"/>
                <w:color w:val="000000"/>
                <w:sz w:val="20"/>
                <w:szCs w:val="20"/>
              </w:rPr>
            </w:pPr>
            <w:r w:rsidRPr="007A0290">
              <w:rPr>
                <w:rFonts w:ascii="Arial" w:hAnsi="Arial" w:cs="Arial"/>
                <w:color w:val="000000"/>
                <w:sz w:val="20"/>
                <w:szCs w:val="20"/>
              </w:rPr>
              <w:t>Kumar, 2015</w:t>
            </w:r>
            <w:r w:rsidR="00B33648">
              <w:rPr>
                <w:rFonts w:ascii="Arial" w:hAnsi="Arial" w:cs="Arial"/>
                <w:color w:val="000000"/>
                <w:sz w:val="20"/>
                <w:szCs w:val="20"/>
              </w:rPr>
              <w:fldChar w:fldCharType="begin"/>
            </w:r>
            <w:r w:rsidR="009F57B7">
              <w:rPr>
                <w:rFonts w:ascii="Arial" w:hAnsi="Arial" w:cs="Arial"/>
                <w:color w:val="000000"/>
                <w:sz w:val="20"/>
                <w:szCs w:val="20"/>
              </w:rPr>
              <w:instrText xml:space="preserve"> ADDIN EN.CITE &lt;EndNote&gt;&lt;Cite&gt;&lt;Author&gt;Kumar&lt;/Author&gt;&lt;Year&gt;2015&lt;/Year&gt;&lt;RecNum&gt;3280&lt;/RecNum&gt;&lt;DisplayText&gt;&lt;style face="superscript"&gt;31&lt;/style&gt;&lt;/DisplayText&gt;&lt;record&gt;&lt;rec-number&gt;3280&lt;/rec-number&gt;&lt;foreign-keys&gt;&lt;key app="EN" db-id="xp9drprx6adseveedfopr0aef0w250wfz0fs" timestamp="1492555688"&gt;3280&lt;/key&gt;&lt;/foreign-keys&gt;&lt;ref-type name="Journal Article"&gt;17&lt;/ref-type&gt;&lt;contributors&gt;&lt;authors&gt;&lt;author&gt;Kumar, S.&lt;/author&gt;&lt;author&gt;Sugihara, F.&lt;/author&gt;&lt;author&gt;Suzuki, K.&lt;/author&gt;&lt;author&gt;Inoue, N.&lt;/author&gt;&lt;author&gt;Venkateswarathirukumara, S.&lt;/author&gt;&lt;/authors&gt;&lt;/contributors&gt;&lt;titles&gt;&lt;title&gt;A double-blind, placebo-controlled, randomised, clinical study on the effectiveness of collagen peptide on osteoarthritis&lt;/title&gt;&lt;secondary-title&gt;Journal of the science of food and agriculture&lt;/secondary-title&gt;&lt;/titles&gt;&lt;periodical&gt;&lt;full-title&gt;Journal of the science of food and agriculture&lt;/full-title&gt;&lt;/periodical&gt;&lt;pages&gt;702-7&lt;/pages&gt;&lt;volume&gt;95&lt;/volume&gt;&lt;number&gt;4&lt;/number&gt;&lt;dates&gt;&lt;year&gt;2015&lt;/year&gt;&lt;pub-dates&gt;&lt;date&gt;Mar 15&lt;/date&gt;&lt;/pub-dates&gt;&lt;/dates&gt;&lt;accession-num&gt;CN-01116469 NEW&lt;/accession-num&gt;&lt;urls&gt;&lt;related-urls&gt;&lt;url&gt;http://ezproxy.library.usyd.edu.au/login?url=http://ovidsp.ovid.com/ovidweb.cgi?T=JS&amp;amp;CSC=Y&amp;amp;NEWS=N&amp;amp;PAGE=fulltext&amp;amp;D=cctr&amp;amp;AN=CN-01116469&lt;/url&gt;&lt;url&gt;http://onlinelibrary.wiley.com/store/10.1002/jsfa.6752/asset/jsfa6752.pdf?v=1&amp;amp;t=j1pqfxgm&amp;amp;s=493ff570844e70b9230dfad3f1fd8a665ebadf96&lt;/url&gt;&lt;/related-urls&gt;&lt;/urls&gt;&lt;remote-database-name&gt;CCTR&lt;/remote-database-name&gt;&lt;remote-database-provider&gt;Ovid Technologies&lt;/remote-database-provider&gt;&lt;/record&gt;&lt;/Cite&gt;&lt;/EndNote&gt;</w:instrText>
            </w:r>
            <w:r w:rsidR="00B33648">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31</w:t>
            </w:r>
            <w:r w:rsidR="00B33648">
              <w:rPr>
                <w:rFonts w:ascii="Arial" w:hAnsi="Arial" w:cs="Arial"/>
                <w:color w:val="000000"/>
                <w:sz w:val="20"/>
                <w:szCs w:val="20"/>
              </w:rPr>
              <w:fldChar w:fldCharType="end"/>
            </w:r>
          </w:p>
        </w:tc>
        <w:tc>
          <w:tcPr>
            <w:tcW w:w="1843" w:type="dxa"/>
            <w:vAlign w:val="center"/>
          </w:tcPr>
          <w:p w:rsidR="007A0290" w:rsidRPr="00736892" w:rsidRDefault="007A0290" w:rsidP="00A233A4">
            <w:pPr>
              <w:rPr>
                <w:rFonts w:ascii="Arial" w:hAnsi="Arial" w:cs="Arial"/>
                <w:sz w:val="20"/>
                <w:szCs w:val="20"/>
              </w:rPr>
            </w:pPr>
            <w:r>
              <w:rPr>
                <w:rFonts w:ascii="Arial" w:hAnsi="Arial" w:cs="Arial"/>
                <w:sz w:val="20"/>
                <w:szCs w:val="20"/>
              </w:rPr>
              <w:t>C</w:t>
            </w:r>
            <w:r w:rsidRPr="007A0290">
              <w:rPr>
                <w:rFonts w:ascii="Arial" w:hAnsi="Arial" w:cs="Arial"/>
                <w:sz w:val="20"/>
                <w:szCs w:val="20"/>
              </w:rPr>
              <w:t>ollagen peptide</w:t>
            </w:r>
          </w:p>
        </w:tc>
        <w:tc>
          <w:tcPr>
            <w:tcW w:w="992" w:type="dxa"/>
            <w:vAlign w:val="center"/>
          </w:tcPr>
          <w:p w:rsidR="007A0290" w:rsidRPr="002A43B4" w:rsidRDefault="007A0290" w:rsidP="00A233A4">
            <w:pPr>
              <w:rPr>
                <w:rFonts w:ascii="Arial" w:hAnsi="Arial" w:cs="Arial"/>
                <w:sz w:val="20"/>
                <w:szCs w:val="20"/>
              </w:rPr>
            </w:pPr>
            <w:r w:rsidRPr="007A0290">
              <w:rPr>
                <w:rFonts w:ascii="Arial" w:hAnsi="Arial" w:cs="Arial"/>
                <w:sz w:val="20"/>
                <w:szCs w:val="20"/>
              </w:rPr>
              <w:t>Parallel</w:t>
            </w:r>
          </w:p>
        </w:tc>
        <w:tc>
          <w:tcPr>
            <w:tcW w:w="850" w:type="dxa"/>
            <w:vAlign w:val="center"/>
          </w:tcPr>
          <w:p w:rsidR="007A0290" w:rsidRDefault="007A0290" w:rsidP="00A233A4">
            <w:pPr>
              <w:rPr>
                <w:rFonts w:ascii="Arial" w:hAnsi="Arial" w:cs="Arial"/>
                <w:sz w:val="20"/>
                <w:szCs w:val="20"/>
              </w:rPr>
            </w:pPr>
            <w:r>
              <w:rPr>
                <w:rFonts w:ascii="Arial" w:hAnsi="Arial" w:cs="Arial"/>
                <w:sz w:val="20"/>
                <w:szCs w:val="20"/>
              </w:rPr>
              <w:t>38</w:t>
            </w:r>
          </w:p>
        </w:tc>
        <w:tc>
          <w:tcPr>
            <w:tcW w:w="851" w:type="dxa"/>
            <w:vAlign w:val="center"/>
          </w:tcPr>
          <w:p w:rsidR="007A0290" w:rsidRDefault="007A0290" w:rsidP="007A0290">
            <w:pPr>
              <w:rPr>
                <w:rFonts w:ascii="Arial" w:hAnsi="Arial" w:cs="Arial"/>
                <w:sz w:val="20"/>
                <w:szCs w:val="20"/>
              </w:rPr>
            </w:pPr>
            <w:r>
              <w:rPr>
                <w:rFonts w:ascii="Arial" w:hAnsi="Arial" w:cs="Arial"/>
                <w:sz w:val="20"/>
                <w:szCs w:val="20"/>
              </w:rPr>
              <w:t>22</w:t>
            </w:r>
          </w:p>
        </w:tc>
        <w:tc>
          <w:tcPr>
            <w:tcW w:w="1276" w:type="dxa"/>
            <w:vAlign w:val="center"/>
          </w:tcPr>
          <w:p w:rsidR="007A0290" w:rsidRPr="00736892" w:rsidRDefault="004243A1" w:rsidP="00A233A4">
            <w:pPr>
              <w:rPr>
                <w:rFonts w:ascii="Arial" w:hAnsi="Arial" w:cs="Arial"/>
                <w:sz w:val="20"/>
                <w:szCs w:val="20"/>
              </w:rPr>
            </w:pPr>
            <w:r>
              <w:rPr>
                <w:rFonts w:ascii="Arial" w:hAnsi="Arial" w:cs="Arial"/>
                <w:sz w:val="20"/>
                <w:szCs w:val="20"/>
              </w:rPr>
              <w:t>-</w:t>
            </w:r>
          </w:p>
        </w:tc>
        <w:tc>
          <w:tcPr>
            <w:tcW w:w="850" w:type="dxa"/>
            <w:vAlign w:val="center"/>
          </w:tcPr>
          <w:p w:rsidR="007A0290" w:rsidRPr="00736892" w:rsidRDefault="007A0290" w:rsidP="00A233A4">
            <w:pPr>
              <w:rPr>
                <w:rFonts w:ascii="Arial" w:hAnsi="Arial" w:cs="Arial"/>
                <w:sz w:val="20"/>
                <w:szCs w:val="20"/>
              </w:rPr>
            </w:pPr>
            <w:r>
              <w:rPr>
                <w:rFonts w:ascii="Arial" w:hAnsi="Arial" w:cs="Arial"/>
                <w:sz w:val="20"/>
                <w:szCs w:val="20"/>
              </w:rPr>
              <w:t>75</w:t>
            </w:r>
          </w:p>
        </w:tc>
        <w:tc>
          <w:tcPr>
            <w:tcW w:w="709" w:type="dxa"/>
            <w:vAlign w:val="center"/>
          </w:tcPr>
          <w:p w:rsidR="007A0290" w:rsidRPr="00F0617A" w:rsidRDefault="004243A1" w:rsidP="00A233A4">
            <w:pPr>
              <w:rPr>
                <w:rFonts w:ascii="Arial" w:hAnsi="Arial" w:cs="Arial"/>
                <w:sz w:val="20"/>
                <w:szCs w:val="20"/>
              </w:rPr>
            </w:pPr>
            <w:r w:rsidRPr="004243A1">
              <w:rPr>
                <w:rFonts w:ascii="Arial" w:hAnsi="Arial" w:cs="Arial"/>
                <w:sz w:val="20"/>
                <w:szCs w:val="20"/>
              </w:rPr>
              <w:t>Knee</w:t>
            </w:r>
          </w:p>
        </w:tc>
        <w:tc>
          <w:tcPr>
            <w:tcW w:w="992" w:type="dxa"/>
            <w:vAlign w:val="center"/>
          </w:tcPr>
          <w:p w:rsidR="007A0290" w:rsidRPr="00736892" w:rsidRDefault="002275FA" w:rsidP="00A233A4">
            <w:pPr>
              <w:rPr>
                <w:rFonts w:ascii="Arial" w:hAnsi="Arial" w:cs="Arial"/>
                <w:sz w:val="20"/>
                <w:szCs w:val="20"/>
              </w:rPr>
            </w:pPr>
            <w:r>
              <w:rPr>
                <w:rFonts w:ascii="Arial" w:hAnsi="Arial" w:cs="Arial"/>
                <w:sz w:val="20"/>
                <w:szCs w:val="20"/>
              </w:rPr>
              <w:t>5g BID</w:t>
            </w:r>
          </w:p>
        </w:tc>
        <w:tc>
          <w:tcPr>
            <w:tcW w:w="2552" w:type="dxa"/>
            <w:vAlign w:val="center"/>
          </w:tcPr>
          <w:p w:rsidR="007A0290" w:rsidRPr="00736892" w:rsidRDefault="002275FA" w:rsidP="00A233A4">
            <w:pPr>
              <w:rPr>
                <w:rFonts w:ascii="Arial" w:hAnsi="Arial" w:cs="Arial"/>
                <w:sz w:val="20"/>
                <w:szCs w:val="20"/>
              </w:rPr>
            </w:pPr>
            <w:r>
              <w:rPr>
                <w:rFonts w:ascii="Arial" w:hAnsi="Arial" w:cs="Arial"/>
                <w:sz w:val="20"/>
                <w:szCs w:val="20"/>
              </w:rPr>
              <w:t xml:space="preserve">WOMAC, VAS, QOL </w:t>
            </w:r>
          </w:p>
        </w:tc>
        <w:tc>
          <w:tcPr>
            <w:tcW w:w="850" w:type="dxa"/>
            <w:vAlign w:val="center"/>
          </w:tcPr>
          <w:p w:rsidR="007A0290" w:rsidRPr="00736892" w:rsidRDefault="002275FA" w:rsidP="00A233A4">
            <w:pPr>
              <w:rPr>
                <w:rFonts w:ascii="Arial" w:hAnsi="Arial" w:cs="Arial"/>
                <w:sz w:val="20"/>
                <w:szCs w:val="20"/>
              </w:rPr>
            </w:pPr>
            <w:r>
              <w:rPr>
                <w:rFonts w:ascii="Arial" w:hAnsi="Arial" w:cs="Arial"/>
                <w:sz w:val="20"/>
                <w:szCs w:val="20"/>
              </w:rPr>
              <w:t>Day 91</w:t>
            </w:r>
          </w:p>
        </w:tc>
      </w:tr>
      <w:tr w:rsidR="00D964A9" w:rsidRPr="00835C73" w:rsidTr="00A233A4">
        <w:tc>
          <w:tcPr>
            <w:tcW w:w="1526" w:type="dxa"/>
            <w:vAlign w:val="center"/>
          </w:tcPr>
          <w:p w:rsidR="00D964A9" w:rsidRPr="00835C73" w:rsidRDefault="00D964A9" w:rsidP="009F57B7">
            <w:pPr>
              <w:rPr>
                <w:rFonts w:ascii="Arial" w:hAnsi="Arial" w:cs="Arial"/>
                <w:color w:val="000000"/>
                <w:sz w:val="20"/>
                <w:szCs w:val="20"/>
              </w:rPr>
            </w:pPr>
            <w:proofErr w:type="spellStart"/>
            <w:r w:rsidRPr="00215C68">
              <w:rPr>
                <w:rFonts w:ascii="Arial" w:hAnsi="Arial" w:cs="Arial"/>
                <w:color w:val="000000"/>
                <w:sz w:val="20"/>
                <w:szCs w:val="20"/>
              </w:rPr>
              <w:t>Kwoh</w:t>
            </w:r>
            <w:proofErr w:type="spellEnd"/>
            <w:r w:rsidRPr="00215C68">
              <w:rPr>
                <w:rFonts w:ascii="Arial" w:hAnsi="Arial" w:cs="Arial"/>
                <w:color w:val="000000"/>
                <w:sz w:val="20"/>
                <w:szCs w:val="20"/>
              </w:rPr>
              <w:t>, 2014</w:t>
            </w:r>
            <w:r w:rsidR="005B4A54">
              <w:rPr>
                <w:rFonts w:ascii="Arial" w:hAnsi="Arial" w:cs="Arial"/>
                <w:color w:val="000000"/>
                <w:sz w:val="20"/>
                <w:szCs w:val="20"/>
              </w:rPr>
              <w:fldChar w:fldCharType="begin">
                <w:fldData xml:space="preserve">PEVuZE5vdGU+PENpdGU+PEF1dGhvcj5Ld29oPC9BdXRob3I+PFllYXI+MjAxNDwvWWVhcj48UmVj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PEVuZE5vdGU+PENpdGU+PEF1dGhvcj5Ld29oPC9BdXRob3I+PFllYXI+MjAxNDwvWWVhcj48UmVj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5B4A54">
              <w:rPr>
                <w:rFonts w:ascii="Arial" w:hAnsi="Arial" w:cs="Arial"/>
                <w:color w:val="000000"/>
                <w:sz w:val="20"/>
                <w:szCs w:val="20"/>
              </w:rPr>
            </w:r>
            <w:r w:rsidR="005B4A54">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32</w:t>
            </w:r>
            <w:r w:rsidR="005B4A54">
              <w:rPr>
                <w:rFonts w:ascii="Arial" w:hAnsi="Arial" w:cs="Arial"/>
                <w:color w:val="000000"/>
                <w:sz w:val="20"/>
                <w:szCs w:val="20"/>
              </w:rPr>
              <w:fldChar w:fldCharType="end"/>
            </w:r>
          </w:p>
        </w:tc>
        <w:tc>
          <w:tcPr>
            <w:tcW w:w="1843" w:type="dxa"/>
            <w:vAlign w:val="center"/>
          </w:tcPr>
          <w:p w:rsidR="00D964A9" w:rsidRPr="00736892" w:rsidRDefault="00D964A9" w:rsidP="00A233A4">
            <w:pPr>
              <w:rPr>
                <w:rFonts w:ascii="Arial" w:hAnsi="Arial" w:cs="Arial"/>
                <w:sz w:val="20"/>
                <w:szCs w:val="20"/>
              </w:rPr>
            </w:pPr>
            <w:r w:rsidRPr="00215C68">
              <w:rPr>
                <w:rFonts w:ascii="Arial" w:hAnsi="Arial" w:cs="Arial"/>
                <w:sz w:val="20"/>
                <w:szCs w:val="20"/>
              </w:rPr>
              <w:t>Glucosamine hydrochloride</w:t>
            </w:r>
          </w:p>
        </w:tc>
        <w:tc>
          <w:tcPr>
            <w:tcW w:w="992" w:type="dxa"/>
            <w:vAlign w:val="center"/>
          </w:tcPr>
          <w:p w:rsidR="00D964A9" w:rsidRPr="002A43B4" w:rsidRDefault="00D964A9" w:rsidP="00A233A4">
            <w:pPr>
              <w:rPr>
                <w:rFonts w:ascii="Arial" w:hAnsi="Arial" w:cs="Arial"/>
                <w:sz w:val="20"/>
                <w:szCs w:val="20"/>
              </w:rPr>
            </w:pPr>
            <w:r w:rsidRPr="002A43B4">
              <w:rPr>
                <w:rFonts w:ascii="Arial" w:hAnsi="Arial" w:cs="Arial"/>
                <w:sz w:val="20"/>
                <w:szCs w:val="20"/>
              </w:rPr>
              <w:t>Parallel</w:t>
            </w:r>
          </w:p>
        </w:tc>
        <w:tc>
          <w:tcPr>
            <w:tcW w:w="850" w:type="dxa"/>
            <w:vAlign w:val="center"/>
          </w:tcPr>
          <w:p w:rsidR="00D964A9" w:rsidRDefault="00D964A9" w:rsidP="00A233A4">
            <w:pPr>
              <w:rPr>
                <w:rFonts w:ascii="Arial" w:hAnsi="Arial" w:cs="Arial"/>
                <w:sz w:val="20"/>
                <w:szCs w:val="20"/>
              </w:rPr>
            </w:pPr>
            <w:r>
              <w:rPr>
                <w:rFonts w:ascii="Arial" w:hAnsi="Arial" w:cs="Arial"/>
                <w:sz w:val="20"/>
                <w:szCs w:val="20"/>
              </w:rPr>
              <w:t>98</w:t>
            </w:r>
          </w:p>
        </w:tc>
        <w:tc>
          <w:tcPr>
            <w:tcW w:w="851" w:type="dxa"/>
            <w:vAlign w:val="center"/>
          </w:tcPr>
          <w:p w:rsidR="00D964A9" w:rsidRDefault="00D964A9" w:rsidP="00A233A4">
            <w:pPr>
              <w:rPr>
                <w:rFonts w:ascii="Arial" w:hAnsi="Arial" w:cs="Arial"/>
                <w:sz w:val="20"/>
                <w:szCs w:val="20"/>
              </w:rPr>
            </w:pPr>
            <w:r>
              <w:rPr>
                <w:rFonts w:ascii="Arial" w:hAnsi="Arial" w:cs="Arial"/>
                <w:sz w:val="20"/>
                <w:szCs w:val="20"/>
              </w:rPr>
              <w:t>103</w:t>
            </w:r>
          </w:p>
        </w:tc>
        <w:tc>
          <w:tcPr>
            <w:tcW w:w="1276" w:type="dxa"/>
            <w:vAlign w:val="center"/>
          </w:tcPr>
          <w:p w:rsidR="00D964A9" w:rsidRPr="00736892" w:rsidRDefault="00D964A9" w:rsidP="00A233A4">
            <w:pPr>
              <w:rPr>
                <w:rFonts w:ascii="Arial" w:hAnsi="Arial" w:cs="Arial"/>
                <w:sz w:val="20"/>
                <w:szCs w:val="20"/>
              </w:rPr>
            </w:pPr>
            <w:r w:rsidRPr="00215C68">
              <w:rPr>
                <w:rFonts w:ascii="Arial" w:hAnsi="Arial" w:cs="Arial"/>
                <w:sz w:val="20"/>
                <w:szCs w:val="20"/>
              </w:rPr>
              <w:t>52.3(6.4)</w:t>
            </w:r>
          </w:p>
        </w:tc>
        <w:tc>
          <w:tcPr>
            <w:tcW w:w="850" w:type="dxa"/>
            <w:vAlign w:val="center"/>
          </w:tcPr>
          <w:p w:rsidR="00D964A9" w:rsidRPr="00736892" w:rsidRDefault="00D964A9" w:rsidP="00A233A4">
            <w:pPr>
              <w:rPr>
                <w:rFonts w:ascii="Arial" w:hAnsi="Arial" w:cs="Arial"/>
                <w:sz w:val="20"/>
                <w:szCs w:val="20"/>
              </w:rPr>
            </w:pPr>
            <w:r w:rsidRPr="00215C68">
              <w:rPr>
                <w:rFonts w:ascii="Arial" w:hAnsi="Arial" w:cs="Arial"/>
                <w:sz w:val="20"/>
                <w:szCs w:val="20"/>
              </w:rPr>
              <w:t>48.8</w:t>
            </w:r>
          </w:p>
        </w:tc>
        <w:tc>
          <w:tcPr>
            <w:tcW w:w="709" w:type="dxa"/>
            <w:vAlign w:val="center"/>
          </w:tcPr>
          <w:p w:rsidR="00D964A9" w:rsidRPr="00F0617A" w:rsidRDefault="00D964A9" w:rsidP="00A233A4">
            <w:pPr>
              <w:rPr>
                <w:rFonts w:ascii="Arial" w:hAnsi="Arial" w:cs="Arial"/>
                <w:sz w:val="20"/>
                <w:szCs w:val="20"/>
              </w:rPr>
            </w:pPr>
            <w:r w:rsidRPr="00F0617A">
              <w:rPr>
                <w:rFonts w:ascii="Arial" w:hAnsi="Arial" w:cs="Arial"/>
                <w:sz w:val="20"/>
                <w:szCs w:val="20"/>
              </w:rPr>
              <w:t>Knee</w:t>
            </w:r>
          </w:p>
        </w:tc>
        <w:tc>
          <w:tcPr>
            <w:tcW w:w="992" w:type="dxa"/>
            <w:vAlign w:val="center"/>
          </w:tcPr>
          <w:p w:rsidR="00D964A9" w:rsidRPr="00736892" w:rsidRDefault="00D964A9" w:rsidP="00A233A4">
            <w:pPr>
              <w:rPr>
                <w:rFonts w:ascii="Arial" w:hAnsi="Arial" w:cs="Arial"/>
                <w:sz w:val="20"/>
                <w:szCs w:val="20"/>
              </w:rPr>
            </w:pPr>
            <w:r w:rsidRPr="00215C68">
              <w:rPr>
                <w:rFonts w:ascii="Arial" w:hAnsi="Arial" w:cs="Arial"/>
                <w:sz w:val="20"/>
                <w:szCs w:val="20"/>
              </w:rPr>
              <w:t xml:space="preserve">1500 mg </w:t>
            </w:r>
            <w:r>
              <w:rPr>
                <w:rFonts w:ascii="Arial" w:hAnsi="Arial" w:cs="Arial"/>
                <w:sz w:val="20"/>
                <w:szCs w:val="20"/>
              </w:rPr>
              <w:t>QD</w:t>
            </w:r>
          </w:p>
        </w:tc>
        <w:tc>
          <w:tcPr>
            <w:tcW w:w="2552" w:type="dxa"/>
            <w:vAlign w:val="center"/>
          </w:tcPr>
          <w:p w:rsidR="00D964A9" w:rsidRPr="00736892" w:rsidRDefault="00D964A9" w:rsidP="00A233A4">
            <w:pPr>
              <w:rPr>
                <w:rFonts w:ascii="Arial" w:hAnsi="Arial" w:cs="Arial"/>
                <w:sz w:val="20"/>
                <w:szCs w:val="20"/>
              </w:rPr>
            </w:pPr>
            <w:r w:rsidRPr="00215C68">
              <w:rPr>
                <w:rFonts w:ascii="Arial" w:hAnsi="Arial" w:cs="Arial"/>
                <w:sz w:val="20"/>
                <w:szCs w:val="20"/>
              </w:rPr>
              <w:t>WOMAC pain, function; adverse events</w:t>
            </w:r>
          </w:p>
        </w:tc>
        <w:tc>
          <w:tcPr>
            <w:tcW w:w="850" w:type="dxa"/>
            <w:vAlign w:val="center"/>
          </w:tcPr>
          <w:p w:rsidR="00D964A9" w:rsidRPr="00736892" w:rsidRDefault="00D964A9" w:rsidP="00A233A4">
            <w:pPr>
              <w:rPr>
                <w:rFonts w:ascii="Arial" w:hAnsi="Arial" w:cs="Arial"/>
                <w:sz w:val="20"/>
                <w:szCs w:val="20"/>
              </w:rPr>
            </w:pPr>
            <w:r w:rsidRPr="00215C68">
              <w:rPr>
                <w:rFonts w:ascii="Arial" w:hAnsi="Arial" w:cs="Arial"/>
                <w:sz w:val="20"/>
                <w:szCs w:val="20"/>
              </w:rPr>
              <w:t>Week 12, 24</w:t>
            </w:r>
          </w:p>
        </w:tc>
      </w:tr>
      <w:tr w:rsidR="009F10DE" w:rsidRPr="00835C73" w:rsidTr="00A233A4">
        <w:tc>
          <w:tcPr>
            <w:tcW w:w="1526" w:type="dxa"/>
            <w:vAlign w:val="center"/>
          </w:tcPr>
          <w:p w:rsidR="009F10DE" w:rsidRPr="00215C68" w:rsidRDefault="009F10DE" w:rsidP="009F10DE">
            <w:pPr>
              <w:rPr>
                <w:rFonts w:ascii="Arial" w:hAnsi="Arial" w:cs="Arial"/>
                <w:color w:val="000000"/>
                <w:sz w:val="20"/>
                <w:szCs w:val="20"/>
              </w:rPr>
            </w:pPr>
            <w:r w:rsidRPr="00B61907">
              <w:rPr>
                <w:rFonts w:ascii="Arial" w:hAnsi="Arial" w:cs="Arial"/>
                <w:color w:val="000000"/>
                <w:sz w:val="20"/>
                <w:szCs w:val="20"/>
              </w:rPr>
              <w:t>Lau, 2004</w:t>
            </w:r>
            <w:r>
              <w:rPr>
                <w:rFonts w:ascii="Arial" w:hAnsi="Arial" w:cs="Arial"/>
                <w:color w:val="000000"/>
                <w:sz w:val="20"/>
                <w:szCs w:val="20"/>
              </w:rPr>
              <w:fldChar w:fldCharType="begin"/>
            </w:r>
            <w:r>
              <w:rPr>
                <w:rFonts w:ascii="Arial" w:hAnsi="Arial" w:cs="Arial"/>
                <w:color w:val="000000"/>
                <w:sz w:val="20"/>
                <w:szCs w:val="20"/>
              </w:rPr>
              <w:instrText xml:space="preserve"> ADDIN EN.CITE &lt;EndNote&gt;&lt;Cite&gt;&lt;Author&gt;Lau&lt;/Author&gt;&lt;Year&gt;2004&lt;/Year&gt;&lt;RecNum&gt;2360&lt;/RecNum&gt;&lt;DisplayText&gt;&lt;style face="superscript"&gt;33&lt;/style&gt;&lt;/DisplayText&gt;&lt;record&gt;&lt;rec-number&gt;2360&lt;/rec-number&gt;&lt;foreign-keys&gt;&lt;key app="EN" db-id="xp9drprx6adseveedfopr0aef0w250wfz0fs" timestamp="1440115274"&gt;2360&lt;/key&gt;&lt;/foreign-keys&gt;&lt;ref-type name="Journal Article"&gt;17&lt;/ref-type&gt;&lt;contributors&gt;&lt;authors&gt;&lt;author&gt;Lau, C. S.&lt;/author&gt;&lt;author&gt;Chiu, P. K. Y.&lt;/author&gt;&lt;author&gt;Chu, E. M. Y.&lt;/author&gt;&lt;author&gt;Cheng, I. Y. W.&lt;/author&gt;&lt;author&gt;Tang, W. M.&lt;/author&gt;&lt;author&gt;Man, R. Y. K.&lt;/author&gt;&lt;author&gt;Halpern, G. M.&lt;/author&gt;&lt;/authors&gt;&lt;/contributors&gt;&lt;auth-address&gt;C.S. Lau, Department of Medicine, The University of Hong Kong, Hong Kong, China. E-mail: cslau@hkucc.hku.hk&lt;/auth-address&gt;&lt;titles&gt;&lt;title&gt;Treatment of knee osteoarthritis with Lyprinol, lipid extract of the green-lipped mussel - A double-blind placebo-controlled study&lt;/title&gt;&lt;secondary-title&gt;Progress in Nutrition&lt;/secondary-title&gt;&lt;/titles&gt;&lt;periodical&gt;&lt;full-title&gt;Progress in Nutrition&lt;/full-title&gt;&lt;/periodical&gt;&lt;pages&gt;17-31&lt;/pages&gt;&lt;volume&gt;6&lt;/volume&gt;&lt;number&gt;1&lt;/number&gt;&lt;dates&gt;&lt;year&gt;2004&lt;/year&gt;&lt;/dates&gt;&lt;accession-num&gt;CN-00516403 UPDATE&lt;/accession-num&gt;&lt;label&gt;included&lt;/label&gt;&lt;urls&gt;&lt;related-urls&gt;&lt;url&gt;http://ezproxy.library.usyd.edu.au/login?url=http://ovidsp.ovid.com/ovidweb.cgi?T=JS&amp;amp;CSC=Y&amp;amp;NEWS=N&amp;amp;PAGE=fulltext&amp;amp;D=cctr&amp;amp;AN=CN-00516403&lt;/url&gt;&lt;/related-urls&gt;&lt;/urls&gt;&lt;remote-database-name&gt;CCTR&lt;/remote-database-name&gt;&lt;remote-database-provider&gt;Ovid Technologies&lt;/remote-database-provider&gt;&lt;/record&gt;&lt;/Cite&gt;&lt;/EndNote&gt;</w:instrText>
            </w:r>
            <w:r>
              <w:rPr>
                <w:rFonts w:ascii="Arial" w:hAnsi="Arial" w:cs="Arial"/>
                <w:color w:val="000000"/>
                <w:sz w:val="20"/>
                <w:szCs w:val="20"/>
              </w:rPr>
              <w:fldChar w:fldCharType="separate"/>
            </w:r>
            <w:r w:rsidRPr="009F10DE">
              <w:rPr>
                <w:rFonts w:ascii="Arial" w:hAnsi="Arial" w:cs="Arial"/>
                <w:noProof/>
                <w:color w:val="000000"/>
                <w:sz w:val="20"/>
                <w:szCs w:val="20"/>
                <w:vertAlign w:val="superscript"/>
              </w:rPr>
              <w:t>33</w:t>
            </w:r>
            <w:r>
              <w:rPr>
                <w:rFonts w:ascii="Arial" w:hAnsi="Arial" w:cs="Arial"/>
                <w:color w:val="000000"/>
                <w:sz w:val="20"/>
                <w:szCs w:val="20"/>
              </w:rPr>
              <w:fldChar w:fldCharType="end"/>
            </w:r>
          </w:p>
        </w:tc>
        <w:tc>
          <w:tcPr>
            <w:tcW w:w="1843" w:type="dxa"/>
            <w:vAlign w:val="center"/>
          </w:tcPr>
          <w:p w:rsidR="009F10DE" w:rsidRPr="00215C68" w:rsidRDefault="009F10DE" w:rsidP="00A233A4">
            <w:pPr>
              <w:rPr>
                <w:rFonts w:ascii="Arial" w:hAnsi="Arial" w:cs="Arial"/>
                <w:sz w:val="20"/>
                <w:szCs w:val="20"/>
              </w:rPr>
            </w:pPr>
            <w:r w:rsidRPr="009F10DE">
              <w:rPr>
                <w:rFonts w:ascii="Arial" w:hAnsi="Arial" w:cs="Arial"/>
                <w:sz w:val="20"/>
                <w:szCs w:val="20"/>
              </w:rPr>
              <w:t>Lipid extract of green-lipped mussel (</w:t>
            </w:r>
            <w:proofErr w:type="spellStart"/>
            <w:r w:rsidRPr="009F10DE">
              <w:rPr>
                <w:rFonts w:ascii="Arial" w:hAnsi="Arial" w:cs="Arial"/>
                <w:sz w:val="20"/>
                <w:szCs w:val="20"/>
              </w:rPr>
              <w:t>Lyprinol</w:t>
            </w:r>
            <w:proofErr w:type="spellEnd"/>
            <w:r w:rsidRPr="009F10DE">
              <w:rPr>
                <w:rFonts w:ascii="Arial" w:hAnsi="Arial" w:cs="Arial"/>
                <w:sz w:val="20"/>
                <w:szCs w:val="20"/>
              </w:rPr>
              <w:t>®)</w:t>
            </w:r>
          </w:p>
        </w:tc>
        <w:tc>
          <w:tcPr>
            <w:tcW w:w="992" w:type="dxa"/>
            <w:vAlign w:val="center"/>
          </w:tcPr>
          <w:p w:rsidR="009F10DE" w:rsidRPr="00835C73" w:rsidRDefault="009F10DE" w:rsidP="00932E09">
            <w:pPr>
              <w:rPr>
                <w:rFonts w:ascii="Arial" w:hAnsi="Arial" w:cs="Arial"/>
                <w:sz w:val="20"/>
                <w:szCs w:val="20"/>
              </w:rPr>
            </w:pPr>
            <w:r w:rsidRPr="00B61907">
              <w:rPr>
                <w:rFonts w:ascii="Arial" w:hAnsi="Arial" w:cs="Arial"/>
                <w:sz w:val="20"/>
                <w:szCs w:val="20"/>
              </w:rPr>
              <w:t>Parallel</w:t>
            </w:r>
          </w:p>
        </w:tc>
        <w:tc>
          <w:tcPr>
            <w:tcW w:w="850" w:type="dxa"/>
            <w:vAlign w:val="center"/>
          </w:tcPr>
          <w:p w:rsidR="009F10DE" w:rsidRPr="00835C73" w:rsidRDefault="009F10DE" w:rsidP="00932E09">
            <w:pPr>
              <w:rPr>
                <w:rFonts w:ascii="Arial" w:hAnsi="Arial" w:cs="Arial"/>
                <w:sz w:val="20"/>
                <w:szCs w:val="20"/>
              </w:rPr>
            </w:pPr>
            <w:r>
              <w:rPr>
                <w:rFonts w:ascii="Arial" w:hAnsi="Arial" w:cs="Arial"/>
                <w:sz w:val="20"/>
                <w:szCs w:val="20"/>
              </w:rPr>
              <w:t>40</w:t>
            </w:r>
          </w:p>
        </w:tc>
        <w:tc>
          <w:tcPr>
            <w:tcW w:w="851" w:type="dxa"/>
            <w:vAlign w:val="center"/>
          </w:tcPr>
          <w:p w:rsidR="009F10DE" w:rsidRPr="00835C73" w:rsidRDefault="009F10DE" w:rsidP="00932E09">
            <w:pPr>
              <w:rPr>
                <w:rFonts w:ascii="Arial" w:hAnsi="Arial" w:cs="Arial"/>
                <w:sz w:val="20"/>
                <w:szCs w:val="20"/>
              </w:rPr>
            </w:pPr>
            <w:r>
              <w:rPr>
                <w:rFonts w:ascii="Arial" w:hAnsi="Arial" w:cs="Arial"/>
                <w:sz w:val="20"/>
                <w:szCs w:val="20"/>
              </w:rPr>
              <w:t>40</w:t>
            </w:r>
          </w:p>
        </w:tc>
        <w:tc>
          <w:tcPr>
            <w:tcW w:w="1276" w:type="dxa"/>
            <w:vAlign w:val="center"/>
          </w:tcPr>
          <w:p w:rsidR="009F10DE" w:rsidRPr="00835C73" w:rsidRDefault="009F10DE" w:rsidP="00932E09">
            <w:pPr>
              <w:rPr>
                <w:rFonts w:ascii="Arial" w:hAnsi="Arial" w:cs="Arial"/>
                <w:sz w:val="20"/>
                <w:szCs w:val="20"/>
              </w:rPr>
            </w:pPr>
            <w:r w:rsidRPr="00B61907">
              <w:rPr>
                <w:rFonts w:ascii="Arial" w:hAnsi="Arial" w:cs="Arial"/>
                <w:sz w:val="20"/>
                <w:szCs w:val="20"/>
              </w:rPr>
              <w:t>62.5 (7.6)</w:t>
            </w:r>
          </w:p>
        </w:tc>
        <w:tc>
          <w:tcPr>
            <w:tcW w:w="850" w:type="dxa"/>
            <w:vAlign w:val="center"/>
          </w:tcPr>
          <w:p w:rsidR="009F10DE" w:rsidRPr="00835C73" w:rsidRDefault="009F10DE" w:rsidP="00932E09">
            <w:pPr>
              <w:rPr>
                <w:rFonts w:ascii="Arial" w:hAnsi="Arial" w:cs="Arial"/>
                <w:sz w:val="20"/>
                <w:szCs w:val="20"/>
              </w:rPr>
            </w:pPr>
            <w:r w:rsidRPr="00B61907">
              <w:rPr>
                <w:rFonts w:ascii="Arial" w:hAnsi="Arial" w:cs="Arial"/>
                <w:sz w:val="20"/>
                <w:szCs w:val="20"/>
              </w:rPr>
              <w:t>86.3</w:t>
            </w:r>
          </w:p>
        </w:tc>
        <w:tc>
          <w:tcPr>
            <w:tcW w:w="709" w:type="dxa"/>
            <w:vAlign w:val="center"/>
          </w:tcPr>
          <w:p w:rsidR="009F10DE" w:rsidRPr="00835C73" w:rsidRDefault="009F10DE" w:rsidP="00932E09">
            <w:pPr>
              <w:rPr>
                <w:rFonts w:ascii="Arial" w:hAnsi="Arial" w:cs="Arial"/>
                <w:sz w:val="20"/>
                <w:szCs w:val="20"/>
              </w:rPr>
            </w:pPr>
            <w:r w:rsidRPr="00B61907">
              <w:rPr>
                <w:rFonts w:ascii="Arial" w:hAnsi="Arial" w:cs="Arial"/>
                <w:sz w:val="20"/>
                <w:szCs w:val="20"/>
              </w:rPr>
              <w:t>Knee</w:t>
            </w:r>
          </w:p>
        </w:tc>
        <w:tc>
          <w:tcPr>
            <w:tcW w:w="992" w:type="dxa"/>
            <w:vAlign w:val="center"/>
          </w:tcPr>
          <w:p w:rsidR="009F10DE" w:rsidRPr="00835C73" w:rsidRDefault="009F10DE" w:rsidP="00932E09">
            <w:pPr>
              <w:rPr>
                <w:rFonts w:ascii="Arial" w:hAnsi="Arial" w:cs="Arial"/>
                <w:sz w:val="20"/>
                <w:szCs w:val="20"/>
              </w:rPr>
            </w:pPr>
            <w:r w:rsidRPr="00B61907">
              <w:rPr>
                <w:rFonts w:ascii="Arial" w:hAnsi="Arial" w:cs="Arial"/>
                <w:sz w:val="20"/>
                <w:szCs w:val="20"/>
              </w:rPr>
              <w:t xml:space="preserve">2 </w:t>
            </w:r>
            <w:r>
              <w:rPr>
                <w:rFonts w:ascii="Arial" w:hAnsi="Arial" w:cs="Arial"/>
                <w:sz w:val="20"/>
                <w:szCs w:val="20"/>
              </w:rPr>
              <w:t>c</w:t>
            </w:r>
            <w:r w:rsidRPr="00B61907">
              <w:rPr>
                <w:rFonts w:ascii="Arial" w:hAnsi="Arial" w:cs="Arial"/>
                <w:sz w:val="20"/>
                <w:szCs w:val="20"/>
              </w:rPr>
              <w:t xml:space="preserve">aps </w:t>
            </w:r>
            <w:r>
              <w:rPr>
                <w:rFonts w:ascii="Arial" w:hAnsi="Arial" w:cs="Arial"/>
                <w:sz w:val="20"/>
                <w:szCs w:val="20"/>
              </w:rPr>
              <w:t>BID</w:t>
            </w:r>
          </w:p>
        </w:tc>
        <w:tc>
          <w:tcPr>
            <w:tcW w:w="2552" w:type="dxa"/>
            <w:vAlign w:val="center"/>
          </w:tcPr>
          <w:p w:rsidR="009F10DE" w:rsidRPr="00835C73" w:rsidRDefault="009F10DE" w:rsidP="00932E09">
            <w:pPr>
              <w:rPr>
                <w:rFonts w:ascii="Arial" w:hAnsi="Arial" w:cs="Arial"/>
                <w:sz w:val="20"/>
                <w:szCs w:val="20"/>
              </w:rPr>
            </w:pPr>
            <w:r w:rsidRPr="006440CC">
              <w:rPr>
                <w:rFonts w:ascii="Arial" w:hAnsi="Arial" w:cs="Arial"/>
                <w:sz w:val="20"/>
                <w:szCs w:val="20"/>
              </w:rPr>
              <w:t>Pain VAS</w:t>
            </w:r>
            <w:r w:rsidRPr="00C9490D">
              <w:rPr>
                <w:rFonts w:ascii="Arial" w:hAnsi="Arial" w:cs="Arial"/>
                <w:sz w:val="20"/>
                <w:szCs w:val="20"/>
              </w:rPr>
              <w:t>; adverse events</w:t>
            </w:r>
          </w:p>
        </w:tc>
        <w:tc>
          <w:tcPr>
            <w:tcW w:w="850" w:type="dxa"/>
            <w:vAlign w:val="center"/>
          </w:tcPr>
          <w:p w:rsidR="009F10DE" w:rsidRPr="00835C73" w:rsidRDefault="009F10DE" w:rsidP="00932E09">
            <w:pPr>
              <w:rPr>
                <w:rFonts w:ascii="Arial" w:hAnsi="Arial" w:cs="Arial"/>
                <w:sz w:val="20"/>
                <w:szCs w:val="20"/>
              </w:rPr>
            </w:pPr>
            <w:r w:rsidRPr="00C9490D">
              <w:rPr>
                <w:rFonts w:ascii="Arial" w:hAnsi="Arial" w:cs="Arial"/>
                <w:sz w:val="20"/>
                <w:szCs w:val="20"/>
              </w:rPr>
              <w:t>Week 12, 24</w:t>
            </w:r>
          </w:p>
        </w:tc>
      </w:tr>
    </w:tbl>
    <w:p w:rsidR="00D964A9" w:rsidRPr="00AD548C" w:rsidRDefault="00D964A9" w:rsidP="00D964A9">
      <w:pPr>
        <w:rPr>
          <w:rFonts w:ascii="Arial" w:hAnsi="Arial" w:cs="Arial"/>
          <w:sz w:val="20"/>
          <w:szCs w:val="20"/>
        </w:rPr>
      </w:pPr>
      <w:r w:rsidRPr="00AD548C">
        <w:rPr>
          <w:rFonts w:ascii="Arial" w:hAnsi="Arial" w:cs="Arial"/>
          <w:sz w:val="20"/>
          <w:szCs w:val="20"/>
        </w:rPr>
        <w:t xml:space="preserve">                                                          </w:t>
      </w:r>
      <w:r>
        <w:rPr>
          <w:rFonts w:ascii="Arial" w:hAnsi="Arial" w:cs="Arial"/>
          <w:sz w:val="20"/>
          <w:szCs w:val="20"/>
        </w:rPr>
        <w:t xml:space="preserve">                                                                                                                                                </w:t>
      </w:r>
      <w:r w:rsidRPr="00AD548C">
        <w:rPr>
          <w:rFonts w:ascii="Arial" w:hAnsi="Arial" w:cs="Arial"/>
          <w:sz w:val="20"/>
          <w:szCs w:val="20"/>
        </w:rPr>
        <w:t xml:space="preserve">    </w:t>
      </w:r>
      <w:r>
        <w:rPr>
          <w:rFonts w:ascii="Arial" w:hAnsi="Arial" w:cs="Arial"/>
          <w:sz w:val="20"/>
          <w:szCs w:val="20"/>
        </w:rPr>
        <w:t xml:space="preserve">        </w:t>
      </w:r>
      <w:r w:rsidRPr="00AD548C">
        <w:rPr>
          <w:rFonts w:ascii="Arial" w:hAnsi="Arial" w:cs="Arial"/>
          <w:sz w:val="20"/>
          <w:szCs w:val="20"/>
        </w:rPr>
        <w:t>(Continued)</w:t>
      </w:r>
    </w:p>
    <w:p w:rsidR="00D964A9" w:rsidRDefault="00D964A9" w:rsidP="00D964A9">
      <w:pPr>
        <w:rPr>
          <w:rFonts w:ascii="Arial" w:hAnsi="Arial" w:cs="Arial"/>
        </w:rPr>
      </w:pPr>
    </w:p>
    <w:p w:rsidR="00D964A9" w:rsidRPr="00806D54" w:rsidRDefault="0030323E" w:rsidP="00806D54">
      <w:pPr>
        <w:rPr>
          <w:b/>
          <w:sz w:val="24"/>
          <w:szCs w:val="24"/>
        </w:rPr>
      </w:pPr>
      <w:r w:rsidRPr="0030323E">
        <w:rPr>
          <w:b/>
          <w:sz w:val="24"/>
          <w:szCs w:val="24"/>
        </w:rPr>
        <w:lastRenderedPageBreak/>
        <w:t>Supplementary</w:t>
      </w:r>
      <w:r w:rsidR="00806D54" w:rsidRPr="00806D54">
        <w:rPr>
          <w:b/>
          <w:sz w:val="24"/>
          <w:szCs w:val="24"/>
        </w:rPr>
        <w:t xml:space="preserve"> </w:t>
      </w:r>
      <w:r w:rsidR="00D964A9" w:rsidRPr="00806D54">
        <w:rPr>
          <w:b/>
          <w:sz w:val="24"/>
          <w:szCs w:val="24"/>
        </w:rPr>
        <w:t>Table</w:t>
      </w:r>
      <w:r w:rsidR="00BE0BDD" w:rsidRPr="00806D54">
        <w:rPr>
          <w:b/>
          <w:sz w:val="24"/>
          <w:szCs w:val="24"/>
        </w:rPr>
        <w:t xml:space="preserve"> 1</w:t>
      </w:r>
      <w:r w:rsidR="00D964A9" w:rsidRPr="00806D54">
        <w:rPr>
          <w:b/>
          <w:sz w:val="24"/>
          <w:szCs w:val="24"/>
        </w:rPr>
        <w:t xml:space="preserve"> Baseline Characteristics of Included Trials</w:t>
      </w:r>
    </w:p>
    <w:tbl>
      <w:tblPr>
        <w:tblStyle w:val="TableGrid"/>
        <w:tblW w:w="13291" w:type="dxa"/>
        <w:tblLayout w:type="fixed"/>
        <w:tblLook w:val="04A0" w:firstRow="1" w:lastRow="0" w:firstColumn="1" w:lastColumn="0" w:noHBand="0" w:noVBand="1"/>
      </w:tblPr>
      <w:tblGrid>
        <w:gridCol w:w="1526"/>
        <w:gridCol w:w="1843"/>
        <w:gridCol w:w="992"/>
        <w:gridCol w:w="850"/>
        <w:gridCol w:w="851"/>
        <w:gridCol w:w="1276"/>
        <w:gridCol w:w="850"/>
        <w:gridCol w:w="709"/>
        <w:gridCol w:w="992"/>
        <w:gridCol w:w="2552"/>
        <w:gridCol w:w="850"/>
      </w:tblGrid>
      <w:tr w:rsidR="00D964A9" w:rsidRPr="00835C73" w:rsidTr="00A233A4">
        <w:tc>
          <w:tcPr>
            <w:tcW w:w="1526"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Study</w:t>
            </w:r>
          </w:p>
        </w:tc>
        <w:tc>
          <w:tcPr>
            <w:tcW w:w="1843"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Supplement</w:t>
            </w:r>
          </w:p>
        </w:tc>
        <w:tc>
          <w:tcPr>
            <w:tcW w:w="992"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Design</w:t>
            </w:r>
          </w:p>
        </w:tc>
        <w:tc>
          <w:tcPr>
            <w:tcW w:w="850"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Treat-</w:t>
            </w:r>
            <w:proofErr w:type="spellStart"/>
            <w:r w:rsidRPr="00835C73">
              <w:rPr>
                <w:rFonts w:ascii="Arial" w:hAnsi="Arial" w:cs="Arial"/>
                <w:b/>
                <w:sz w:val="20"/>
                <w:szCs w:val="20"/>
              </w:rPr>
              <w:t>ed</w:t>
            </w:r>
            <w:proofErr w:type="spellEnd"/>
            <w:r w:rsidRPr="00835C73">
              <w:rPr>
                <w:rFonts w:ascii="Arial" w:hAnsi="Arial" w:cs="Arial"/>
                <w:b/>
                <w:sz w:val="20"/>
                <w:szCs w:val="20"/>
              </w:rPr>
              <w:t xml:space="preserve"> (N)</w:t>
            </w:r>
          </w:p>
        </w:tc>
        <w:tc>
          <w:tcPr>
            <w:tcW w:w="851" w:type="dxa"/>
            <w:vAlign w:val="center"/>
          </w:tcPr>
          <w:p w:rsidR="00D964A9" w:rsidRPr="00835C73" w:rsidRDefault="00D964A9" w:rsidP="00A233A4">
            <w:pPr>
              <w:rPr>
                <w:rFonts w:ascii="Arial" w:hAnsi="Arial" w:cs="Arial"/>
                <w:b/>
                <w:sz w:val="20"/>
                <w:szCs w:val="20"/>
              </w:rPr>
            </w:pPr>
            <w:proofErr w:type="spellStart"/>
            <w:r w:rsidRPr="00835C73">
              <w:rPr>
                <w:rFonts w:ascii="Arial" w:hAnsi="Arial" w:cs="Arial"/>
                <w:b/>
                <w:sz w:val="20"/>
                <w:szCs w:val="20"/>
              </w:rPr>
              <w:t>Contr-ol</w:t>
            </w:r>
            <w:proofErr w:type="spellEnd"/>
            <w:r w:rsidRPr="00835C73">
              <w:rPr>
                <w:rFonts w:ascii="Arial" w:hAnsi="Arial" w:cs="Arial"/>
                <w:b/>
                <w:sz w:val="20"/>
                <w:szCs w:val="20"/>
              </w:rPr>
              <w:t xml:space="preserve"> (N)</w:t>
            </w:r>
          </w:p>
        </w:tc>
        <w:tc>
          <w:tcPr>
            <w:tcW w:w="1276"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Age Mean(SD)</w:t>
            </w:r>
          </w:p>
        </w:tc>
        <w:tc>
          <w:tcPr>
            <w:tcW w:w="850"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Fem-ale, %</w:t>
            </w:r>
          </w:p>
        </w:tc>
        <w:tc>
          <w:tcPr>
            <w:tcW w:w="709"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Site</w:t>
            </w:r>
          </w:p>
        </w:tc>
        <w:tc>
          <w:tcPr>
            <w:tcW w:w="992"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Dosage</w:t>
            </w:r>
          </w:p>
        </w:tc>
        <w:tc>
          <w:tcPr>
            <w:tcW w:w="2552"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Outcomes</w:t>
            </w:r>
          </w:p>
        </w:tc>
        <w:tc>
          <w:tcPr>
            <w:tcW w:w="850"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Time Points</w:t>
            </w:r>
          </w:p>
        </w:tc>
      </w:tr>
      <w:tr w:rsidR="00D964A9" w:rsidRPr="00835C73" w:rsidTr="00A233A4">
        <w:tc>
          <w:tcPr>
            <w:tcW w:w="1526" w:type="dxa"/>
            <w:vAlign w:val="center"/>
          </w:tcPr>
          <w:p w:rsidR="00D964A9" w:rsidRPr="00835C73" w:rsidRDefault="00D964A9" w:rsidP="009F57B7">
            <w:pPr>
              <w:rPr>
                <w:rFonts w:ascii="Arial" w:hAnsi="Arial" w:cs="Arial"/>
                <w:color w:val="000000"/>
                <w:sz w:val="20"/>
                <w:szCs w:val="20"/>
              </w:rPr>
            </w:pPr>
            <w:proofErr w:type="spellStart"/>
            <w:r w:rsidRPr="00B61907">
              <w:rPr>
                <w:rFonts w:ascii="Arial" w:hAnsi="Arial" w:cs="Arial"/>
                <w:color w:val="000000"/>
                <w:sz w:val="20"/>
                <w:szCs w:val="20"/>
              </w:rPr>
              <w:t>Lequesne</w:t>
            </w:r>
            <w:proofErr w:type="spellEnd"/>
            <w:r w:rsidRPr="00B61907">
              <w:rPr>
                <w:rFonts w:ascii="Arial" w:hAnsi="Arial" w:cs="Arial"/>
                <w:color w:val="000000"/>
                <w:sz w:val="20"/>
                <w:szCs w:val="20"/>
              </w:rPr>
              <w:t>, 2002</w:t>
            </w:r>
            <w:r w:rsidR="005B4A54">
              <w:rPr>
                <w:rFonts w:ascii="Arial" w:hAnsi="Arial" w:cs="Arial"/>
                <w:color w:val="000000"/>
                <w:sz w:val="20"/>
                <w:szCs w:val="20"/>
              </w:rPr>
              <w:fldChar w:fldCharType="begin"/>
            </w:r>
            <w:r w:rsidR="009F57B7">
              <w:rPr>
                <w:rFonts w:ascii="Arial" w:hAnsi="Arial" w:cs="Arial"/>
                <w:color w:val="000000"/>
                <w:sz w:val="20"/>
                <w:szCs w:val="20"/>
              </w:rPr>
              <w:instrText xml:space="preserve"> ADDIN EN.CITE &lt;EndNote&gt;&lt;Cite&gt;&lt;Author&gt;Lequesne&lt;/Author&gt;&lt;Year&gt;2002&lt;/Year&gt;&lt;RecNum&gt;1814&lt;/RecNum&gt;&lt;DisplayText&gt;&lt;style face="superscript"&gt;34&lt;/style&gt;&lt;/DisplayText&gt;&lt;record&gt;&lt;rec-number&gt;1814&lt;/rec-number&gt;&lt;foreign-keys&gt;&lt;key app="EN" db-id="xp9drprx6adseveedfopr0aef0w250wfz0fs" timestamp="1440115044"&gt;1814&lt;/key&gt;&lt;/foreign-keys&gt;&lt;ref-type name="Journal Article"&gt;17&lt;/ref-type&gt;&lt;contributors&gt;&lt;authors&gt;&lt;author&gt;Lequesne, M.&lt;/author&gt;&lt;author&gt;Maheu, E.&lt;/author&gt;&lt;author&gt;Cadet, C.&lt;/author&gt;&lt;author&gt;Dreiser, R. L.&lt;/author&gt;&lt;/authors&gt;&lt;/contributors&gt;&lt;auth-address&gt;Lequesne,Michel. Hopital Leopold Bellan, Paris, France. mlequesne@aol.com&lt;/auth-address&gt;&lt;titles&gt;&lt;title&gt;Structural effect of avocado/soybean unsaponifiables on joint space loss in osteoarthritis of the hip&lt;/title&gt;&lt;secondary-title&gt;Arthritis &amp;amp; Rheumatism&lt;/secondary-title&gt;&lt;/titles&gt;&lt;periodical&gt;&lt;full-title&gt;Arthritis &amp;amp; Rheumatism&lt;/full-title&gt;&lt;/periodical&gt;&lt;pages&gt;50-8&lt;/pages&gt;&lt;volume&gt;47&lt;/volume&gt;&lt;number&gt;1&lt;/number&gt;&lt;dates&gt;&lt;year&gt;2002&lt;/year&gt;&lt;/dates&gt;&lt;accession-num&gt;11932878&lt;/accession-num&gt;&lt;label&gt;included&lt;/label&gt;&lt;work-type&gt;Clinical Trial&amp;#xD;Multicenter Study&amp;#xD;Randomized Controlled Trial&amp;#xD;Research Support, Non-U.S. Gov&amp;apos;t&lt;/work-type&gt;&lt;urls&gt;&lt;related-urls&gt;&lt;url&gt;http://ezproxy.library.usyd.edu.au/login?url=http://ovidsp.ovid.com/ovidweb.cgi?T=JS&amp;amp;CSC=Y&amp;amp;NEWS=N&amp;amp;PAGE=fulltext&amp;amp;D=med4&amp;amp;AN=11932878&lt;/url&gt;&lt;url&gt;http://DD8GH5YX7K.search.serialssolutions.com/?sid=OVID:medline&amp;amp;id=pmid:11932878&amp;amp;id=doi:&amp;amp;issn=0004-3591&amp;amp;isbn=&amp;amp;volume=47&amp;amp;issue=1&amp;amp;spage=50&amp;amp;pages=50-8&amp;amp;date=2002&amp;amp;title=Arthritis+%26+Rheumatism&amp;amp;atitle=Structural+effect+of+avocado%2Fsoybean+unsaponifiables+on+joint+space+loss+in+osteoarthritis+of+the+hip.&amp;amp;aulast=Lequesne&lt;/url&gt;&lt;/related-urls&gt;&lt;/urls&gt;&lt;remote-database-name&gt;MEDLINE&lt;/remote-database-name&gt;&lt;remote-database-provider&gt;Ovid Technologies&lt;/remote-database-provider&gt;&lt;/record&gt;&lt;/Cite&gt;&lt;/EndNote&gt;</w:instrText>
            </w:r>
            <w:r w:rsidR="005B4A54">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34</w:t>
            </w:r>
            <w:r w:rsidR="005B4A54">
              <w:rPr>
                <w:rFonts w:ascii="Arial" w:hAnsi="Arial" w:cs="Arial"/>
                <w:color w:val="000000"/>
                <w:sz w:val="20"/>
                <w:szCs w:val="20"/>
              </w:rPr>
              <w:fldChar w:fldCharType="end"/>
            </w:r>
          </w:p>
        </w:tc>
        <w:tc>
          <w:tcPr>
            <w:tcW w:w="1843" w:type="dxa"/>
            <w:vAlign w:val="center"/>
          </w:tcPr>
          <w:p w:rsidR="00D964A9" w:rsidRPr="00835C73" w:rsidRDefault="00D964A9" w:rsidP="00A233A4">
            <w:pPr>
              <w:rPr>
                <w:rFonts w:ascii="Arial" w:hAnsi="Arial" w:cs="Arial"/>
                <w:sz w:val="20"/>
                <w:szCs w:val="20"/>
              </w:rPr>
            </w:pPr>
            <w:r w:rsidRPr="00A41FD3">
              <w:rPr>
                <w:rFonts w:ascii="Arial" w:hAnsi="Arial" w:cs="Arial"/>
                <w:sz w:val="20"/>
                <w:szCs w:val="20"/>
              </w:rPr>
              <w:t xml:space="preserve">Avocado/soybean </w:t>
            </w:r>
            <w:proofErr w:type="spellStart"/>
            <w:r w:rsidRPr="00A41FD3">
              <w:rPr>
                <w:rFonts w:ascii="Arial" w:hAnsi="Arial" w:cs="Arial"/>
                <w:sz w:val="20"/>
                <w:szCs w:val="20"/>
              </w:rPr>
              <w:t>unsaponifiables</w:t>
            </w:r>
            <w:proofErr w:type="spellEnd"/>
            <w:r w:rsidRPr="00A41FD3">
              <w:rPr>
                <w:rFonts w:ascii="Arial" w:hAnsi="Arial" w:cs="Arial"/>
                <w:sz w:val="20"/>
                <w:szCs w:val="20"/>
              </w:rPr>
              <w:t xml:space="preserve"> (</w:t>
            </w:r>
            <w:proofErr w:type="spellStart"/>
            <w:r w:rsidRPr="00A41FD3">
              <w:rPr>
                <w:rFonts w:ascii="Arial" w:hAnsi="Arial" w:cs="Arial"/>
                <w:sz w:val="20"/>
                <w:szCs w:val="20"/>
              </w:rPr>
              <w:t>Piascledine</w:t>
            </w:r>
            <w:proofErr w:type="spellEnd"/>
            <w:r w:rsidRPr="00A41FD3">
              <w:rPr>
                <w:rFonts w:ascii="Arial" w:hAnsi="Arial" w:cs="Arial"/>
                <w:sz w:val="20"/>
                <w:szCs w:val="20"/>
              </w:rPr>
              <w:t xml:space="preserve"> 300)</w:t>
            </w:r>
          </w:p>
        </w:tc>
        <w:tc>
          <w:tcPr>
            <w:tcW w:w="992" w:type="dxa"/>
            <w:vAlign w:val="center"/>
          </w:tcPr>
          <w:p w:rsidR="00D964A9" w:rsidRPr="00835C73" w:rsidRDefault="00D964A9" w:rsidP="00A233A4">
            <w:pPr>
              <w:rPr>
                <w:rFonts w:ascii="Arial" w:hAnsi="Arial" w:cs="Arial"/>
                <w:sz w:val="20"/>
                <w:szCs w:val="20"/>
              </w:rPr>
            </w:pPr>
            <w:r w:rsidRPr="00B61907">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85</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78</w:t>
            </w:r>
          </w:p>
        </w:tc>
        <w:tc>
          <w:tcPr>
            <w:tcW w:w="1276" w:type="dxa"/>
            <w:vAlign w:val="center"/>
          </w:tcPr>
          <w:p w:rsidR="00D964A9" w:rsidRPr="00835C73" w:rsidRDefault="00D964A9" w:rsidP="00A233A4">
            <w:pPr>
              <w:rPr>
                <w:rFonts w:ascii="Arial" w:hAnsi="Arial" w:cs="Arial"/>
                <w:sz w:val="20"/>
                <w:szCs w:val="20"/>
              </w:rPr>
            </w:pPr>
            <w:r w:rsidRPr="002C7273">
              <w:rPr>
                <w:rFonts w:ascii="Arial" w:hAnsi="Arial" w:cs="Arial"/>
                <w:sz w:val="20"/>
                <w:szCs w:val="20"/>
              </w:rPr>
              <w:t>63.2(8.7)</w:t>
            </w:r>
          </w:p>
        </w:tc>
        <w:tc>
          <w:tcPr>
            <w:tcW w:w="850" w:type="dxa"/>
            <w:vAlign w:val="center"/>
          </w:tcPr>
          <w:p w:rsidR="00D964A9" w:rsidRPr="00835C73" w:rsidRDefault="00D964A9" w:rsidP="00A233A4">
            <w:pPr>
              <w:rPr>
                <w:rFonts w:ascii="Arial" w:hAnsi="Arial" w:cs="Arial"/>
                <w:sz w:val="20"/>
                <w:szCs w:val="20"/>
              </w:rPr>
            </w:pPr>
            <w:r w:rsidRPr="002C7273">
              <w:rPr>
                <w:rFonts w:ascii="Arial" w:hAnsi="Arial" w:cs="Arial"/>
                <w:sz w:val="20"/>
                <w:szCs w:val="20"/>
              </w:rPr>
              <w:t>37.3</w:t>
            </w:r>
          </w:p>
        </w:tc>
        <w:tc>
          <w:tcPr>
            <w:tcW w:w="709" w:type="dxa"/>
            <w:vAlign w:val="center"/>
          </w:tcPr>
          <w:p w:rsidR="00D964A9" w:rsidRPr="00835C73" w:rsidRDefault="00D964A9" w:rsidP="00A233A4">
            <w:pPr>
              <w:rPr>
                <w:rFonts w:ascii="Arial" w:hAnsi="Arial" w:cs="Arial"/>
                <w:sz w:val="20"/>
                <w:szCs w:val="20"/>
              </w:rPr>
            </w:pPr>
            <w:r w:rsidRPr="002C7273">
              <w:rPr>
                <w:rFonts w:ascii="Arial" w:hAnsi="Arial" w:cs="Arial"/>
                <w:sz w:val="20"/>
                <w:szCs w:val="20"/>
              </w:rPr>
              <w:t>Hip</w:t>
            </w:r>
          </w:p>
        </w:tc>
        <w:tc>
          <w:tcPr>
            <w:tcW w:w="992" w:type="dxa"/>
            <w:vAlign w:val="center"/>
          </w:tcPr>
          <w:p w:rsidR="00D964A9" w:rsidRPr="00835C73" w:rsidRDefault="00D964A9" w:rsidP="00A233A4">
            <w:pPr>
              <w:rPr>
                <w:rFonts w:ascii="Arial" w:hAnsi="Arial" w:cs="Arial"/>
                <w:sz w:val="20"/>
                <w:szCs w:val="20"/>
              </w:rPr>
            </w:pPr>
            <w:r w:rsidRPr="002C7273">
              <w:rPr>
                <w:rFonts w:ascii="Arial" w:hAnsi="Arial" w:cs="Arial"/>
                <w:sz w:val="20"/>
                <w:szCs w:val="20"/>
              </w:rPr>
              <w:t xml:space="preserve">300mg </w:t>
            </w:r>
            <w:r>
              <w:rPr>
                <w:rFonts w:ascii="Arial" w:hAnsi="Arial" w:cs="Arial"/>
                <w:sz w:val="20"/>
                <w:szCs w:val="20"/>
              </w:rPr>
              <w:t>QD</w:t>
            </w:r>
          </w:p>
        </w:tc>
        <w:tc>
          <w:tcPr>
            <w:tcW w:w="2552" w:type="dxa"/>
            <w:vAlign w:val="center"/>
          </w:tcPr>
          <w:p w:rsidR="00D964A9" w:rsidRPr="00835C73" w:rsidRDefault="00D964A9" w:rsidP="00A233A4">
            <w:pPr>
              <w:rPr>
                <w:rFonts w:ascii="Arial" w:hAnsi="Arial" w:cs="Arial"/>
                <w:sz w:val="20"/>
                <w:szCs w:val="20"/>
              </w:rPr>
            </w:pPr>
            <w:r w:rsidRPr="002C7273">
              <w:rPr>
                <w:rFonts w:ascii="Arial" w:hAnsi="Arial" w:cs="Arial"/>
                <w:sz w:val="20"/>
                <w:szCs w:val="20"/>
              </w:rPr>
              <w:t xml:space="preserve">JSW; </w:t>
            </w:r>
            <w:proofErr w:type="spellStart"/>
            <w:r w:rsidRPr="002C7273">
              <w:rPr>
                <w:rFonts w:ascii="Arial" w:hAnsi="Arial" w:cs="Arial"/>
                <w:sz w:val="20"/>
                <w:szCs w:val="20"/>
              </w:rPr>
              <w:t>Lequesne’s</w:t>
            </w:r>
            <w:proofErr w:type="spellEnd"/>
            <w:r w:rsidRPr="002C7273">
              <w:rPr>
                <w:rFonts w:ascii="Arial" w:hAnsi="Arial" w:cs="Arial"/>
                <w:sz w:val="20"/>
                <w:szCs w:val="20"/>
              </w:rPr>
              <w:t xml:space="preserve"> Index; pain VAS; NSAID use; adverse events</w:t>
            </w:r>
          </w:p>
        </w:tc>
        <w:tc>
          <w:tcPr>
            <w:tcW w:w="850" w:type="dxa"/>
            <w:vAlign w:val="center"/>
          </w:tcPr>
          <w:p w:rsidR="00D964A9" w:rsidRPr="00835C73" w:rsidRDefault="00D964A9" w:rsidP="00A233A4">
            <w:pPr>
              <w:rPr>
                <w:rFonts w:ascii="Arial" w:hAnsi="Arial" w:cs="Arial"/>
                <w:sz w:val="20"/>
                <w:szCs w:val="20"/>
              </w:rPr>
            </w:pPr>
            <w:r w:rsidRPr="00286FB3">
              <w:rPr>
                <w:rFonts w:ascii="Arial" w:hAnsi="Arial" w:cs="Arial"/>
                <w:sz w:val="20"/>
                <w:szCs w:val="20"/>
              </w:rPr>
              <w:t>Year 1, 2</w:t>
            </w:r>
          </w:p>
        </w:tc>
      </w:tr>
      <w:tr w:rsidR="00C96160" w:rsidRPr="00835C73" w:rsidTr="00A233A4">
        <w:tc>
          <w:tcPr>
            <w:tcW w:w="1526" w:type="dxa"/>
            <w:vAlign w:val="center"/>
          </w:tcPr>
          <w:p w:rsidR="00C96160" w:rsidRPr="00B61907" w:rsidRDefault="00C96160" w:rsidP="009F57B7">
            <w:pPr>
              <w:rPr>
                <w:rFonts w:ascii="Arial" w:hAnsi="Arial" w:cs="Arial"/>
                <w:color w:val="000000"/>
                <w:sz w:val="20"/>
                <w:szCs w:val="20"/>
                <w:lang w:eastAsia="zh-CN"/>
              </w:rPr>
            </w:pPr>
            <w:r>
              <w:rPr>
                <w:rFonts w:ascii="Arial" w:hAnsi="Arial" w:cs="Arial" w:hint="eastAsia"/>
                <w:color w:val="000000"/>
                <w:sz w:val="20"/>
                <w:szCs w:val="20"/>
                <w:lang w:eastAsia="zh-CN"/>
              </w:rPr>
              <w:t>Lugo, 2016</w:t>
            </w:r>
            <w:r>
              <w:rPr>
                <w:rFonts w:ascii="Arial" w:hAnsi="Arial" w:cs="Arial"/>
                <w:color w:val="000000"/>
                <w:sz w:val="20"/>
                <w:szCs w:val="20"/>
                <w:lang w:eastAsia="zh-CN"/>
              </w:rPr>
              <w:fldChar w:fldCharType="begin"/>
            </w:r>
            <w:r w:rsidR="009F57B7">
              <w:rPr>
                <w:rFonts w:ascii="Arial" w:hAnsi="Arial" w:cs="Arial"/>
                <w:color w:val="000000"/>
                <w:sz w:val="20"/>
                <w:szCs w:val="20"/>
                <w:lang w:eastAsia="zh-CN"/>
              </w:rPr>
              <w:instrText xml:space="preserve"> ADDIN EN.CITE &lt;EndNote&gt;&lt;Cite&gt;&lt;Author&gt;Lugo&lt;/Author&gt;&lt;Year&gt;2016&lt;/Year&gt;&lt;RecNum&gt;2485&lt;/RecNum&gt;&lt;DisplayText&gt;&lt;style face="superscript"&gt;35&lt;/style&gt;&lt;/DisplayText&gt;&lt;record&gt;&lt;rec-number&gt;2485&lt;/rec-number&gt;&lt;foreign-keys&gt;&lt;key app="EN" db-id="xp9drprx6adseveedfopr0aef0w250wfz0fs" timestamp="1488426991"&gt;2485&lt;/key&gt;&lt;/foreign-keys&gt;&lt;ref-type name="Journal Article"&gt;17&lt;/ref-type&gt;&lt;contributors&gt;&lt;authors&gt;&lt;author&gt;Lugo, J. P.&lt;/author&gt;&lt;author&gt;Saiyed, Z. M.&lt;/author&gt;&lt;author&gt;Lane, N. E.&lt;/author&gt;&lt;/authors&gt;&lt;/contributors&gt;&lt;auth-address&gt;N.E. Lane, Center for Musculoskeletal Health, University of California Davis Health System, 4625 2nd Avenue, Suite 2006, Sacramento, CA 95817, United States. E-mail: nelane@ucdavis.edu&lt;/auth-address&gt;&lt;titles&gt;&lt;title&gt;Efficacy and tolerability of an undenatured type II collagen supplement in modulating knee osteoarthritis symptoms: A multicenter randomized, double-blind, placebo-controlled study&lt;/title&gt;&lt;secondary-title&gt;Nutrition journal&lt;/secondary-title&gt;&lt;/titles&gt;&lt;periodical&gt;&lt;full-title&gt;Nutrition Journal&lt;/full-title&gt;&lt;/periodical&gt;&lt;volume&gt;15&lt;/volume&gt;&lt;number&gt;1&lt;/number&gt;&lt;dates&gt;&lt;year&gt;2016&lt;/year&gt;&lt;/dates&gt;&lt;accession-num&gt;CN-01132926 NEW&lt;/accession-num&gt;&lt;urls&gt;&lt;related-urls&gt;&lt;url&gt;http://ezproxy.library.usyd.edu.au/login?url=http://ovidsp.ovid.com/ovidweb.cgi?T=JS&amp;amp;CSC=Y&amp;amp;NEWS=N&amp;amp;PAGE=fulltext&amp;amp;D=cctr&amp;amp;AN=CN-01132926&lt;/url&gt;&lt;/related-urls&gt;&lt;/urls&gt;&lt;remote-database-name&gt;CCTR&lt;/remote-database-name&gt;&lt;remote-database-provider&gt;Ovid Technologies&lt;/remote-database-provider&gt;&lt;/record&gt;&lt;/Cite&gt;&lt;/EndNote&gt;</w:instrText>
            </w:r>
            <w:r>
              <w:rPr>
                <w:rFonts w:ascii="Arial" w:hAnsi="Arial" w:cs="Arial"/>
                <w:color w:val="000000"/>
                <w:sz w:val="20"/>
                <w:szCs w:val="20"/>
                <w:lang w:eastAsia="zh-CN"/>
              </w:rPr>
              <w:fldChar w:fldCharType="separate"/>
            </w:r>
            <w:r w:rsidR="009F57B7" w:rsidRPr="009F57B7">
              <w:rPr>
                <w:rFonts w:ascii="Arial" w:hAnsi="Arial" w:cs="Arial"/>
                <w:noProof/>
                <w:color w:val="000000"/>
                <w:sz w:val="20"/>
                <w:szCs w:val="20"/>
                <w:vertAlign w:val="superscript"/>
                <w:lang w:eastAsia="zh-CN"/>
              </w:rPr>
              <w:t>35</w:t>
            </w:r>
            <w:r>
              <w:rPr>
                <w:rFonts w:ascii="Arial" w:hAnsi="Arial" w:cs="Arial"/>
                <w:color w:val="000000"/>
                <w:sz w:val="20"/>
                <w:szCs w:val="20"/>
                <w:lang w:eastAsia="zh-CN"/>
              </w:rPr>
              <w:fldChar w:fldCharType="end"/>
            </w:r>
          </w:p>
        </w:tc>
        <w:tc>
          <w:tcPr>
            <w:tcW w:w="1843" w:type="dxa"/>
            <w:vAlign w:val="center"/>
          </w:tcPr>
          <w:p w:rsidR="00C96160" w:rsidRPr="00A41FD3" w:rsidRDefault="00C96160" w:rsidP="00A233A4">
            <w:pPr>
              <w:rPr>
                <w:rFonts w:ascii="Arial" w:hAnsi="Arial" w:cs="Arial"/>
                <w:sz w:val="20"/>
                <w:szCs w:val="20"/>
              </w:rPr>
            </w:pPr>
            <w:proofErr w:type="spellStart"/>
            <w:r w:rsidRPr="00C96160">
              <w:rPr>
                <w:rFonts w:ascii="Arial" w:hAnsi="Arial" w:cs="Arial"/>
                <w:sz w:val="20"/>
                <w:szCs w:val="20"/>
              </w:rPr>
              <w:t>Undenatured</w:t>
            </w:r>
            <w:proofErr w:type="spellEnd"/>
            <w:r w:rsidRPr="00C96160">
              <w:rPr>
                <w:rFonts w:ascii="Arial" w:hAnsi="Arial" w:cs="Arial"/>
                <w:sz w:val="20"/>
                <w:szCs w:val="20"/>
              </w:rPr>
              <w:t xml:space="preserve"> type II collagen (UC-II)</w:t>
            </w:r>
          </w:p>
        </w:tc>
        <w:tc>
          <w:tcPr>
            <w:tcW w:w="992" w:type="dxa"/>
            <w:vAlign w:val="center"/>
          </w:tcPr>
          <w:p w:rsidR="00C96160" w:rsidRPr="00B61907" w:rsidRDefault="00C96160" w:rsidP="00A233A4">
            <w:pPr>
              <w:rPr>
                <w:rFonts w:ascii="Arial" w:hAnsi="Arial" w:cs="Arial"/>
                <w:sz w:val="20"/>
                <w:szCs w:val="20"/>
              </w:rPr>
            </w:pPr>
            <w:r w:rsidRPr="00B61907">
              <w:rPr>
                <w:rFonts w:ascii="Arial" w:hAnsi="Arial" w:cs="Arial"/>
                <w:sz w:val="20"/>
                <w:szCs w:val="20"/>
              </w:rPr>
              <w:t>Parallel</w:t>
            </w:r>
          </w:p>
        </w:tc>
        <w:tc>
          <w:tcPr>
            <w:tcW w:w="850" w:type="dxa"/>
            <w:vAlign w:val="center"/>
          </w:tcPr>
          <w:p w:rsidR="00C96160" w:rsidRDefault="00C96160" w:rsidP="00A233A4">
            <w:pPr>
              <w:rPr>
                <w:rFonts w:ascii="Arial" w:hAnsi="Arial" w:cs="Arial"/>
                <w:sz w:val="20"/>
                <w:szCs w:val="20"/>
                <w:lang w:eastAsia="zh-CN"/>
              </w:rPr>
            </w:pPr>
            <w:r>
              <w:rPr>
                <w:rFonts w:ascii="Arial" w:hAnsi="Arial" w:cs="Arial" w:hint="eastAsia"/>
                <w:sz w:val="20"/>
                <w:szCs w:val="20"/>
                <w:lang w:eastAsia="zh-CN"/>
              </w:rPr>
              <w:t>63</w:t>
            </w:r>
          </w:p>
        </w:tc>
        <w:tc>
          <w:tcPr>
            <w:tcW w:w="851" w:type="dxa"/>
            <w:vAlign w:val="center"/>
          </w:tcPr>
          <w:p w:rsidR="00C96160" w:rsidRDefault="00C96160" w:rsidP="00A233A4">
            <w:pPr>
              <w:rPr>
                <w:rFonts w:ascii="Arial" w:hAnsi="Arial" w:cs="Arial"/>
                <w:sz w:val="20"/>
                <w:szCs w:val="20"/>
                <w:lang w:eastAsia="zh-CN"/>
              </w:rPr>
            </w:pPr>
            <w:r>
              <w:rPr>
                <w:rFonts w:ascii="Arial" w:hAnsi="Arial" w:cs="Arial" w:hint="eastAsia"/>
                <w:sz w:val="20"/>
                <w:szCs w:val="20"/>
                <w:lang w:eastAsia="zh-CN"/>
              </w:rPr>
              <w:t>58</w:t>
            </w:r>
          </w:p>
        </w:tc>
        <w:tc>
          <w:tcPr>
            <w:tcW w:w="1276" w:type="dxa"/>
            <w:vAlign w:val="center"/>
          </w:tcPr>
          <w:p w:rsidR="00C96160" w:rsidRPr="002C7273" w:rsidRDefault="00D119B1" w:rsidP="00A233A4">
            <w:pPr>
              <w:rPr>
                <w:rFonts w:ascii="Arial" w:hAnsi="Arial" w:cs="Arial"/>
                <w:sz w:val="20"/>
                <w:szCs w:val="20"/>
                <w:lang w:eastAsia="zh-CN"/>
              </w:rPr>
            </w:pPr>
            <w:r>
              <w:rPr>
                <w:rFonts w:ascii="Arial" w:hAnsi="Arial" w:cs="Arial" w:hint="eastAsia"/>
                <w:sz w:val="20"/>
                <w:szCs w:val="20"/>
                <w:lang w:eastAsia="zh-CN"/>
              </w:rPr>
              <w:t>53.3(7.8)</w:t>
            </w:r>
          </w:p>
        </w:tc>
        <w:tc>
          <w:tcPr>
            <w:tcW w:w="850" w:type="dxa"/>
            <w:vAlign w:val="center"/>
          </w:tcPr>
          <w:p w:rsidR="00C96160" w:rsidRPr="002C7273" w:rsidRDefault="008638FC" w:rsidP="00A233A4">
            <w:pPr>
              <w:rPr>
                <w:rFonts w:ascii="Arial" w:hAnsi="Arial" w:cs="Arial"/>
                <w:sz w:val="20"/>
                <w:szCs w:val="20"/>
                <w:lang w:eastAsia="zh-CN"/>
              </w:rPr>
            </w:pPr>
            <w:r>
              <w:rPr>
                <w:rFonts w:ascii="Arial" w:hAnsi="Arial" w:cs="Arial" w:hint="eastAsia"/>
                <w:sz w:val="20"/>
                <w:szCs w:val="20"/>
                <w:lang w:eastAsia="zh-CN"/>
              </w:rPr>
              <w:t>49.7</w:t>
            </w:r>
          </w:p>
        </w:tc>
        <w:tc>
          <w:tcPr>
            <w:tcW w:w="709" w:type="dxa"/>
            <w:vAlign w:val="center"/>
          </w:tcPr>
          <w:p w:rsidR="00C96160" w:rsidRPr="002C7273" w:rsidRDefault="008638FC" w:rsidP="00A233A4">
            <w:pPr>
              <w:rPr>
                <w:rFonts w:ascii="Arial" w:hAnsi="Arial" w:cs="Arial"/>
                <w:sz w:val="20"/>
                <w:szCs w:val="20"/>
                <w:lang w:eastAsia="zh-CN"/>
              </w:rPr>
            </w:pPr>
            <w:r>
              <w:rPr>
                <w:rFonts w:ascii="Arial" w:hAnsi="Arial" w:cs="Arial" w:hint="eastAsia"/>
                <w:sz w:val="20"/>
                <w:szCs w:val="20"/>
                <w:lang w:eastAsia="zh-CN"/>
              </w:rPr>
              <w:t>knee</w:t>
            </w:r>
          </w:p>
        </w:tc>
        <w:tc>
          <w:tcPr>
            <w:tcW w:w="992" w:type="dxa"/>
            <w:vAlign w:val="center"/>
          </w:tcPr>
          <w:p w:rsidR="00C96160" w:rsidRPr="002C7273" w:rsidRDefault="008638FC" w:rsidP="00A233A4">
            <w:pPr>
              <w:rPr>
                <w:rFonts w:ascii="Arial" w:hAnsi="Arial" w:cs="Arial"/>
                <w:sz w:val="20"/>
                <w:szCs w:val="20"/>
                <w:lang w:eastAsia="zh-CN"/>
              </w:rPr>
            </w:pPr>
            <w:r>
              <w:rPr>
                <w:rFonts w:ascii="Arial" w:hAnsi="Arial" w:cs="Arial" w:hint="eastAsia"/>
                <w:sz w:val="20"/>
                <w:szCs w:val="20"/>
                <w:lang w:eastAsia="zh-CN"/>
              </w:rPr>
              <w:t>40mg QD</w:t>
            </w:r>
          </w:p>
        </w:tc>
        <w:tc>
          <w:tcPr>
            <w:tcW w:w="2552" w:type="dxa"/>
            <w:vAlign w:val="center"/>
          </w:tcPr>
          <w:p w:rsidR="00C96160" w:rsidRPr="002C7273" w:rsidRDefault="008638FC" w:rsidP="00A233A4">
            <w:pPr>
              <w:rPr>
                <w:rFonts w:ascii="Arial" w:hAnsi="Arial" w:cs="Arial"/>
                <w:sz w:val="20"/>
                <w:szCs w:val="20"/>
              </w:rPr>
            </w:pPr>
            <w:r w:rsidRPr="008638FC">
              <w:rPr>
                <w:rFonts w:ascii="Arial" w:hAnsi="Arial" w:cs="Arial"/>
                <w:sz w:val="20"/>
                <w:szCs w:val="20"/>
              </w:rPr>
              <w:t>WOMAC</w:t>
            </w:r>
          </w:p>
        </w:tc>
        <w:tc>
          <w:tcPr>
            <w:tcW w:w="850" w:type="dxa"/>
            <w:vAlign w:val="center"/>
          </w:tcPr>
          <w:p w:rsidR="00C96160" w:rsidRPr="00286FB3" w:rsidRDefault="00EB0F7E" w:rsidP="00A233A4">
            <w:pPr>
              <w:rPr>
                <w:rFonts w:ascii="Arial" w:hAnsi="Arial" w:cs="Arial"/>
                <w:sz w:val="20"/>
                <w:szCs w:val="20"/>
              </w:rPr>
            </w:pPr>
            <w:r>
              <w:rPr>
                <w:rFonts w:ascii="Arial" w:hAnsi="Arial" w:cs="Arial"/>
                <w:sz w:val="20"/>
                <w:szCs w:val="20"/>
              </w:rPr>
              <w:t xml:space="preserve">Day </w:t>
            </w:r>
            <w:r w:rsidR="003E2365">
              <w:rPr>
                <w:rFonts w:ascii="Arial" w:hAnsi="Arial" w:cs="Arial"/>
                <w:sz w:val="20"/>
                <w:szCs w:val="20"/>
              </w:rPr>
              <w:t>90,</w:t>
            </w:r>
            <w:r>
              <w:rPr>
                <w:rFonts w:ascii="Arial" w:hAnsi="Arial" w:cs="Arial"/>
                <w:sz w:val="20"/>
                <w:szCs w:val="20"/>
              </w:rPr>
              <w:t>180</w:t>
            </w:r>
          </w:p>
        </w:tc>
      </w:tr>
      <w:tr w:rsidR="00D964A9" w:rsidRPr="00835C73" w:rsidTr="00A233A4">
        <w:tc>
          <w:tcPr>
            <w:tcW w:w="1526" w:type="dxa"/>
            <w:vMerge w:val="restart"/>
            <w:vAlign w:val="center"/>
          </w:tcPr>
          <w:p w:rsidR="00D964A9" w:rsidRPr="00835C73" w:rsidRDefault="00D964A9" w:rsidP="009F57B7">
            <w:pPr>
              <w:rPr>
                <w:rFonts w:ascii="Arial" w:hAnsi="Arial" w:cs="Arial"/>
                <w:sz w:val="20"/>
                <w:szCs w:val="20"/>
              </w:rPr>
            </w:pPr>
            <w:proofErr w:type="spellStart"/>
            <w:r w:rsidRPr="00B61907">
              <w:rPr>
                <w:rFonts w:ascii="Arial" w:hAnsi="Arial" w:cs="Arial"/>
                <w:sz w:val="20"/>
                <w:szCs w:val="20"/>
              </w:rPr>
              <w:t>Madhu</w:t>
            </w:r>
            <w:proofErr w:type="spellEnd"/>
            <w:r w:rsidRPr="00B61907">
              <w:rPr>
                <w:rFonts w:ascii="Arial" w:hAnsi="Arial" w:cs="Arial"/>
                <w:sz w:val="20"/>
                <w:szCs w:val="20"/>
              </w:rPr>
              <w:t>, 2013</w:t>
            </w:r>
            <w:r w:rsidR="005B4A54">
              <w:rPr>
                <w:rFonts w:ascii="Arial" w:hAnsi="Arial" w:cs="Arial"/>
                <w:sz w:val="20"/>
                <w:szCs w:val="20"/>
              </w:rPr>
              <w:fldChar w:fldCharType="begin">
                <w:fldData xml:space="preserve">PEVuZE5vdGU+PENpdGU+PEF1dGhvcj5NYWRodTwvQXV0aG9yPjxZZWFyPjIwMTM8L1llYXI+PFJl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=
</w:fldData>
              </w:fldChar>
            </w:r>
            <w:r w:rsidR="009F57B7">
              <w:rPr>
                <w:rFonts w:ascii="Arial" w:hAnsi="Arial" w:cs="Arial"/>
                <w:sz w:val="20"/>
                <w:szCs w:val="20"/>
              </w:rPr>
              <w:instrText xml:space="preserve"> ADDIN EN.CITE </w:instrText>
            </w:r>
            <w:r w:rsidR="009F57B7">
              <w:rPr>
                <w:rFonts w:ascii="Arial" w:hAnsi="Arial" w:cs="Arial"/>
                <w:sz w:val="20"/>
                <w:szCs w:val="20"/>
              </w:rPr>
              <w:fldChar w:fldCharType="begin">
                <w:fldData xml:space="preserve">PEVuZE5vdGU+PENpdGU+PEF1dGhvcj5NYWRodTwvQXV0aG9yPjxZZWFyPjIwMTM8L1llYXI+PFJl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=
</w:fldData>
              </w:fldChar>
            </w:r>
            <w:r w:rsidR="009F57B7">
              <w:rPr>
                <w:rFonts w:ascii="Arial" w:hAnsi="Arial" w:cs="Arial"/>
                <w:sz w:val="20"/>
                <w:szCs w:val="20"/>
              </w:rPr>
              <w:instrText xml:space="preserve"> ADDIN EN.CITE.DATA </w:instrText>
            </w:r>
            <w:r w:rsidR="009F57B7">
              <w:rPr>
                <w:rFonts w:ascii="Arial" w:hAnsi="Arial" w:cs="Arial"/>
                <w:sz w:val="20"/>
                <w:szCs w:val="20"/>
              </w:rPr>
            </w:r>
            <w:r w:rsidR="009F57B7">
              <w:rPr>
                <w:rFonts w:ascii="Arial" w:hAnsi="Arial" w:cs="Arial"/>
                <w:sz w:val="20"/>
                <w:szCs w:val="20"/>
              </w:rPr>
              <w:fldChar w:fldCharType="end"/>
            </w:r>
            <w:r w:rsidR="005B4A54">
              <w:rPr>
                <w:rFonts w:ascii="Arial" w:hAnsi="Arial" w:cs="Arial"/>
                <w:sz w:val="20"/>
                <w:szCs w:val="20"/>
              </w:rPr>
            </w:r>
            <w:r w:rsidR="005B4A54">
              <w:rPr>
                <w:rFonts w:ascii="Arial" w:hAnsi="Arial" w:cs="Arial"/>
                <w:sz w:val="20"/>
                <w:szCs w:val="20"/>
              </w:rPr>
              <w:fldChar w:fldCharType="separate"/>
            </w:r>
            <w:r w:rsidR="009F57B7" w:rsidRPr="009F57B7">
              <w:rPr>
                <w:rFonts w:ascii="Arial" w:hAnsi="Arial" w:cs="Arial"/>
                <w:noProof/>
                <w:sz w:val="20"/>
                <w:szCs w:val="20"/>
                <w:vertAlign w:val="superscript"/>
              </w:rPr>
              <w:t>36</w:t>
            </w:r>
            <w:r w:rsidR="005B4A54">
              <w:rPr>
                <w:rFonts w:ascii="Arial" w:hAnsi="Arial" w:cs="Arial"/>
                <w:sz w:val="20"/>
                <w:szCs w:val="20"/>
              </w:rPr>
              <w:fldChar w:fldCharType="end"/>
            </w:r>
          </w:p>
        </w:tc>
        <w:tc>
          <w:tcPr>
            <w:tcW w:w="1843" w:type="dxa"/>
            <w:vAlign w:val="center"/>
          </w:tcPr>
          <w:p w:rsidR="00D964A9" w:rsidRPr="00835C73" w:rsidRDefault="00D964A9" w:rsidP="00A233A4">
            <w:pPr>
              <w:rPr>
                <w:rFonts w:ascii="Arial" w:hAnsi="Arial" w:cs="Arial"/>
                <w:sz w:val="20"/>
                <w:szCs w:val="20"/>
              </w:rPr>
            </w:pPr>
            <w:r w:rsidRPr="00D07BF2">
              <w:rPr>
                <w:rFonts w:ascii="Arial" w:hAnsi="Arial" w:cs="Arial"/>
                <w:sz w:val="20"/>
                <w:szCs w:val="20"/>
              </w:rPr>
              <w:t xml:space="preserve">Curcuma longa extract </w:t>
            </w:r>
          </w:p>
        </w:tc>
        <w:tc>
          <w:tcPr>
            <w:tcW w:w="992" w:type="dxa"/>
            <w:vMerge w:val="restart"/>
            <w:vAlign w:val="center"/>
          </w:tcPr>
          <w:p w:rsidR="00D964A9" w:rsidRPr="00835C73" w:rsidRDefault="00D964A9" w:rsidP="00A233A4">
            <w:pPr>
              <w:rPr>
                <w:rFonts w:ascii="Arial" w:hAnsi="Arial" w:cs="Arial"/>
                <w:sz w:val="20"/>
                <w:szCs w:val="20"/>
              </w:rPr>
            </w:pPr>
            <w:r w:rsidRPr="00BF2266">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30</w:t>
            </w:r>
          </w:p>
        </w:tc>
        <w:tc>
          <w:tcPr>
            <w:tcW w:w="851" w:type="dxa"/>
            <w:vMerge w:val="restart"/>
            <w:vAlign w:val="center"/>
          </w:tcPr>
          <w:p w:rsidR="00D964A9" w:rsidRPr="00835C73" w:rsidRDefault="00D964A9" w:rsidP="00A233A4">
            <w:pPr>
              <w:rPr>
                <w:rFonts w:ascii="Arial" w:hAnsi="Arial" w:cs="Arial"/>
                <w:sz w:val="20"/>
                <w:szCs w:val="20"/>
              </w:rPr>
            </w:pPr>
            <w:r>
              <w:rPr>
                <w:rFonts w:ascii="Arial" w:hAnsi="Arial" w:cs="Arial"/>
                <w:sz w:val="20"/>
                <w:szCs w:val="20"/>
              </w:rPr>
              <w:t>30</w:t>
            </w:r>
          </w:p>
        </w:tc>
        <w:tc>
          <w:tcPr>
            <w:tcW w:w="1276" w:type="dxa"/>
            <w:vMerge w:val="restart"/>
            <w:vAlign w:val="center"/>
          </w:tcPr>
          <w:p w:rsidR="00D964A9" w:rsidRPr="00835C73" w:rsidRDefault="00D964A9" w:rsidP="00A233A4">
            <w:pPr>
              <w:rPr>
                <w:rFonts w:ascii="Arial" w:hAnsi="Arial" w:cs="Arial"/>
                <w:sz w:val="20"/>
                <w:szCs w:val="20"/>
              </w:rPr>
            </w:pPr>
            <w:r w:rsidRPr="008E3AD1">
              <w:rPr>
                <w:rFonts w:ascii="Arial" w:hAnsi="Arial" w:cs="Arial"/>
                <w:sz w:val="20"/>
                <w:szCs w:val="20"/>
              </w:rPr>
              <w:t>56.7 (9.5)</w:t>
            </w:r>
          </w:p>
        </w:tc>
        <w:tc>
          <w:tcPr>
            <w:tcW w:w="850" w:type="dxa"/>
            <w:vMerge w:val="restart"/>
            <w:vAlign w:val="center"/>
          </w:tcPr>
          <w:p w:rsidR="00D964A9" w:rsidRPr="00835C73" w:rsidRDefault="00D964A9" w:rsidP="00A233A4">
            <w:pPr>
              <w:rPr>
                <w:rFonts w:ascii="Arial" w:hAnsi="Arial" w:cs="Arial"/>
                <w:sz w:val="20"/>
                <w:szCs w:val="20"/>
              </w:rPr>
            </w:pPr>
            <w:r w:rsidRPr="008E3AD1">
              <w:rPr>
                <w:rFonts w:ascii="Arial" w:hAnsi="Arial" w:cs="Arial"/>
                <w:sz w:val="20"/>
                <w:szCs w:val="20"/>
              </w:rPr>
              <w:t>65.6</w:t>
            </w:r>
          </w:p>
        </w:tc>
        <w:tc>
          <w:tcPr>
            <w:tcW w:w="709" w:type="dxa"/>
            <w:vMerge w:val="restart"/>
            <w:vAlign w:val="center"/>
          </w:tcPr>
          <w:p w:rsidR="00D964A9" w:rsidRPr="00835C73" w:rsidRDefault="00D964A9" w:rsidP="00A233A4">
            <w:pPr>
              <w:rPr>
                <w:rFonts w:ascii="Arial" w:hAnsi="Arial" w:cs="Arial"/>
                <w:sz w:val="20"/>
                <w:szCs w:val="20"/>
              </w:rPr>
            </w:pPr>
            <w:r w:rsidRPr="008E3AD1">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8E3AD1">
              <w:rPr>
                <w:rFonts w:ascii="Arial" w:hAnsi="Arial" w:cs="Arial"/>
                <w:sz w:val="20"/>
                <w:szCs w:val="20"/>
              </w:rPr>
              <w:t xml:space="preserve">500 mg </w:t>
            </w:r>
            <w:r>
              <w:rPr>
                <w:rFonts w:ascii="Arial" w:hAnsi="Arial" w:cs="Arial"/>
                <w:sz w:val="20"/>
                <w:szCs w:val="20"/>
              </w:rPr>
              <w:t>BID</w:t>
            </w:r>
          </w:p>
        </w:tc>
        <w:tc>
          <w:tcPr>
            <w:tcW w:w="2552" w:type="dxa"/>
            <w:vMerge w:val="restart"/>
            <w:vAlign w:val="center"/>
          </w:tcPr>
          <w:p w:rsidR="00D964A9" w:rsidRPr="00835C73" w:rsidRDefault="00D964A9" w:rsidP="00A233A4">
            <w:pPr>
              <w:rPr>
                <w:rFonts w:ascii="Arial" w:hAnsi="Arial" w:cs="Arial"/>
                <w:sz w:val="20"/>
                <w:szCs w:val="20"/>
              </w:rPr>
            </w:pPr>
            <w:r w:rsidRPr="006440CC">
              <w:rPr>
                <w:rFonts w:ascii="Arial" w:hAnsi="Arial" w:cs="Arial"/>
                <w:sz w:val="20"/>
                <w:szCs w:val="20"/>
              </w:rPr>
              <w:t>Pain VAS</w:t>
            </w:r>
            <w:r w:rsidRPr="000F027D">
              <w:rPr>
                <w:rFonts w:ascii="Arial" w:hAnsi="Arial" w:cs="Arial"/>
                <w:sz w:val="20"/>
                <w:szCs w:val="20"/>
              </w:rPr>
              <w:t>; WOMAC index;  use of acetaminophen; adverse events</w:t>
            </w:r>
          </w:p>
        </w:tc>
        <w:tc>
          <w:tcPr>
            <w:tcW w:w="850" w:type="dxa"/>
            <w:vMerge w:val="restart"/>
            <w:vAlign w:val="center"/>
          </w:tcPr>
          <w:p w:rsidR="00D964A9" w:rsidRPr="00835C73" w:rsidRDefault="00D964A9" w:rsidP="00A233A4">
            <w:pPr>
              <w:rPr>
                <w:rFonts w:ascii="Arial" w:hAnsi="Arial" w:cs="Arial"/>
                <w:sz w:val="20"/>
                <w:szCs w:val="20"/>
              </w:rPr>
            </w:pPr>
            <w:r w:rsidRPr="000F027D">
              <w:rPr>
                <w:rFonts w:ascii="Arial" w:hAnsi="Arial" w:cs="Arial"/>
                <w:sz w:val="20"/>
                <w:szCs w:val="20"/>
              </w:rPr>
              <w:t>Week 3, 6</w:t>
            </w:r>
          </w:p>
        </w:tc>
      </w:tr>
      <w:tr w:rsidR="00D964A9" w:rsidRPr="00835C73" w:rsidTr="00A233A4">
        <w:tc>
          <w:tcPr>
            <w:tcW w:w="1526" w:type="dxa"/>
            <w:vMerge/>
            <w:vAlign w:val="center"/>
          </w:tcPr>
          <w:p w:rsidR="00D964A9" w:rsidRPr="00B61907" w:rsidRDefault="00D964A9" w:rsidP="00A233A4">
            <w:pPr>
              <w:rPr>
                <w:rFonts w:ascii="Arial" w:hAnsi="Arial" w:cs="Arial"/>
                <w:sz w:val="20"/>
                <w:szCs w:val="20"/>
              </w:rPr>
            </w:pPr>
          </w:p>
        </w:tc>
        <w:tc>
          <w:tcPr>
            <w:tcW w:w="1843" w:type="dxa"/>
            <w:vAlign w:val="center"/>
          </w:tcPr>
          <w:p w:rsidR="00D964A9" w:rsidRPr="00835C73" w:rsidRDefault="00D964A9" w:rsidP="00A233A4">
            <w:pPr>
              <w:rPr>
                <w:rFonts w:ascii="Arial" w:hAnsi="Arial" w:cs="Arial"/>
                <w:sz w:val="20"/>
                <w:szCs w:val="20"/>
              </w:rPr>
            </w:pPr>
            <w:r w:rsidRPr="00D07BF2">
              <w:rPr>
                <w:rFonts w:ascii="Arial" w:hAnsi="Arial" w:cs="Arial"/>
                <w:sz w:val="20"/>
                <w:szCs w:val="20"/>
              </w:rPr>
              <w:t>Glucosamine sulfate</w:t>
            </w:r>
          </w:p>
        </w:tc>
        <w:tc>
          <w:tcPr>
            <w:tcW w:w="992" w:type="dxa"/>
            <w:vMerge/>
            <w:vAlign w:val="center"/>
          </w:tcPr>
          <w:p w:rsidR="00D964A9" w:rsidRPr="00835C73" w:rsidRDefault="00D964A9" w:rsidP="00A233A4">
            <w:pPr>
              <w:rPr>
                <w:rFonts w:ascii="Arial" w:hAnsi="Arial" w:cs="Arial"/>
                <w:sz w:val="20"/>
                <w:szCs w:val="20"/>
              </w:rPr>
            </w:pP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30</w:t>
            </w:r>
          </w:p>
        </w:tc>
        <w:tc>
          <w:tcPr>
            <w:tcW w:w="851" w:type="dxa"/>
            <w:vMerge/>
            <w:vAlign w:val="center"/>
          </w:tcPr>
          <w:p w:rsidR="00D964A9" w:rsidRPr="00835C73" w:rsidRDefault="00D964A9" w:rsidP="00A233A4">
            <w:pPr>
              <w:rPr>
                <w:rFonts w:ascii="Arial" w:hAnsi="Arial" w:cs="Arial"/>
                <w:sz w:val="20"/>
                <w:szCs w:val="20"/>
              </w:rPr>
            </w:pPr>
          </w:p>
        </w:tc>
        <w:tc>
          <w:tcPr>
            <w:tcW w:w="1276" w:type="dxa"/>
            <w:vMerge/>
            <w:vAlign w:val="center"/>
          </w:tcPr>
          <w:p w:rsidR="00D964A9" w:rsidRPr="00835C73" w:rsidRDefault="00D964A9" w:rsidP="00A233A4">
            <w:pPr>
              <w:rPr>
                <w:rFonts w:ascii="Arial" w:hAnsi="Arial" w:cs="Arial"/>
                <w:sz w:val="20"/>
                <w:szCs w:val="20"/>
              </w:rPr>
            </w:pPr>
          </w:p>
        </w:tc>
        <w:tc>
          <w:tcPr>
            <w:tcW w:w="850" w:type="dxa"/>
            <w:vMerge/>
            <w:vAlign w:val="center"/>
          </w:tcPr>
          <w:p w:rsidR="00D964A9" w:rsidRPr="00835C73" w:rsidRDefault="00D964A9" w:rsidP="00A233A4">
            <w:pPr>
              <w:rPr>
                <w:rFonts w:ascii="Arial" w:hAnsi="Arial" w:cs="Arial"/>
                <w:sz w:val="20"/>
                <w:szCs w:val="20"/>
              </w:rPr>
            </w:pPr>
          </w:p>
        </w:tc>
        <w:tc>
          <w:tcPr>
            <w:tcW w:w="709" w:type="dxa"/>
            <w:vMerge/>
            <w:vAlign w:val="center"/>
          </w:tcPr>
          <w:p w:rsidR="00D964A9" w:rsidRPr="00835C73" w:rsidRDefault="00D964A9" w:rsidP="00A233A4">
            <w:pPr>
              <w:rPr>
                <w:rFonts w:ascii="Arial" w:hAnsi="Arial" w:cs="Arial"/>
                <w:sz w:val="20"/>
                <w:szCs w:val="20"/>
              </w:rPr>
            </w:pPr>
          </w:p>
        </w:tc>
        <w:tc>
          <w:tcPr>
            <w:tcW w:w="992" w:type="dxa"/>
            <w:vAlign w:val="center"/>
          </w:tcPr>
          <w:p w:rsidR="00D964A9" w:rsidRPr="00835C73" w:rsidRDefault="00D964A9" w:rsidP="00A233A4">
            <w:pPr>
              <w:rPr>
                <w:rFonts w:ascii="Arial" w:hAnsi="Arial" w:cs="Arial"/>
                <w:sz w:val="20"/>
                <w:szCs w:val="20"/>
              </w:rPr>
            </w:pPr>
            <w:r>
              <w:rPr>
                <w:rFonts w:ascii="Arial" w:hAnsi="Arial" w:cs="Arial"/>
                <w:sz w:val="20"/>
                <w:szCs w:val="20"/>
              </w:rPr>
              <w:t>750mg BID</w:t>
            </w:r>
          </w:p>
        </w:tc>
        <w:tc>
          <w:tcPr>
            <w:tcW w:w="2552" w:type="dxa"/>
            <w:vMerge/>
            <w:vAlign w:val="center"/>
          </w:tcPr>
          <w:p w:rsidR="00D964A9" w:rsidRPr="00835C73" w:rsidRDefault="00D964A9" w:rsidP="00A233A4">
            <w:pPr>
              <w:rPr>
                <w:rFonts w:ascii="Arial" w:hAnsi="Arial" w:cs="Arial"/>
                <w:sz w:val="20"/>
                <w:szCs w:val="20"/>
              </w:rPr>
            </w:pPr>
          </w:p>
        </w:tc>
        <w:tc>
          <w:tcPr>
            <w:tcW w:w="850" w:type="dxa"/>
            <w:vMerge/>
            <w:vAlign w:val="center"/>
          </w:tcPr>
          <w:p w:rsidR="00D964A9" w:rsidRPr="00835C73" w:rsidRDefault="00D964A9" w:rsidP="00A233A4">
            <w:pPr>
              <w:rPr>
                <w:rFonts w:ascii="Arial" w:hAnsi="Arial" w:cs="Arial"/>
                <w:sz w:val="20"/>
                <w:szCs w:val="20"/>
              </w:rPr>
            </w:pPr>
          </w:p>
        </w:tc>
      </w:tr>
      <w:tr w:rsidR="00D964A9" w:rsidRPr="00835C73" w:rsidTr="00A233A4">
        <w:tc>
          <w:tcPr>
            <w:tcW w:w="1526" w:type="dxa"/>
            <w:vAlign w:val="center"/>
          </w:tcPr>
          <w:p w:rsidR="00D964A9" w:rsidRPr="00835C73" w:rsidRDefault="00D964A9" w:rsidP="009F57B7">
            <w:pPr>
              <w:rPr>
                <w:rFonts w:ascii="Arial" w:hAnsi="Arial" w:cs="Arial"/>
                <w:color w:val="000000"/>
                <w:sz w:val="20"/>
                <w:szCs w:val="20"/>
              </w:rPr>
            </w:pPr>
            <w:proofErr w:type="spellStart"/>
            <w:r w:rsidRPr="00B61907">
              <w:rPr>
                <w:rFonts w:ascii="Arial" w:hAnsi="Arial" w:cs="Arial"/>
                <w:color w:val="000000"/>
                <w:sz w:val="20"/>
                <w:szCs w:val="20"/>
              </w:rPr>
              <w:t>Maheu</w:t>
            </w:r>
            <w:proofErr w:type="spellEnd"/>
            <w:r w:rsidRPr="00B61907">
              <w:rPr>
                <w:rFonts w:ascii="Arial" w:hAnsi="Arial" w:cs="Arial"/>
                <w:color w:val="000000"/>
                <w:sz w:val="20"/>
                <w:szCs w:val="20"/>
              </w:rPr>
              <w:t>, 1998</w:t>
            </w:r>
            <w:r w:rsidR="005B4A54">
              <w:rPr>
                <w:rFonts w:ascii="Arial" w:hAnsi="Arial" w:cs="Arial"/>
                <w:color w:val="000000"/>
                <w:sz w:val="20"/>
                <w:szCs w:val="20"/>
              </w:rPr>
              <w:fldChar w:fldCharType="begin">
                <w:fldData xml:space="preserve">PEVuZE5vdGU+PENpdGU+PEF1dGhvcj5NYWhldTwvQXV0aG9yPjxZZWFyPjE5OTg8L1llYXI+PFJl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PEVuZE5vdGU+PENpdGU+PEF1dGhvcj5NYWhldTwvQXV0aG9yPjxZZWFyPjE5OTg8L1llYXI+PFJl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5B4A54">
              <w:rPr>
                <w:rFonts w:ascii="Arial" w:hAnsi="Arial" w:cs="Arial"/>
                <w:color w:val="000000"/>
                <w:sz w:val="20"/>
                <w:szCs w:val="20"/>
              </w:rPr>
            </w:r>
            <w:r w:rsidR="005B4A54">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37</w:t>
            </w:r>
            <w:r w:rsidR="005B4A54">
              <w:rPr>
                <w:rFonts w:ascii="Arial" w:hAnsi="Arial" w:cs="Arial"/>
                <w:color w:val="000000"/>
                <w:sz w:val="20"/>
                <w:szCs w:val="20"/>
              </w:rPr>
              <w:fldChar w:fldCharType="end"/>
            </w:r>
          </w:p>
        </w:tc>
        <w:tc>
          <w:tcPr>
            <w:tcW w:w="1843" w:type="dxa"/>
            <w:vAlign w:val="center"/>
          </w:tcPr>
          <w:p w:rsidR="00D964A9" w:rsidRPr="00835C73" w:rsidRDefault="00D964A9" w:rsidP="00A233A4">
            <w:pPr>
              <w:rPr>
                <w:rFonts w:ascii="Arial" w:hAnsi="Arial" w:cs="Arial"/>
                <w:sz w:val="20"/>
                <w:szCs w:val="20"/>
              </w:rPr>
            </w:pPr>
            <w:r w:rsidRPr="00A160DE">
              <w:rPr>
                <w:rFonts w:ascii="Arial" w:hAnsi="Arial" w:cs="Arial"/>
                <w:sz w:val="20"/>
                <w:szCs w:val="20"/>
              </w:rPr>
              <w:t xml:space="preserve">Avocado/soybean </w:t>
            </w:r>
            <w:proofErr w:type="spellStart"/>
            <w:r w:rsidRPr="00A160DE">
              <w:rPr>
                <w:rFonts w:ascii="Arial" w:hAnsi="Arial" w:cs="Arial"/>
                <w:sz w:val="20"/>
                <w:szCs w:val="20"/>
              </w:rPr>
              <w:t>unsaponifiables</w:t>
            </w:r>
            <w:proofErr w:type="spellEnd"/>
            <w:r w:rsidRPr="00A160DE">
              <w:rPr>
                <w:rFonts w:ascii="Arial" w:hAnsi="Arial" w:cs="Arial"/>
                <w:sz w:val="20"/>
                <w:szCs w:val="20"/>
              </w:rPr>
              <w:t xml:space="preserve">      (</w:t>
            </w:r>
            <w:proofErr w:type="spellStart"/>
            <w:r w:rsidRPr="00A160DE">
              <w:rPr>
                <w:rFonts w:ascii="Arial" w:hAnsi="Arial" w:cs="Arial"/>
                <w:sz w:val="20"/>
                <w:szCs w:val="20"/>
              </w:rPr>
              <w:t>Piascledine</w:t>
            </w:r>
            <w:proofErr w:type="spellEnd"/>
            <w:r w:rsidRPr="00A160DE">
              <w:rPr>
                <w:rFonts w:ascii="Arial" w:hAnsi="Arial" w:cs="Arial"/>
                <w:sz w:val="20"/>
                <w:szCs w:val="20"/>
              </w:rPr>
              <w:t xml:space="preserve"> 300)</w:t>
            </w:r>
          </w:p>
        </w:tc>
        <w:tc>
          <w:tcPr>
            <w:tcW w:w="992" w:type="dxa"/>
            <w:vAlign w:val="center"/>
          </w:tcPr>
          <w:p w:rsidR="00D964A9" w:rsidRPr="00835C73" w:rsidRDefault="00D964A9" w:rsidP="00A233A4">
            <w:pPr>
              <w:rPr>
                <w:rFonts w:ascii="Arial" w:hAnsi="Arial" w:cs="Arial"/>
                <w:sz w:val="20"/>
                <w:szCs w:val="20"/>
              </w:rPr>
            </w:pPr>
            <w:r w:rsidRPr="00FA5BCB">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85</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79</w:t>
            </w:r>
          </w:p>
        </w:tc>
        <w:tc>
          <w:tcPr>
            <w:tcW w:w="1276" w:type="dxa"/>
            <w:vAlign w:val="center"/>
          </w:tcPr>
          <w:p w:rsidR="00D964A9" w:rsidRPr="00835C73" w:rsidRDefault="00D964A9" w:rsidP="00A233A4">
            <w:pPr>
              <w:rPr>
                <w:rFonts w:ascii="Arial" w:hAnsi="Arial" w:cs="Arial"/>
                <w:sz w:val="20"/>
                <w:szCs w:val="20"/>
              </w:rPr>
            </w:pPr>
            <w:r w:rsidRPr="00F328E5">
              <w:rPr>
                <w:rFonts w:ascii="Arial" w:hAnsi="Arial" w:cs="Arial"/>
                <w:sz w:val="20"/>
                <w:szCs w:val="20"/>
              </w:rPr>
              <w:t>64.2(7.3)</w:t>
            </w:r>
          </w:p>
        </w:tc>
        <w:tc>
          <w:tcPr>
            <w:tcW w:w="850" w:type="dxa"/>
            <w:vAlign w:val="center"/>
          </w:tcPr>
          <w:p w:rsidR="00D964A9" w:rsidRPr="00835C73" w:rsidRDefault="00D964A9" w:rsidP="00A233A4">
            <w:pPr>
              <w:rPr>
                <w:rFonts w:ascii="Arial" w:hAnsi="Arial" w:cs="Arial"/>
                <w:sz w:val="20"/>
                <w:szCs w:val="20"/>
              </w:rPr>
            </w:pPr>
            <w:r w:rsidRPr="00F328E5">
              <w:rPr>
                <w:rFonts w:ascii="Arial" w:hAnsi="Arial" w:cs="Arial"/>
                <w:sz w:val="20"/>
                <w:szCs w:val="20"/>
              </w:rPr>
              <w:t>71.9</w:t>
            </w:r>
          </w:p>
        </w:tc>
        <w:tc>
          <w:tcPr>
            <w:tcW w:w="709" w:type="dxa"/>
            <w:vAlign w:val="center"/>
          </w:tcPr>
          <w:p w:rsidR="00D964A9" w:rsidRPr="00835C73" w:rsidRDefault="00D964A9" w:rsidP="00A233A4">
            <w:pPr>
              <w:rPr>
                <w:rFonts w:ascii="Arial" w:hAnsi="Arial" w:cs="Arial"/>
                <w:sz w:val="20"/>
                <w:szCs w:val="20"/>
              </w:rPr>
            </w:pPr>
            <w:r w:rsidRPr="00F328E5">
              <w:rPr>
                <w:rFonts w:ascii="Arial" w:hAnsi="Arial" w:cs="Arial"/>
                <w:sz w:val="20"/>
                <w:szCs w:val="20"/>
              </w:rPr>
              <w:t>Knee &amp; Hip</w:t>
            </w:r>
          </w:p>
        </w:tc>
        <w:tc>
          <w:tcPr>
            <w:tcW w:w="992" w:type="dxa"/>
            <w:vAlign w:val="center"/>
          </w:tcPr>
          <w:p w:rsidR="00D964A9" w:rsidRPr="00835C73" w:rsidRDefault="00D964A9" w:rsidP="00A233A4">
            <w:pPr>
              <w:rPr>
                <w:rFonts w:ascii="Arial" w:hAnsi="Arial" w:cs="Arial"/>
                <w:sz w:val="20"/>
                <w:szCs w:val="20"/>
              </w:rPr>
            </w:pPr>
            <w:r w:rsidRPr="00F328E5">
              <w:rPr>
                <w:rFonts w:ascii="Arial" w:hAnsi="Arial" w:cs="Arial"/>
                <w:sz w:val="20"/>
                <w:szCs w:val="20"/>
              </w:rPr>
              <w:t xml:space="preserve">300mg </w:t>
            </w:r>
            <w:r>
              <w:rPr>
                <w:rFonts w:ascii="Arial" w:hAnsi="Arial" w:cs="Arial"/>
                <w:sz w:val="20"/>
                <w:szCs w:val="20"/>
              </w:rPr>
              <w:t>QD</w:t>
            </w:r>
          </w:p>
        </w:tc>
        <w:tc>
          <w:tcPr>
            <w:tcW w:w="2552" w:type="dxa"/>
            <w:vAlign w:val="center"/>
          </w:tcPr>
          <w:p w:rsidR="00D964A9" w:rsidRPr="00835C73" w:rsidRDefault="00D964A9" w:rsidP="00A233A4">
            <w:pPr>
              <w:rPr>
                <w:rFonts w:ascii="Arial" w:hAnsi="Arial" w:cs="Arial"/>
                <w:sz w:val="20"/>
                <w:szCs w:val="20"/>
              </w:rPr>
            </w:pPr>
            <w:r w:rsidRPr="006440CC">
              <w:rPr>
                <w:rFonts w:ascii="Arial" w:hAnsi="Arial" w:cs="Arial"/>
                <w:sz w:val="20"/>
                <w:szCs w:val="20"/>
              </w:rPr>
              <w:t>Pain VAS</w:t>
            </w:r>
            <w:r w:rsidRPr="00F328E5">
              <w:rPr>
                <w:rFonts w:ascii="Arial" w:hAnsi="Arial" w:cs="Arial"/>
                <w:sz w:val="20"/>
                <w:szCs w:val="20"/>
              </w:rPr>
              <w:t xml:space="preserve">; VAS disability; </w:t>
            </w:r>
            <w:r>
              <w:rPr>
                <w:rFonts w:ascii="Arial" w:hAnsi="Arial" w:cs="Arial"/>
                <w:sz w:val="20"/>
                <w:szCs w:val="20"/>
              </w:rPr>
              <w:t xml:space="preserve">No. of </w:t>
            </w:r>
            <w:r w:rsidRPr="00F328E5">
              <w:rPr>
                <w:rFonts w:ascii="Arial" w:hAnsi="Arial" w:cs="Arial"/>
                <w:sz w:val="20"/>
                <w:szCs w:val="20"/>
              </w:rPr>
              <w:t xml:space="preserve">patients </w:t>
            </w:r>
            <w:r>
              <w:rPr>
                <w:rFonts w:ascii="Arial" w:hAnsi="Arial" w:cs="Arial"/>
                <w:sz w:val="20"/>
                <w:szCs w:val="20"/>
              </w:rPr>
              <w:t>with</w:t>
            </w:r>
            <w:r w:rsidRPr="00F328E5">
              <w:rPr>
                <w:rFonts w:ascii="Arial" w:hAnsi="Arial" w:cs="Arial"/>
                <w:sz w:val="20"/>
                <w:szCs w:val="20"/>
              </w:rPr>
              <w:t xml:space="preserve"> NSAIDs; adverse events</w:t>
            </w:r>
          </w:p>
        </w:tc>
        <w:tc>
          <w:tcPr>
            <w:tcW w:w="850" w:type="dxa"/>
            <w:vAlign w:val="center"/>
          </w:tcPr>
          <w:p w:rsidR="00D964A9" w:rsidRPr="00835C73" w:rsidRDefault="00D964A9" w:rsidP="00A233A4">
            <w:pPr>
              <w:rPr>
                <w:rFonts w:ascii="Arial" w:hAnsi="Arial" w:cs="Arial"/>
                <w:sz w:val="20"/>
                <w:szCs w:val="20"/>
              </w:rPr>
            </w:pPr>
            <w:r w:rsidRPr="00F328E5">
              <w:rPr>
                <w:rFonts w:ascii="Arial" w:hAnsi="Arial" w:cs="Arial"/>
                <w:sz w:val="20"/>
                <w:szCs w:val="20"/>
              </w:rPr>
              <w:t>Month 6</w:t>
            </w:r>
          </w:p>
        </w:tc>
      </w:tr>
      <w:tr w:rsidR="00D964A9" w:rsidRPr="00835C73" w:rsidTr="00A233A4">
        <w:tc>
          <w:tcPr>
            <w:tcW w:w="1526" w:type="dxa"/>
            <w:vAlign w:val="center"/>
          </w:tcPr>
          <w:p w:rsidR="00D964A9" w:rsidRPr="00835C73" w:rsidRDefault="00D964A9" w:rsidP="009F57B7">
            <w:pPr>
              <w:rPr>
                <w:rFonts w:ascii="Arial" w:hAnsi="Arial" w:cs="Arial"/>
                <w:sz w:val="20"/>
                <w:szCs w:val="20"/>
              </w:rPr>
            </w:pPr>
            <w:proofErr w:type="spellStart"/>
            <w:r w:rsidRPr="00B61907">
              <w:rPr>
                <w:rFonts w:ascii="Arial" w:hAnsi="Arial" w:cs="Arial"/>
                <w:sz w:val="20"/>
                <w:szCs w:val="20"/>
              </w:rPr>
              <w:t>Maheu</w:t>
            </w:r>
            <w:proofErr w:type="spellEnd"/>
            <w:r w:rsidRPr="00B61907">
              <w:rPr>
                <w:rFonts w:ascii="Arial" w:hAnsi="Arial" w:cs="Arial"/>
                <w:sz w:val="20"/>
                <w:szCs w:val="20"/>
              </w:rPr>
              <w:t>, 2014</w:t>
            </w:r>
            <w:r w:rsidR="005B4A54">
              <w:rPr>
                <w:rFonts w:ascii="Arial" w:hAnsi="Arial" w:cs="Arial"/>
                <w:sz w:val="20"/>
                <w:szCs w:val="20"/>
              </w:rPr>
              <w:fldChar w:fldCharType="begin">
                <w:fldData xml:space="preserve">PEVuZE5vdGU+PENpdGU+PEF1dGhvcj5NYWhldTwvQXV0aG9yPjxZZWFyPjIwMTQ8L1llYXI+PFJl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</w:fldData>
              </w:fldChar>
            </w:r>
            <w:r w:rsidR="009F57B7">
              <w:rPr>
                <w:rFonts w:ascii="Arial" w:hAnsi="Arial" w:cs="Arial"/>
                <w:sz w:val="20"/>
                <w:szCs w:val="20"/>
              </w:rPr>
              <w:instrText xml:space="preserve"> ADDIN EN.CITE </w:instrText>
            </w:r>
            <w:r w:rsidR="009F57B7">
              <w:rPr>
                <w:rFonts w:ascii="Arial" w:hAnsi="Arial" w:cs="Arial"/>
                <w:sz w:val="20"/>
                <w:szCs w:val="20"/>
              </w:rPr>
              <w:fldChar w:fldCharType="begin">
                <w:fldData xml:space="preserve">PEVuZE5vdGU+PENpdGU+PEF1dGhvcj5NYWhldTwvQXV0aG9yPjxZZWFyPjIwMTQ8L1llYXI+PFJl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</w:fldData>
              </w:fldChar>
            </w:r>
            <w:r w:rsidR="009F57B7">
              <w:rPr>
                <w:rFonts w:ascii="Arial" w:hAnsi="Arial" w:cs="Arial"/>
                <w:sz w:val="20"/>
                <w:szCs w:val="20"/>
              </w:rPr>
              <w:instrText xml:space="preserve"> ADDIN EN.CITE.DATA </w:instrText>
            </w:r>
            <w:r w:rsidR="009F57B7">
              <w:rPr>
                <w:rFonts w:ascii="Arial" w:hAnsi="Arial" w:cs="Arial"/>
                <w:sz w:val="20"/>
                <w:szCs w:val="20"/>
              </w:rPr>
            </w:r>
            <w:r w:rsidR="009F57B7">
              <w:rPr>
                <w:rFonts w:ascii="Arial" w:hAnsi="Arial" w:cs="Arial"/>
                <w:sz w:val="20"/>
                <w:szCs w:val="20"/>
              </w:rPr>
              <w:fldChar w:fldCharType="end"/>
            </w:r>
            <w:r w:rsidR="005B4A54">
              <w:rPr>
                <w:rFonts w:ascii="Arial" w:hAnsi="Arial" w:cs="Arial"/>
                <w:sz w:val="20"/>
                <w:szCs w:val="20"/>
              </w:rPr>
            </w:r>
            <w:r w:rsidR="005B4A54">
              <w:rPr>
                <w:rFonts w:ascii="Arial" w:hAnsi="Arial" w:cs="Arial"/>
                <w:sz w:val="20"/>
                <w:szCs w:val="20"/>
              </w:rPr>
              <w:fldChar w:fldCharType="separate"/>
            </w:r>
            <w:r w:rsidR="009F57B7" w:rsidRPr="009F57B7">
              <w:rPr>
                <w:rFonts w:ascii="Arial" w:hAnsi="Arial" w:cs="Arial"/>
                <w:noProof/>
                <w:sz w:val="20"/>
                <w:szCs w:val="20"/>
                <w:vertAlign w:val="superscript"/>
              </w:rPr>
              <w:t>38</w:t>
            </w:r>
            <w:r w:rsidR="005B4A54">
              <w:rPr>
                <w:rFonts w:ascii="Arial" w:hAnsi="Arial" w:cs="Arial"/>
                <w:sz w:val="20"/>
                <w:szCs w:val="20"/>
              </w:rPr>
              <w:fldChar w:fldCharType="end"/>
            </w:r>
          </w:p>
        </w:tc>
        <w:tc>
          <w:tcPr>
            <w:tcW w:w="1843" w:type="dxa"/>
            <w:vAlign w:val="center"/>
          </w:tcPr>
          <w:p w:rsidR="00D964A9" w:rsidRPr="00835C73" w:rsidRDefault="00D964A9" w:rsidP="00A233A4">
            <w:pPr>
              <w:rPr>
                <w:rFonts w:ascii="Arial" w:hAnsi="Arial" w:cs="Arial"/>
                <w:sz w:val="20"/>
                <w:szCs w:val="20"/>
              </w:rPr>
            </w:pPr>
            <w:r w:rsidRPr="00F3127F">
              <w:rPr>
                <w:rFonts w:ascii="Arial" w:hAnsi="Arial" w:cs="Arial"/>
                <w:sz w:val="20"/>
                <w:szCs w:val="20"/>
              </w:rPr>
              <w:t xml:space="preserve">Avocado/soybean </w:t>
            </w:r>
            <w:proofErr w:type="spellStart"/>
            <w:r w:rsidRPr="00F3127F">
              <w:rPr>
                <w:rFonts w:ascii="Arial" w:hAnsi="Arial" w:cs="Arial"/>
                <w:sz w:val="20"/>
                <w:szCs w:val="20"/>
              </w:rPr>
              <w:t>unsaponifiables</w:t>
            </w:r>
            <w:proofErr w:type="spellEnd"/>
            <w:r w:rsidRPr="00F3127F">
              <w:rPr>
                <w:rFonts w:ascii="Arial" w:hAnsi="Arial" w:cs="Arial"/>
                <w:sz w:val="20"/>
                <w:szCs w:val="20"/>
              </w:rPr>
              <w:t xml:space="preserve"> (</w:t>
            </w:r>
            <w:proofErr w:type="spellStart"/>
            <w:r w:rsidRPr="00F3127F">
              <w:rPr>
                <w:rFonts w:ascii="Arial" w:hAnsi="Arial" w:cs="Arial"/>
                <w:sz w:val="20"/>
                <w:szCs w:val="20"/>
              </w:rPr>
              <w:t>Piascledine</w:t>
            </w:r>
            <w:proofErr w:type="spellEnd"/>
            <w:r w:rsidRPr="00F3127F">
              <w:rPr>
                <w:rFonts w:ascii="Arial" w:hAnsi="Arial" w:cs="Arial"/>
                <w:sz w:val="20"/>
                <w:szCs w:val="20"/>
              </w:rPr>
              <w:t xml:space="preserve"> 300)</w:t>
            </w:r>
          </w:p>
        </w:tc>
        <w:tc>
          <w:tcPr>
            <w:tcW w:w="992" w:type="dxa"/>
            <w:vAlign w:val="center"/>
          </w:tcPr>
          <w:p w:rsidR="00D964A9" w:rsidRPr="00835C73" w:rsidRDefault="00D964A9" w:rsidP="00A233A4">
            <w:pPr>
              <w:rPr>
                <w:rFonts w:ascii="Arial" w:hAnsi="Arial" w:cs="Arial"/>
                <w:sz w:val="20"/>
                <w:szCs w:val="20"/>
              </w:rPr>
            </w:pPr>
            <w:r w:rsidRPr="00FA5BCB">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189</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210</w:t>
            </w:r>
          </w:p>
        </w:tc>
        <w:tc>
          <w:tcPr>
            <w:tcW w:w="1276" w:type="dxa"/>
            <w:vAlign w:val="center"/>
          </w:tcPr>
          <w:p w:rsidR="00D964A9" w:rsidRPr="00835C73" w:rsidRDefault="00D964A9" w:rsidP="00A233A4">
            <w:pPr>
              <w:rPr>
                <w:rFonts w:ascii="Arial" w:hAnsi="Arial" w:cs="Arial"/>
                <w:sz w:val="20"/>
                <w:szCs w:val="20"/>
              </w:rPr>
            </w:pPr>
            <w:r w:rsidRPr="00F3127F">
              <w:rPr>
                <w:rFonts w:ascii="Arial" w:hAnsi="Arial" w:cs="Arial"/>
                <w:sz w:val="20"/>
                <w:szCs w:val="20"/>
              </w:rPr>
              <w:t>62.2(8.0)</w:t>
            </w:r>
          </w:p>
        </w:tc>
        <w:tc>
          <w:tcPr>
            <w:tcW w:w="850" w:type="dxa"/>
            <w:vAlign w:val="center"/>
          </w:tcPr>
          <w:p w:rsidR="00D964A9" w:rsidRPr="00835C73" w:rsidRDefault="00D964A9" w:rsidP="00A233A4">
            <w:pPr>
              <w:rPr>
                <w:rFonts w:ascii="Arial" w:hAnsi="Arial" w:cs="Arial"/>
                <w:sz w:val="20"/>
                <w:szCs w:val="20"/>
              </w:rPr>
            </w:pPr>
            <w:r w:rsidRPr="00F3127F">
              <w:rPr>
                <w:rFonts w:ascii="Arial" w:hAnsi="Arial" w:cs="Arial"/>
                <w:sz w:val="20"/>
                <w:szCs w:val="20"/>
              </w:rPr>
              <w:t>53.5</w:t>
            </w:r>
          </w:p>
        </w:tc>
        <w:tc>
          <w:tcPr>
            <w:tcW w:w="709" w:type="dxa"/>
            <w:vAlign w:val="center"/>
          </w:tcPr>
          <w:p w:rsidR="00D964A9" w:rsidRPr="00835C73" w:rsidRDefault="00D964A9" w:rsidP="00A233A4">
            <w:pPr>
              <w:rPr>
                <w:rFonts w:ascii="Arial" w:hAnsi="Arial" w:cs="Arial"/>
                <w:sz w:val="20"/>
                <w:szCs w:val="20"/>
              </w:rPr>
            </w:pPr>
            <w:r w:rsidRPr="00F3127F">
              <w:rPr>
                <w:rFonts w:ascii="Arial" w:hAnsi="Arial" w:cs="Arial"/>
                <w:sz w:val="20"/>
                <w:szCs w:val="20"/>
              </w:rPr>
              <w:t>Hip</w:t>
            </w:r>
          </w:p>
        </w:tc>
        <w:tc>
          <w:tcPr>
            <w:tcW w:w="992" w:type="dxa"/>
            <w:vAlign w:val="center"/>
          </w:tcPr>
          <w:p w:rsidR="00D964A9" w:rsidRPr="00835C73" w:rsidRDefault="00D964A9" w:rsidP="00A233A4">
            <w:pPr>
              <w:rPr>
                <w:rFonts w:ascii="Arial" w:hAnsi="Arial" w:cs="Arial"/>
                <w:sz w:val="20"/>
                <w:szCs w:val="20"/>
              </w:rPr>
            </w:pPr>
            <w:r w:rsidRPr="00F328E5">
              <w:rPr>
                <w:rFonts w:ascii="Arial" w:hAnsi="Arial" w:cs="Arial"/>
                <w:sz w:val="20"/>
                <w:szCs w:val="20"/>
              </w:rPr>
              <w:t xml:space="preserve">300mg </w:t>
            </w:r>
            <w:r>
              <w:rPr>
                <w:rFonts w:ascii="Arial" w:hAnsi="Arial" w:cs="Arial"/>
                <w:sz w:val="20"/>
                <w:szCs w:val="20"/>
              </w:rPr>
              <w:t>QD</w:t>
            </w:r>
          </w:p>
        </w:tc>
        <w:tc>
          <w:tcPr>
            <w:tcW w:w="2552" w:type="dxa"/>
            <w:vAlign w:val="center"/>
          </w:tcPr>
          <w:p w:rsidR="00D964A9" w:rsidRPr="00835C73" w:rsidRDefault="00D964A9" w:rsidP="00A233A4">
            <w:pPr>
              <w:rPr>
                <w:rFonts w:ascii="Arial" w:hAnsi="Arial" w:cs="Arial"/>
                <w:sz w:val="20"/>
                <w:szCs w:val="20"/>
              </w:rPr>
            </w:pPr>
            <w:r>
              <w:rPr>
                <w:rFonts w:ascii="Arial" w:hAnsi="Arial" w:cs="Arial"/>
                <w:sz w:val="20"/>
                <w:szCs w:val="20"/>
              </w:rPr>
              <w:t>Minimum JSW;</w:t>
            </w:r>
            <w:r w:rsidRPr="0065284E">
              <w:rPr>
                <w:rFonts w:ascii="Arial" w:hAnsi="Arial" w:cs="Arial"/>
                <w:sz w:val="20"/>
                <w:szCs w:val="20"/>
              </w:rPr>
              <w:t xml:space="preserve"> pain VAS; WOMAC </w:t>
            </w:r>
            <w:r>
              <w:rPr>
                <w:rFonts w:ascii="Arial" w:hAnsi="Arial" w:cs="Arial"/>
                <w:sz w:val="20"/>
                <w:szCs w:val="20"/>
              </w:rPr>
              <w:t>index</w:t>
            </w:r>
            <w:r w:rsidRPr="0065284E">
              <w:rPr>
                <w:rFonts w:ascii="Arial" w:hAnsi="Arial" w:cs="Arial"/>
                <w:sz w:val="20"/>
                <w:szCs w:val="20"/>
              </w:rPr>
              <w:t>;</w:t>
            </w:r>
            <w:r>
              <w:rPr>
                <w:rFonts w:ascii="Arial" w:hAnsi="Arial" w:cs="Arial"/>
                <w:sz w:val="20"/>
                <w:szCs w:val="20"/>
              </w:rPr>
              <w:t xml:space="preserve"> No. of patients with NSAIDs, adverse events</w:t>
            </w:r>
          </w:p>
        </w:tc>
        <w:tc>
          <w:tcPr>
            <w:tcW w:w="850" w:type="dxa"/>
            <w:vAlign w:val="center"/>
          </w:tcPr>
          <w:p w:rsidR="00D964A9" w:rsidRPr="00835C73" w:rsidRDefault="00D964A9" w:rsidP="00A233A4">
            <w:pPr>
              <w:rPr>
                <w:rFonts w:ascii="Arial" w:hAnsi="Arial" w:cs="Arial"/>
                <w:sz w:val="20"/>
                <w:szCs w:val="20"/>
              </w:rPr>
            </w:pPr>
            <w:r w:rsidRPr="0065284E">
              <w:rPr>
                <w:rFonts w:ascii="Arial" w:hAnsi="Arial" w:cs="Arial"/>
                <w:sz w:val="20"/>
                <w:szCs w:val="20"/>
              </w:rPr>
              <w:t>Year 3</w:t>
            </w:r>
          </w:p>
        </w:tc>
      </w:tr>
      <w:tr w:rsidR="00D964A9" w:rsidRPr="00835C73" w:rsidTr="00A233A4">
        <w:tc>
          <w:tcPr>
            <w:tcW w:w="1526" w:type="dxa"/>
            <w:vAlign w:val="center"/>
          </w:tcPr>
          <w:p w:rsidR="00D964A9" w:rsidRPr="00835C73" w:rsidRDefault="00D964A9" w:rsidP="009F57B7">
            <w:pPr>
              <w:rPr>
                <w:rFonts w:ascii="Arial" w:hAnsi="Arial" w:cs="Arial"/>
                <w:sz w:val="20"/>
                <w:szCs w:val="20"/>
              </w:rPr>
            </w:pPr>
            <w:proofErr w:type="spellStart"/>
            <w:r w:rsidRPr="00B61907">
              <w:rPr>
                <w:rFonts w:ascii="Arial" w:hAnsi="Arial" w:cs="Arial"/>
                <w:sz w:val="20"/>
                <w:szCs w:val="20"/>
              </w:rPr>
              <w:t>Mazieres</w:t>
            </w:r>
            <w:proofErr w:type="spellEnd"/>
            <w:r w:rsidRPr="00B61907">
              <w:rPr>
                <w:rFonts w:ascii="Arial" w:hAnsi="Arial" w:cs="Arial"/>
                <w:sz w:val="20"/>
                <w:szCs w:val="20"/>
              </w:rPr>
              <w:t>, 2001</w:t>
            </w:r>
            <w:r w:rsidR="005B4A54">
              <w:rPr>
                <w:rFonts w:ascii="Arial" w:hAnsi="Arial" w:cs="Arial"/>
                <w:sz w:val="20"/>
                <w:szCs w:val="20"/>
              </w:rPr>
              <w:fldChar w:fldCharType="begin">
                <w:fldData xml:space="preserve">PEVuZE5vdGU+PENpdGU+PEF1dGhvcj5NYXppZXJlczwvQXV0aG9yPjxZZWFyPjIwMDE8L1llYXI+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</w:fldData>
              </w:fldChar>
            </w:r>
            <w:r w:rsidR="009F57B7">
              <w:rPr>
                <w:rFonts w:ascii="Arial" w:hAnsi="Arial" w:cs="Arial"/>
                <w:sz w:val="20"/>
                <w:szCs w:val="20"/>
              </w:rPr>
              <w:instrText xml:space="preserve"> ADDIN EN.CITE </w:instrText>
            </w:r>
            <w:r w:rsidR="009F57B7">
              <w:rPr>
                <w:rFonts w:ascii="Arial" w:hAnsi="Arial" w:cs="Arial"/>
                <w:sz w:val="20"/>
                <w:szCs w:val="20"/>
              </w:rPr>
              <w:fldChar w:fldCharType="begin">
                <w:fldData xml:space="preserve">PEVuZE5vdGU+PENpdGU+PEF1dGhvcj5NYXppZXJlczwvQXV0aG9yPjxZZWFyPjIwMDE8L1llYXI+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</w:fldData>
              </w:fldChar>
            </w:r>
            <w:r w:rsidR="009F57B7">
              <w:rPr>
                <w:rFonts w:ascii="Arial" w:hAnsi="Arial" w:cs="Arial"/>
                <w:sz w:val="20"/>
                <w:szCs w:val="20"/>
              </w:rPr>
              <w:instrText xml:space="preserve"> ADDIN EN.CITE.DATA </w:instrText>
            </w:r>
            <w:r w:rsidR="009F57B7">
              <w:rPr>
                <w:rFonts w:ascii="Arial" w:hAnsi="Arial" w:cs="Arial"/>
                <w:sz w:val="20"/>
                <w:szCs w:val="20"/>
              </w:rPr>
            </w:r>
            <w:r w:rsidR="009F57B7">
              <w:rPr>
                <w:rFonts w:ascii="Arial" w:hAnsi="Arial" w:cs="Arial"/>
                <w:sz w:val="20"/>
                <w:szCs w:val="20"/>
              </w:rPr>
              <w:fldChar w:fldCharType="end"/>
            </w:r>
            <w:r w:rsidR="005B4A54">
              <w:rPr>
                <w:rFonts w:ascii="Arial" w:hAnsi="Arial" w:cs="Arial"/>
                <w:sz w:val="20"/>
                <w:szCs w:val="20"/>
              </w:rPr>
            </w:r>
            <w:r w:rsidR="005B4A54">
              <w:rPr>
                <w:rFonts w:ascii="Arial" w:hAnsi="Arial" w:cs="Arial"/>
                <w:sz w:val="20"/>
                <w:szCs w:val="20"/>
              </w:rPr>
              <w:fldChar w:fldCharType="separate"/>
            </w:r>
            <w:r w:rsidR="009F57B7" w:rsidRPr="009F57B7">
              <w:rPr>
                <w:rFonts w:ascii="Arial" w:hAnsi="Arial" w:cs="Arial"/>
                <w:noProof/>
                <w:sz w:val="20"/>
                <w:szCs w:val="20"/>
                <w:vertAlign w:val="superscript"/>
              </w:rPr>
              <w:t>39</w:t>
            </w:r>
            <w:r w:rsidR="005B4A54">
              <w:rPr>
                <w:rFonts w:ascii="Arial" w:hAnsi="Arial" w:cs="Arial"/>
                <w:sz w:val="20"/>
                <w:szCs w:val="20"/>
              </w:rPr>
              <w:fldChar w:fldCharType="end"/>
            </w:r>
          </w:p>
        </w:tc>
        <w:tc>
          <w:tcPr>
            <w:tcW w:w="1843" w:type="dxa"/>
            <w:vAlign w:val="center"/>
          </w:tcPr>
          <w:p w:rsidR="00D964A9" w:rsidRPr="00835C73" w:rsidRDefault="00D964A9" w:rsidP="00A233A4">
            <w:pPr>
              <w:rPr>
                <w:rFonts w:ascii="Arial" w:hAnsi="Arial" w:cs="Arial"/>
                <w:sz w:val="20"/>
                <w:szCs w:val="20"/>
              </w:rPr>
            </w:pPr>
            <w:r w:rsidRPr="0065284E">
              <w:rPr>
                <w:rFonts w:ascii="Arial" w:hAnsi="Arial" w:cs="Arial"/>
                <w:sz w:val="20"/>
                <w:szCs w:val="20"/>
              </w:rPr>
              <w:t>Chondroitin sulfate</w:t>
            </w:r>
          </w:p>
        </w:tc>
        <w:tc>
          <w:tcPr>
            <w:tcW w:w="992" w:type="dxa"/>
            <w:vAlign w:val="center"/>
          </w:tcPr>
          <w:p w:rsidR="00D964A9" w:rsidRPr="00835C73" w:rsidRDefault="00D964A9" w:rsidP="00A233A4">
            <w:pPr>
              <w:rPr>
                <w:rFonts w:ascii="Arial" w:hAnsi="Arial" w:cs="Arial"/>
                <w:sz w:val="20"/>
                <w:szCs w:val="20"/>
              </w:rPr>
            </w:pPr>
            <w:r w:rsidRPr="00FA5BCB">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64</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68</w:t>
            </w:r>
          </w:p>
        </w:tc>
        <w:tc>
          <w:tcPr>
            <w:tcW w:w="1276" w:type="dxa"/>
            <w:vAlign w:val="center"/>
          </w:tcPr>
          <w:p w:rsidR="00D964A9" w:rsidRPr="00835C73" w:rsidRDefault="00D964A9" w:rsidP="00A233A4">
            <w:pPr>
              <w:rPr>
                <w:rFonts w:ascii="Arial" w:hAnsi="Arial" w:cs="Arial"/>
                <w:sz w:val="20"/>
                <w:szCs w:val="20"/>
              </w:rPr>
            </w:pPr>
            <w:r w:rsidRPr="00B6464D">
              <w:rPr>
                <w:rFonts w:ascii="Arial" w:hAnsi="Arial" w:cs="Arial"/>
                <w:sz w:val="20"/>
                <w:szCs w:val="20"/>
              </w:rPr>
              <w:t>67.1(7.9)</w:t>
            </w:r>
          </w:p>
        </w:tc>
        <w:tc>
          <w:tcPr>
            <w:tcW w:w="850" w:type="dxa"/>
            <w:vAlign w:val="center"/>
          </w:tcPr>
          <w:p w:rsidR="00D964A9" w:rsidRPr="00835C73" w:rsidRDefault="00D964A9" w:rsidP="00A233A4">
            <w:pPr>
              <w:rPr>
                <w:rFonts w:ascii="Arial" w:hAnsi="Arial" w:cs="Arial"/>
                <w:sz w:val="20"/>
                <w:szCs w:val="20"/>
              </w:rPr>
            </w:pPr>
            <w:r w:rsidRPr="00B6464D">
              <w:rPr>
                <w:rFonts w:ascii="Arial" w:hAnsi="Arial" w:cs="Arial"/>
                <w:sz w:val="20"/>
                <w:szCs w:val="20"/>
              </w:rPr>
              <w:t>74.5</w:t>
            </w:r>
          </w:p>
        </w:tc>
        <w:tc>
          <w:tcPr>
            <w:tcW w:w="709" w:type="dxa"/>
            <w:vAlign w:val="center"/>
          </w:tcPr>
          <w:p w:rsidR="00D964A9" w:rsidRPr="00835C73" w:rsidRDefault="00D964A9" w:rsidP="00A233A4">
            <w:pPr>
              <w:rPr>
                <w:rFonts w:ascii="Arial" w:hAnsi="Arial" w:cs="Arial"/>
                <w:sz w:val="20"/>
                <w:szCs w:val="20"/>
              </w:rPr>
            </w:pPr>
            <w:r w:rsidRPr="00B6464D">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B6464D">
              <w:rPr>
                <w:rFonts w:ascii="Arial" w:hAnsi="Arial" w:cs="Arial"/>
                <w:sz w:val="20"/>
                <w:szCs w:val="20"/>
              </w:rPr>
              <w:t xml:space="preserve">500 mg </w:t>
            </w:r>
            <w:r>
              <w:rPr>
                <w:rFonts w:ascii="Arial" w:hAnsi="Arial" w:cs="Arial"/>
                <w:sz w:val="20"/>
                <w:szCs w:val="20"/>
              </w:rPr>
              <w:t>BID</w:t>
            </w:r>
          </w:p>
        </w:tc>
        <w:tc>
          <w:tcPr>
            <w:tcW w:w="2552" w:type="dxa"/>
            <w:vAlign w:val="center"/>
          </w:tcPr>
          <w:p w:rsidR="00D964A9" w:rsidRPr="00835C73" w:rsidRDefault="00D964A9" w:rsidP="00A233A4">
            <w:pPr>
              <w:rPr>
                <w:rFonts w:ascii="Arial" w:hAnsi="Arial" w:cs="Arial"/>
                <w:sz w:val="20"/>
                <w:szCs w:val="20"/>
              </w:rPr>
            </w:pPr>
            <w:r w:rsidRPr="00CE6B4A">
              <w:rPr>
                <w:rFonts w:ascii="Arial" w:hAnsi="Arial" w:cs="Arial"/>
                <w:sz w:val="20"/>
                <w:szCs w:val="20"/>
              </w:rPr>
              <w:t xml:space="preserve">Pain VAS; </w:t>
            </w:r>
            <w:proofErr w:type="spellStart"/>
            <w:r w:rsidRPr="00CE6B4A">
              <w:rPr>
                <w:rFonts w:ascii="Arial" w:hAnsi="Arial" w:cs="Arial"/>
                <w:sz w:val="20"/>
                <w:szCs w:val="20"/>
              </w:rPr>
              <w:t>Lequesne</w:t>
            </w:r>
            <w:proofErr w:type="spellEnd"/>
            <w:r w:rsidRPr="00CE6B4A">
              <w:rPr>
                <w:rFonts w:ascii="Arial" w:hAnsi="Arial" w:cs="Arial"/>
                <w:sz w:val="20"/>
                <w:szCs w:val="20"/>
              </w:rPr>
              <w:t xml:space="preserve"> index; paracetamol &amp; NSAIDs consumption; adverse events</w:t>
            </w:r>
          </w:p>
        </w:tc>
        <w:tc>
          <w:tcPr>
            <w:tcW w:w="850" w:type="dxa"/>
            <w:vAlign w:val="center"/>
          </w:tcPr>
          <w:p w:rsidR="00D964A9" w:rsidRPr="00835C73" w:rsidRDefault="00D964A9" w:rsidP="00A233A4">
            <w:pPr>
              <w:rPr>
                <w:rFonts w:ascii="Arial" w:hAnsi="Arial" w:cs="Arial"/>
                <w:sz w:val="20"/>
                <w:szCs w:val="20"/>
              </w:rPr>
            </w:pPr>
            <w:r w:rsidRPr="00CE6B4A">
              <w:rPr>
                <w:rFonts w:ascii="Arial" w:hAnsi="Arial" w:cs="Arial"/>
                <w:sz w:val="20"/>
                <w:szCs w:val="20"/>
              </w:rPr>
              <w:t>Day 90</w:t>
            </w:r>
          </w:p>
        </w:tc>
      </w:tr>
      <w:tr w:rsidR="00D964A9" w:rsidRPr="00835C73" w:rsidTr="00A233A4">
        <w:tc>
          <w:tcPr>
            <w:tcW w:w="1526" w:type="dxa"/>
            <w:vAlign w:val="center"/>
          </w:tcPr>
          <w:p w:rsidR="00D964A9" w:rsidRPr="00835C73" w:rsidRDefault="00D964A9" w:rsidP="009F57B7">
            <w:pPr>
              <w:rPr>
                <w:rFonts w:ascii="Arial" w:hAnsi="Arial" w:cs="Arial"/>
                <w:color w:val="000000"/>
                <w:sz w:val="20"/>
                <w:szCs w:val="20"/>
              </w:rPr>
            </w:pPr>
            <w:proofErr w:type="spellStart"/>
            <w:r w:rsidRPr="00B61907">
              <w:rPr>
                <w:rFonts w:ascii="Arial" w:hAnsi="Arial" w:cs="Arial"/>
                <w:color w:val="000000"/>
                <w:sz w:val="20"/>
                <w:szCs w:val="20"/>
              </w:rPr>
              <w:t>Mazières</w:t>
            </w:r>
            <w:proofErr w:type="spellEnd"/>
            <w:r w:rsidRPr="00B61907">
              <w:rPr>
                <w:rFonts w:ascii="Arial" w:hAnsi="Arial" w:cs="Arial"/>
                <w:color w:val="000000"/>
                <w:sz w:val="20"/>
                <w:szCs w:val="20"/>
              </w:rPr>
              <w:t>, 2007</w:t>
            </w:r>
            <w:r w:rsidR="005B4A54">
              <w:rPr>
                <w:rFonts w:ascii="Arial" w:hAnsi="Arial" w:cs="Arial"/>
                <w:color w:val="000000"/>
                <w:sz w:val="20"/>
                <w:szCs w:val="20"/>
              </w:rPr>
              <w:fldChar w:fldCharType="begin">
                <w:fldData xml:space="preserve">PEVuZE5vdGU+PENpdGU+PEF1dGhvcj5NYXppw6hyZXM8L0F1dGhvcj48WWVhcj4yMDA3PC9ZZWFy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</w:fldData>
              </w:fldChar>
            </w:r>
            <w:r w:rsidR="009F57B7">
              <w:rPr>
                <w:rFonts w:ascii="Arial" w:hAnsi="Arial" w:cs="Arial"/>
                <w:color w:val="000000"/>
                <w:sz w:val="20"/>
                <w:szCs w:val="20"/>
              </w:rPr>
              <w:instrText xml:space="preserve"> ADDIN EN.CITE </w:instrText>
            </w:r>
            <w:r w:rsidR="009F57B7">
              <w:rPr>
                <w:rFonts w:ascii="Arial" w:hAnsi="Arial" w:cs="Arial"/>
                <w:color w:val="000000"/>
                <w:sz w:val="20"/>
                <w:szCs w:val="20"/>
              </w:rPr>
              <w:fldChar w:fldCharType="begin">
                <w:fldData xml:space="preserve">PEVuZE5vdGU+PENpdGU+PEF1dGhvcj5NYXppw6hyZXM8L0F1dGhvcj48WWVhcj4yMDA3PC9ZZWFy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</w:fldData>
              </w:fldChar>
            </w:r>
            <w:r w:rsidR="009F57B7">
              <w:rPr>
                <w:rFonts w:ascii="Arial" w:hAnsi="Arial" w:cs="Arial"/>
                <w:color w:val="000000"/>
                <w:sz w:val="20"/>
                <w:szCs w:val="20"/>
              </w:rPr>
              <w:instrText xml:space="preserve"> ADDIN EN.CITE.DATA </w:instrText>
            </w:r>
            <w:r w:rsidR="009F57B7">
              <w:rPr>
                <w:rFonts w:ascii="Arial" w:hAnsi="Arial" w:cs="Arial"/>
                <w:color w:val="000000"/>
                <w:sz w:val="20"/>
                <w:szCs w:val="20"/>
              </w:rPr>
            </w:r>
            <w:r w:rsidR="009F57B7">
              <w:rPr>
                <w:rFonts w:ascii="Arial" w:hAnsi="Arial" w:cs="Arial"/>
                <w:color w:val="000000"/>
                <w:sz w:val="20"/>
                <w:szCs w:val="20"/>
              </w:rPr>
              <w:fldChar w:fldCharType="end"/>
            </w:r>
            <w:r w:rsidR="005B4A54">
              <w:rPr>
                <w:rFonts w:ascii="Arial" w:hAnsi="Arial" w:cs="Arial"/>
                <w:color w:val="000000"/>
                <w:sz w:val="20"/>
                <w:szCs w:val="20"/>
              </w:rPr>
            </w:r>
            <w:r w:rsidR="005B4A54">
              <w:rPr>
                <w:rFonts w:ascii="Arial" w:hAnsi="Arial" w:cs="Arial"/>
                <w:color w:val="000000"/>
                <w:sz w:val="20"/>
                <w:szCs w:val="20"/>
              </w:rPr>
              <w:fldChar w:fldCharType="separate"/>
            </w:r>
            <w:r w:rsidR="009F57B7" w:rsidRPr="009F57B7">
              <w:rPr>
                <w:rFonts w:ascii="Arial" w:hAnsi="Arial" w:cs="Arial"/>
                <w:noProof/>
                <w:color w:val="000000"/>
                <w:sz w:val="20"/>
                <w:szCs w:val="20"/>
                <w:vertAlign w:val="superscript"/>
              </w:rPr>
              <w:t>40</w:t>
            </w:r>
            <w:r w:rsidR="005B4A54">
              <w:rPr>
                <w:rFonts w:ascii="Arial" w:hAnsi="Arial" w:cs="Arial"/>
                <w:color w:val="000000"/>
                <w:sz w:val="20"/>
                <w:szCs w:val="20"/>
              </w:rPr>
              <w:fldChar w:fldCharType="end"/>
            </w:r>
          </w:p>
        </w:tc>
        <w:tc>
          <w:tcPr>
            <w:tcW w:w="1843" w:type="dxa"/>
            <w:vAlign w:val="center"/>
          </w:tcPr>
          <w:p w:rsidR="00D964A9" w:rsidRPr="00835C73" w:rsidRDefault="00D964A9" w:rsidP="00A233A4">
            <w:pPr>
              <w:rPr>
                <w:rFonts w:ascii="Arial" w:hAnsi="Arial" w:cs="Arial"/>
                <w:sz w:val="20"/>
                <w:szCs w:val="20"/>
              </w:rPr>
            </w:pPr>
            <w:r w:rsidRPr="00CE6B4A">
              <w:rPr>
                <w:rFonts w:ascii="Arial" w:hAnsi="Arial" w:cs="Arial"/>
                <w:sz w:val="20"/>
                <w:szCs w:val="20"/>
              </w:rPr>
              <w:t>Chondroitin sulfate</w:t>
            </w:r>
          </w:p>
        </w:tc>
        <w:tc>
          <w:tcPr>
            <w:tcW w:w="992" w:type="dxa"/>
            <w:vAlign w:val="center"/>
          </w:tcPr>
          <w:p w:rsidR="00D964A9" w:rsidRPr="00835C73" w:rsidRDefault="00D964A9" w:rsidP="00A233A4">
            <w:pPr>
              <w:rPr>
                <w:rFonts w:ascii="Arial" w:hAnsi="Arial" w:cs="Arial"/>
                <w:sz w:val="20"/>
                <w:szCs w:val="20"/>
              </w:rPr>
            </w:pPr>
            <w:r w:rsidRPr="00FA5BCB">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153</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154</w:t>
            </w:r>
          </w:p>
        </w:tc>
        <w:tc>
          <w:tcPr>
            <w:tcW w:w="1276" w:type="dxa"/>
            <w:vAlign w:val="center"/>
          </w:tcPr>
          <w:p w:rsidR="00D964A9" w:rsidRPr="00835C73" w:rsidRDefault="00D964A9" w:rsidP="00A233A4">
            <w:pPr>
              <w:rPr>
                <w:rFonts w:ascii="Arial" w:hAnsi="Arial" w:cs="Arial"/>
                <w:sz w:val="20"/>
                <w:szCs w:val="20"/>
              </w:rPr>
            </w:pPr>
            <w:r w:rsidRPr="00CE6B4A">
              <w:rPr>
                <w:rFonts w:ascii="Arial" w:hAnsi="Arial" w:cs="Arial"/>
                <w:sz w:val="20"/>
                <w:szCs w:val="20"/>
              </w:rPr>
              <w:t>66 (8.3)</w:t>
            </w:r>
          </w:p>
        </w:tc>
        <w:tc>
          <w:tcPr>
            <w:tcW w:w="850" w:type="dxa"/>
            <w:vAlign w:val="center"/>
          </w:tcPr>
          <w:p w:rsidR="00D964A9" w:rsidRPr="00835C73" w:rsidRDefault="00D964A9" w:rsidP="00A233A4">
            <w:pPr>
              <w:rPr>
                <w:rFonts w:ascii="Arial" w:hAnsi="Arial" w:cs="Arial"/>
                <w:sz w:val="20"/>
                <w:szCs w:val="20"/>
              </w:rPr>
            </w:pPr>
            <w:r w:rsidRPr="00CE6B4A">
              <w:rPr>
                <w:rFonts w:ascii="Arial" w:hAnsi="Arial" w:cs="Arial"/>
                <w:sz w:val="20"/>
                <w:szCs w:val="20"/>
              </w:rPr>
              <w:t>70</w:t>
            </w:r>
          </w:p>
        </w:tc>
        <w:tc>
          <w:tcPr>
            <w:tcW w:w="709" w:type="dxa"/>
            <w:vAlign w:val="center"/>
          </w:tcPr>
          <w:p w:rsidR="00D964A9" w:rsidRPr="00835C73" w:rsidRDefault="00D964A9" w:rsidP="00A233A4">
            <w:pPr>
              <w:rPr>
                <w:rFonts w:ascii="Arial" w:hAnsi="Arial" w:cs="Arial"/>
                <w:sz w:val="20"/>
                <w:szCs w:val="20"/>
              </w:rPr>
            </w:pPr>
            <w:r w:rsidRPr="00CE6B4A">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CE6B4A">
              <w:rPr>
                <w:rFonts w:ascii="Arial" w:hAnsi="Arial" w:cs="Arial"/>
                <w:sz w:val="20"/>
                <w:szCs w:val="20"/>
              </w:rPr>
              <w:t>500 mg BID</w:t>
            </w:r>
          </w:p>
        </w:tc>
        <w:tc>
          <w:tcPr>
            <w:tcW w:w="2552" w:type="dxa"/>
            <w:vAlign w:val="center"/>
          </w:tcPr>
          <w:p w:rsidR="00D964A9" w:rsidRPr="00835C73" w:rsidRDefault="00D964A9" w:rsidP="00A233A4">
            <w:pPr>
              <w:rPr>
                <w:rFonts w:ascii="Arial" w:hAnsi="Arial" w:cs="Arial"/>
                <w:sz w:val="20"/>
                <w:szCs w:val="20"/>
              </w:rPr>
            </w:pPr>
            <w:r>
              <w:rPr>
                <w:rFonts w:ascii="Arial" w:hAnsi="Arial" w:cs="Arial"/>
                <w:sz w:val="20"/>
                <w:szCs w:val="20"/>
              </w:rPr>
              <w:t>Pain VAS</w:t>
            </w:r>
            <w:r w:rsidRPr="00CE6B4A">
              <w:rPr>
                <w:rFonts w:ascii="Arial" w:hAnsi="Arial" w:cs="Arial"/>
                <w:sz w:val="20"/>
                <w:szCs w:val="20"/>
              </w:rPr>
              <w:t xml:space="preserve">; </w:t>
            </w:r>
            <w:proofErr w:type="spellStart"/>
            <w:r w:rsidRPr="00CE6B4A">
              <w:rPr>
                <w:rFonts w:ascii="Arial" w:hAnsi="Arial" w:cs="Arial"/>
                <w:sz w:val="20"/>
                <w:szCs w:val="20"/>
              </w:rPr>
              <w:t>Lequesne</w:t>
            </w:r>
            <w:proofErr w:type="spellEnd"/>
            <w:r w:rsidRPr="00CE6B4A">
              <w:rPr>
                <w:rFonts w:ascii="Arial" w:hAnsi="Arial" w:cs="Arial"/>
                <w:sz w:val="20"/>
                <w:szCs w:val="20"/>
              </w:rPr>
              <w:t xml:space="preserve"> index; SF-12 PCS/MCS; No. of days with NSAIDs; adverse events</w:t>
            </w:r>
          </w:p>
        </w:tc>
        <w:tc>
          <w:tcPr>
            <w:tcW w:w="850" w:type="dxa"/>
            <w:vAlign w:val="center"/>
          </w:tcPr>
          <w:p w:rsidR="00D964A9" w:rsidRPr="00835C73" w:rsidRDefault="00D964A9" w:rsidP="00A233A4">
            <w:pPr>
              <w:rPr>
                <w:rFonts w:ascii="Arial" w:hAnsi="Arial" w:cs="Arial"/>
                <w:sz w:val="20"/>
                <w:szCs w:val="20"/>
              </w:rPr>
            </w:pPr>
            <w:r w:rsidRPr="00434E0D">
              <w:rPr>
                <w:rFonts w:ascii="Arial" w:hAnsi="Arial" w:cs="Arial"/>
                <w:sz w:val="20"/>
                <w:szCs w:val="20"/>
              </w:rPr>
              <w:t>Week 12, 24</w:t>
            </w:r>
          </w:p>
        </w:tc>
      </w:tr>
      <w:tr w:rsidR="00D964A9" w:rsidRPr="00835C73" w:rsidTr="00A233A4">
        <w:tc>
          <w:tcPr>
            <w:tcW w:w="1526" w:type="dxa"/>
            <w:vAlign w:val="center"/>
          </w:tcPr>
          <w:p w:rsidR="00D964A9" w:rsidRPr="00835C73" w:rsidRDefault="006E2ED2" w:rsidP="009F57B7">
            <w:pPr>
              <w:rPr>
                <w:rFonts w:ascii="Arial" w:hAnsi="Arial" w:cs="Arial"/>
                <w:color w:val="000000"/>
                <w:sz w:val="20"/>
                <w:szCs w:val="20"/>
              </w:rPr>
            </w:pPr>
            <w:proofErr w:type="spellStart"/>
            <w:r w:rsidRPr="006E2ED2">
              <w:rPr>
                <w:rFonts w:ascii="Arial" w:hAnsi="Arial" w:cs="Arial"/>
                <w:sz w:val="20"/>
                <w:szCs w:val="20"/>
              </w:rPr>
              <w:t>McAlindon</w:t>
            </w:r>
            <w:proofErr w:type="spellEnd"/>
            <w:r w:rsidRPr="006E2ED2">
              <w:rPr>
                <w:rFonts w:ascii="Arial" w:hAnsi="Arial" w:cs="Arial"/>
                <w:sz w:val="20"/>
                <w:szCs w:val="20"/>
              </w:rPr>
              <w:t>, 2004</w:t>
            </w:r>
            <w:r>
              <w:rPr>
                <w:rFonts w:ascii="Arial" w:hAnsi="Arial" w:cs="Arial"/>
                <w:sz w:val="20"/>
                <w:szCs w:val="20"/>
              </w:rPr>
              <w:fldChar w:fldCharType="begin">
                <w:fldData xml:space="preserve">PEVuZE5vdGU+PENpdGU+PEF1dGhvcj5NY0FsaW5kb248L0F1dGhvcj48WWVhcj4yMDA0PC9ZZWFy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</w:fldData>
              </w:fldChar>
            </w:r>
            <w:r w:rsidR="009F57B7">
              <w:rPr>
                <w:rFonts w:ascii="Arial" w:hAnsi="Arial" w:cs="Arial"/>
                <w:sz w:val="20"/>
                <w:szCs w:val="20"/>
              </w:rPr>
              <w:instrText xml:space="preserve"> ADDIN EN.CITE </w:instrText>
            </w:r>
            <w:r w:rsidR="009F57B7">
              <w:rPr>
                <w:rFonts w:ascii="Arial" w:hAnsi="Arial" w:cs="Arial"/>
                <w:sz w:val="20"/>
                <w:szCs w:val="20"/>
              </w:rPr>
              <w:fldChar w:fldCharType="begin">
                <w:fldData xml:space="preserve">PEVuZE5vdGU+PENpdGU+PEF1dGhvcj5NY0FsaW5kb248L0F1dGhvcj48WWVhcj4yMDA0PC9ZZWFy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</w:fldData>
              </w:fldChar>
            </w:r>
            <w:r w:rsidR="009F57B7">
              <w:rPr>
                <w:rFonts w:ascii="Arial" w:hAnsi="Arial" w:cs="Arial"/>
                <w:sz w:val="20"/>
                <w:szCs w:val="20"/>
              </w:rPr>
              <w:instrText xml:space="preserve"> ADDIN EN.CITE.DATA </w:instrText>
            </w:r>
            <w:r w:rsidR="009F57B7">
              <w:rPr>
                <w:rFonts w:ascii="Arial" w:hAnsi="Arial" w:cs="Arial"/>
                <w:sz w:val="20"/>
                <w:szCs w:val="20"/>
              </w:rPr>
            </w:r>
            <w:r w:rsidR="009F57B7">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009F57B7" w:rsidRPr="009F57B7">
              <w:rPr>
                <w:rFonts w:ascii="Arial" w:hAnsi="Arial" w:cs="Arial"/>
                <w:noProof/>
                <w:sz w:val="20"/>
                <w:szCs w:val="20"/>
                <w:vertAlign w:val="superscript"/>
              </w:rPr>
              <w:t>41</w:t>
            </w:r>
            <w:r>
              <w:rPr>
                <w:rFonts w:ascii="Arial" w:hAnsi="Arial" w:cs="Arial"/>
                <w:sz w:val="20"/>
                <w:szCs w:val="20"/>
              </w:rPr>
              <w:fldChar w:fldCharType="end"/>
            </w:r>
          </w:p>
        </w:tc>
        <w:tc>
          <w:tcPr>
            <w:tcW w:w="1843" w:type="dxa"/>
            <w:vAlign w:val="center"/>
          </w:tcPr>
          <w:p w:rsidR="00D964A9" w:rsidRPr="00835C73" w:rsidRDefault="006E2ED2" w:rsidP="00A233A4">
            <w:pPr>
              <w:rPr>
                <w:rFonts w:ascii="Arial" w:hAnsi="Arial" w:cs="Arial"/>
                <w:sz w:val="20"/>
                <w:szCs w:val="20"/>
              </w:rPr>
            </w:pPr>
            <w:r w:rsidRPr="00E67DC5">
              <w:rPr>
                <w:rFonts w:ascii="Arial" w:hAnsi="Arial" w:cs="Arial"/>
                <w:sz w:val="20"/>
                <w:szCs w:val="20"/>
              </w:rPr>
              <w:t>Glucosamine sulfate</w:t>
            </w:r>
          </w:p>
        </w:tc>
        <w:tc>
          <w:tcPr>
            <w:tcW w:w="992" w:type="dxa"/>
            <w:vAlign w:val="center"/>
          </w:tcPr>
          <w:p w:rsidR="00D964A9" w:rsidRPr="00835C73" w:rsidRDefault="00D964A9" w:rsidP="00A233A4">
            <w:pPr>
              <w:rPr>
                <w:rFonts w:ascii="Arial" w:hAnsi="Arial" w:cs="Arial"/>
                <w:sz w:val="20"/>
                <w:szCs w:val="20"/>
              </w:rPr>
            </w:pPr>
            <w:r w:rsidRPr="00E67DC5">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101</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104</w:t>
            </w:r>
          </w:p>
        </w:tc>
        <w:tc>
          <w:tcPr>
            <w:tcW w:w="1276" w:type="dxa"/>
            <w:vAlign w:val="center"/>
          </w:tcPr>
          <w:p w:rsidR="00D964A9" w:rsidRPr="00835C73" w:rsidRDefault="00D964A9" w:rsidP="00A233A4">
            <w:pPr>
              <w:rPr>
                <w:rFonts w:ascii="Arial" w:hAnsi="Arial" w:cs="Arial"/>
                <w:sz w:val="20"/>
                <w:szCs w:val="20"/>
              </w:rPr>
            </w:pPr>
            <w:r>
              <w:rPr>
                <w:rFonts w:ascii="Arial" w:hAnsi="Arial" w:cs="Arial"/>
                <w:sz w:val="20"/>
                <w:szCs w:val="20"/>
              </w:rPr>
              <w:t>-</w:t>
            </w:r>
          </w:p>
        </w:tc>
        <w:tc>
          <w:tcPr>
            <w:tcW w:w="850" w:type="dxa"/>
            <w:vAlign w:val="center"/>
          </w:tcPr>
          <w:p w:rsidR="00D964A9" w:rsidRPr="00835C73" w:rsidRDefault="00D964A9" w:rsidP="00A233A4">
            <w:pPr>
              <w:rPr>
                <w:rFonts w:ascii="Arial" w:hAnsi="Arial" w:cs="Arial"/>
                <w:sz w:val="20"/>
                <w:szCs w:val="20"/>
              </w:rPr>
            </w:pPr>
            <w:r w:rsidRPr="00E67DC5">
              <w:rPr>
                <w:rFonts w:ascii="Arial" w:hAnsi="Arial" w:cs="Arial"/>
                <w:sz w:val="20"/>
                <w:szCs w:val="20"/>
              </w:rPr>
              <w:t>64</w:t>
            </w:r>
          </w:p>
        </w:tc>
        <w:tc>
          <w:tcPr>
            <w:tcW w:w="709" w:type="dxa"/>
            <w:vAlign w:val="center"/>
          </w:tcPr>
          <w:p w:rsidR="00D964A9" w:rsidRPr="00835C73" w:rsidRDefault="00D964A9" w:rsidP="00A233A4">
            <w:pPr>
              <w:rPr>
                <w:rFonts w:ascii="Arial" w:hAnsi="Arial" w:cs="Arial"/>
                <w:sz w:val="20"/>
                <w:szCs w:val="20"/>
              </w:rPr>
            </w:pPr>
            <w:r w:rsidRPr="00E67DC5">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E67DC5">
              <w:rPr>
                <w:rFonts w:ascii="Arial" w:hAnsi="Arial" w:cs="Arial"/>
                <w:sz w:val="20"/>
                <w:szCs w:val="20"/>
              </w:rPr>
              <w:t xml:space="preserve">1500 mg </w:t>
            </w:r>
            <w:r>
              <w:rPr>
                <w:rFonts w:ascii="Arial" w:hAnsi="Arial" w:cs="Arial"/>
                <w:sz w:val="20"/>
                <w:szCs w:val="20"/>
              </w:rPr>
              <w:t>QD</w:t>
            </w:r>
          </w:p>
        </w:tc>
        <w:tc>
          <w:tcPr>
            <w:tcW w:w="2552" w:type="dxa"/>
            <w:vAlign w:val="center"/>
          </w:tcPr>
          <w:p w:rsidR="00D964A9" w:rsidRPr="00835C73" w:rsidRDefault="006E2ED2" w:rsidP="00A233A4">
            <w:pPr>
              <w:rPr>
                <w:rFonts w:ascii="Arial" w:hAnsi="Arial" w:cs="Arial"/>
                <w:sz w:val="20"/>
                <w:szCs w:val="20"/>
              </w:rPr>
            </w:pPr>
            <w:r>
              <w:rPr>
                <w:rFonts w:ascii="Arial" w:hAnsi="Arial" w:cs="Arial"/>
                <w:sz w:val="20"/>
                <w:szCs w:val="20"/>
              </w:rPr>
              <w:t>WOMAC</w:t>
            </w:r>
            <w:r w:rsidR="00D964A9" w:rsidRPr="00DE4A59">
              <w:rPr>
                <w:rFonts w:ascii="Arial" w:hAnsi="Arial" w:cs="Arial"/>
                <w:sz w:val="20"/>
                <w:szCs w:val="20"/>
              </w:rPr>
              <w:t xml:space="preserve">; </w:t>
            </w:r>
            <w:r w:rsidR="00D964A9" w:rsidRPr="00140276">
              <w:rPr>
                <w:rFonts w:ascii="Arial" w:hAnsi="Arial" w:cs="Arial"/>
                <w:sz w:val="20"/>
                <w:szCs w:val="20"/>
              </w:rPr>
              <w:t>acetaminophen equivalents</w:t>
            </w:r>
            <w:r w:rsidR="00D964A9">
              <w:rPr>
                <w:rFonts w:ascii="Arial" w:hAnsi="Arial" w:cs="Arial"/>
                <w:sz w:val="20"/>
                <w:szCs w:val="20"/>
              </w:rPr>
              <w:t xml:space="preserve"> </w:t>
            </w:r>
            <w:r w:rsidR="00D964A9" w:rsidRPr="00DE4A59">
              <w:rPr>
                <w:rFonts w:ascii="Arial" w:hAnsi="Arial" w:cs="Arial"/>
                <w:sz w:val="20"/>
                <w:szCs w:val="20"/>
              </w:rPr>
              <w:t>consumption; adverse events</w:t>
            </w:r>
          </w:p>
        </w:tc>
        <w:tc>
          <w:tcPr>
            <w:tcW w:w="850" w:type="dxa"/>
            <w:vAlign w:val="center"/>
          </w:tcPr>
          <w:p w:rsidR="00D964A9" w:rsidRPr="00835C73" w:rsidRDefault="00D964A9" w:rsidP="00A233A4">
            <w:pPr>
              <w:rPr>
                <w:rFonts w:ascii="Arial" w:hAnsi="Arial" w:cs="Arial"/>
                <w:sz w:val="20"/>
                <w:szCs w:val="20"/>
              </w:rPr>
            </w:pPr>
            <w:r w:rsidRPr="00DE4A59">
              <w:rPr>
                <w:rFonts w:ascii="Arial" w:hAnsi="Arial" w:cs="Arial"/>
                <w:sz w:val="20"/>
                <w:szCs w:val="20"/>
              </w:rPr>
              <w:t>Week</w:t>
            </w:r>
            <w:r>
              <w:rPr>
                <w:rFonts w:ascii="Arial" w:hAnsi="Arial" w:cs="Arial"/>
                <w:sz w:val="20"/>
                <w:szCs w:val="20"/>
              </w:rPr>
              <w:t xml:space="preserve"> </w:t>
            </w:r>
            <w:r w:rsidRPr="00DE4A59">
              <w:rPr>
                <w:rFonts w:ascii="Arial" w:hAnsi="Arial" w:cs="Arial"/>
                <w:sz w:val="20"/>
                <w:szCs w:val="20"/>
              </w:rPr>
              <w:t>12</w:t>
            </w:r>
          </w:p>
        </w:tc>
      </w:tr>
      <w:tr w:rsidR="009F10DE" w:rsidRPr="00835C73" w:rsidTr="00A233A4">
        <w:tc>
          <w:tcPr>
            <w:tcW w:w="1526" w:type="dxa"/>
            <w:vAlign w:val="center"/>
          </w:tcPr>
          <w:p w:rsidR="009F10DE" w:rsidRPr="00835C73" w:rsidRDefault="009F10DE" w:rsidP="009F10DE">
            <w:pPr>
              <w:rPr>
                <w:rFonts w:ascii="Arial" w:hAnsi="Arial" w:cs="Arial"/>
                <w:b/>
                <w:sz w:val="20"/>
                <w:szCs w:val="20"/>
              </w:rPr>
            </w:pPr>
            <w:proofErr w:type="spellStart"/>
            <w:r w:rsidRPr="00B61907">
              <w:rPr>
                <w:rFonts w:ascii="Arial" w:hAnsi="Arial" w:cs="Arial"/>
                <w:color w:val="000000"/>
                <w:sz w:val="20"/>
                <w:szCs w:val="20"/>
              </w:rPr>
              <w:t>McAlindon</w:t>
            </w:r>
            <w:proofErr w:type="spellEnd"/>
            <w:r w:rsidRPr="00B61907">
              <w:rPr>
                <w:rFonts w:ascii="Arial" w:hAnsi="Arial" w:cs="Arial"/>
                <w:color w:val="000000"/>
                <w:sz w:val="20"/>
                <w:szCs w:val="20"/>
              </w:rPr>
              <w:t>, 2011</w:t>
            </w:r>
            <w:r>
              <w:rPr>
                <w:rFonts w:ascii="Arial" w:hAnsi="Arial" w:cs="Arial"/>
                <w:color w:val="000000"/>
                <w:sz w:val="20"/>
                <w:szCs w:val="20"/>
              </w:rPr>
              <w:fldChar w:fldCharType="begin">
                <w:fldData xml:space="preserve">PEVuZE5vdGU+PENpdGU+PEF1dGhvcj5NY0FsaW5kb248L0F1dGhvcj48WWVhcj4yMDExPC9ZZWFy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PEVuZE5vdGU+PENpdGU+PEF1dGhvcj5NY0FsaW5kb248L0F1dGhvcj48WWVhcj4yMDExPC9ZZWFy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Pr="009F10DE">
              <w:rPr>
                <w:rFonts w:ascii="Arial" w:hAnsi="Arial" w:cs="Arial"/>
                <w:noProof/>
                <w:color w:val="000000"/>
                <w:sz w:val="20"/>
                <w:szCs w:val="20"/>
                <w:vertAlign w:val="superscript"/>
              </w:rPr>
              <w:t>42</w:t>
            </w:r>
            <w:r>
              <w:rPr>
                <w:rFonts w:ascii="Arial" w:hAnsi="Arial" w:cs="Arial"/>
                <w:color w:val="000000"/>
                <w:sz w:val="20"/>
                <w:szCs w:val="20"/>
              </w:rPr>
              <w:fldChar w:fldCharType="end"/>
            </w:r>
          </w:p>
        </w:tc>
        <w:tc>
          <w:tcPr>
            <w:tcW w:w="1843" w:type="dxa"/>
            <w:vAlign w:val="center"/>
          </w:tcPr>
          <w:p w:rsidR="009F10DE" w:rsidRPr="00E67DC5" w:rsidRDefault="009F10DE" w:rsidP="00A233A4">
            <w:pPr>
              <w:rPr>
                <w:rFonts w:ascii="Arial" w:hAnsi="Arial" w:cs="Arial"/>
                <w:sz w:val="20"/>
                <w:szCs w:val="20"/>
              </w:rPr>
            </w:pPr>
            <w:r w:rsidRPr="009F10DE">
              <w:rPr>
                <w:rFonts w:ascii="Arial" w:hAnsi="Arial" w:cs="Arial"/>
                <w:sz w:val="20"/>
                <w:szCs w:val="20"/>
              </w:rPr>
              <w:t>Collagen hydrolysate (</w:t>
            </w:r>
            <w:proofErr w:type="spellStart"/>
            <w:r w:rsidRPr="009F10DE">
              <w:rPr>
                <w:rFonts w:ascii="Arial" w:hAnsi="Arial" w:cs="Arial"/>
                <w:sz w:val="20"/>
                <w:szCs w:val="20"/>
              </w:rPr>
              <w:t>Fortigel</w:t>
            </w:r>
            <w:proofErr w:type="spellEnd"/>
            <w:r w:rsidRPr="009F10DE">
              <w:rPr>
                <w:rFonts w:ascii="Arial" w:hAnsi="Arial" w:cs="Arial"/>
                <w:sz w:val="20"/>
                <w:szCs w:val="20"/>
              </w:rPr>
              <w:t>®)</w:t>
            </w:r>
          </w:p>
        </w:tc>
        <w:tc>
          <w:tcPr>
            <w:tcW w:w="992" w:type="dxa"/>
            <w:vAlign w:val="center"/>
          </w:tcPr>
          <w:p w:rsidR="009F10DE" w:rsidRPr="00835C73" w:rsidRDefault="009F10DE" w:rsidP="00932E09">
            <w:pPr>
              <w:rPr>
                <w:rFonts w:ascii="Arial" w:hAnsi="Arial" w:cs="Arial"/>
                <w:b/>
                <w:sz w:val="20"/>
                <w:szCs w:val="20"/>
              </w:rPr>
            </w:pPr>
            <w:r w:rsidRPr="00040B5B">
              <w:rPr>
                <w:rFonts w:ascii="Arial" w:hAnsi="Arial" w:cs="Arial"/>
                <w:sz w:val="20"/>
                <w:szCs w:val="20"/>
              </w:rPr>
              <w:t>Parallel</w:t>
            </w:r>
          </w:p>
        </w:tc>
        <w:tc>
          <w:tcPr>
            <w:tcW w:w="850" w:type="dxa"/>
            <w:vAlign w:val="center"/>
          </w:tcPr>
          <w:p w:rsidR="009F10DE" w:rsidRPr="00A414F2" w:rsidRDefault="009F10DE" w:rsidP="00932E09">
            <w:pPr>
              <w:rPr>
                <w:rFonts w:ascii="Arial" w:hAnsi="Arial" w:cs="Arial"/>
                <w:sz w:val="20"/>
                <w:szCs w:val="20"/>
              </w:rPr>
            </w:pPr>
            <w:r w:rsidRPr="00A414F2">
              <w:rPr>
                <w:rFonts w:ascii="Arial" w:hAnsi="Arial" w:cs="Arial" w:hint="eastAsia"/>
                <w:sz w:val="20"/>
                <w:szCs w:val="20"/>
                <w:lang w:eastAsia="zh-CN"/>
              </w:rPr>
              <w:t>15</w:t>
            </w:r>
          </w:p>
        </w:tc>
        <w:tc>
          <w:tcPr>
            <w:tcW w:w="851" w:type="dxa"/>
            <w:vAlign w:val="center"/>
          </w:tcPr>
          <w:p w:rsidR="009F10DE" w:rsidRPr="00A414F2" w:rsidRDefault="009F10DE" w:rsidP="00932E09">
            <w:pPr>
              <w:rPr>
                <w:rFonts w:ascii="Arial" w:hAnsi="Arial" w:cs="Arial"/>
                <w:sz w:val="20"/>
                <w:szCs w:val="20"/>
              </w:rPr>
            </w:pPr>
            <w:r w:rsidRPr="00A414F2">
              <w:rPr>
                <w:rFonts w:ascii="Arial" w:hAnsi="Arial" w:cs="Arial" w:hint="eastAsia"/>
                <w:sz w:val="20"/>
                <w:szCs w:val="20"/>
                <w:lang w:eastAsia="zh-CN"/>
              </w:rPr>
              <w:t>15</w:t>
            </w:r>
          </w:p>
        </w:tc>
        <w:tc>
          <w:tcPr>
            <w:tcW w:w="1276" w:type="dxa"/>
            <w:vAlign w:val="center"/>
          </w:tcPr>
          <w:p w:rsidR="009F10DE" w:rsidRPr="00835C73" w:rsidRDefault="009F10DE" w:rsidP="00932E09">
            <w:pPr>
              <w:rPr>
                <w:rFonts w:ascii="Arial" w:hAnsi="Arial" w:cs="Arial"/>
                <w:b/>
                <w:sz w:val="20"/>
                <w:szCs w:val="20"/>
              </w:rPr>
            </w:pPr>
            <w:r w:rsidRPr="00040B5B">
              <w:rPr>
                <w:rFonts w:ascii="Arial" w:hAnsi="Arial" w:cs="Arial"/>
                <w:sz w:val="20"/>
                <w:szCs w:val="20"/>
              </w:rPr>
              <w:t>59.6 (8.1)</w:t>
            </w:r>
          </w:p>
        </w:tc>
        <w:tc>
          <w:tcPr>
            <w:tcW w:w="850" w:type="dxa"/>
            <w:vAlign w:val="center"/>
          </w:tcPr>
          <w:p w:rsidR="009F10DE" w:rsidRPr="00A414F2" w:rsidRDefault="009F10DE" w:rsidP="00932E09">
            <w:pPr>
              <w:rPr>
                <w:rFonts w:ascii="Arial" w:hAnsi="Arial" w:cs="Arial"/>
                <w:sz w:val="20"/>
                <w:szCs w:val="20"/>
              </w:rPr>
            </w:pPr>
            <w:r w:rsidRPr="00A414F2">
              <w:rPr>
                <w:rFonts w:ascii="Arial" w:hAnsi="Arial" w:cs="Arial"/>
                <w:sz w:val="20"/>
                <w:szCs w:val="20"/>
              </w:rPr>
              <w:t>60</w:t>
            </w:r>
          </w:p>
        </w:tc>
        <w:tc>
          <w:tcPr>
            <w:tcW w:w="709" w:type="dxa"/>
            <w:vAlign w:val="center"/>
          </w:tcPr>
          <w:p w:rsidR="009F10DE" w:rsidRPr="00A414F2" w:rsidRDefault="009F10DE" w:rsidP="00932E09">
            <w:pPr>
              <w:rPr>
                <w:rFonts w:ascii="Arial" w:hAnsi="Arial" w:cs="Arial"/>
                <w:sz w:val="20"/>
                <w:szCs w:val="20"/>
              </w:rPr>
            </w:pPr>
            <w:r w:rsidRPr="00A414F2">
              <w:rPr>
                <w:rFonts w:ascii="Arial" w:hAnsi="Arial" w:cs="Arial" w:hint="eastAsia"/>
                <w:sz w:val="20"/>
                <w:szCs w:val="20"/>
                <w:lang w:eastAsia="zh-CN"/>
              </w:rPr>
              <w:t>Knee</w:t>
            </w:r>
          </w:p>
        </w:tc>
        <w:tc>
          <w:tcPr>
            <w:tcW w:w="992" w:type="dxa"/>
            <w:vAlign w:val="center"/>
          </w:tcPr>
          <w:p w:rsidR="009F10DE" w:rsidRPr="00835C73" w:rsidRDefault="009F10DE" w:rsidP="00932E09">
            <w:pPr>
              <w:rPr>
                <w:rFonts w:ascii="Arial" w:hAnsi="Arial" w:cs="Arial"/>
                <w:b/>
                <w:sz w:val="20"/>
                <w:szCs w:val="20"/>
              </w:rPr>
            </w:pPr>
            <w:r w:rsidRPr="00040B5B">
              <w:rPr>
                <w:rFonts w:ascii="Arial" w:hAnsi="Arial" w:cs="Arial"/>
                <w:sz w:val="20"/>
                <w:szCs w:val="20"/>
              </w:rPr>
              <w:t>10</w:t>
            </w:r>
            <w:r>
              <w:rPr>
                <w:rFonts w:ascii="Arial" w:hAnsi="Arial" w:cs="Arial"/>
                <w:sz w:val="20"/>
                <w:szCs w:val="20"/>
              </w:rPr>
              <w:t xml:space="preserve"> </w:t>
            </w:r>
            <w:r w:rsidRPr="00040B5B">
              <w:rPr>
                <w:rFonts w:ascii="Arial" w:hAnsi="Arial" w:cs="Arial"/>
                <w:sz w:val="20"/>
                <w:szCs w:val="20"/>
              </w:rPr>
              <w:t>g/day</w:t>
            </w:r>
          </w:p>
        </w:tc>
        <w:tc>
          <w:tcPr>
            <w:tcW w:w="2552" w:type="dxa"/>
            <w:vAlign w:val="center"/>
          </w:tcPr>
          <w:p w:rsidR="009F10DE" w:rsidRDefault="009F10DE" w:rsidP="00A233A4">
            <w:pPr>
              <w:rPr>
                <w:rFonts w:ascii="Arial" w:hAnsi="Arial" w:cs="Arial"/>
                <w:sz w:val="20"/>
                <w:szCs w:val="20"/>
              </w:rPr>
            </w:pPr>
            <w:r w:rsidRPr="009F10DE">
              <w:rPr>
                <w:rFonts w:ascii="Arial" w:hAnsi="Arial" w:cs="Arial"/>
                <w:sz w:val="20"/>
                <w:szCs w:val="20"/>
              </w:rPr>
              <w:t>WOMAC index; 20m walk; adverse events</w:t>
            </w:r>
          </w:p>
        </w:tc>
        <w:tc>
          <w:tcPr>
            <w:tcW w:w="850" w:type="dxa"/>
            <w:vAlign w:val="center"/>
          </w:tcPr>
          <w:p w:rsidR="009F10DE" w:rsidRPr="00A414F2" w:rsidRDefault="009F10DE" w:rsidP="00932E09">
            <w:pPr>
              <w:rPr>
                <w:rFonts w:ascii="Arial" w:hAnsi="Arial" w:cs="Arial"/>
                <w:sz w:val="20"/>
                <w:szCs w:val="20"/>
              </w:rPr>
            </w:pPr>
            <w:r w:rsidRPr="00A414F2">
              <w:rPr>
                <w:rFonts w:ascii="Arial" w:hAnsi="Arial" w:cs="Arial"/>
                <w:sz w:val="20"/>
                <w:szCs w:val="20"/>
              </w:rPr>
              <w:t>Week 24, 48</w:t>
            </w:r>
          </w:p>
        </w:tc>
      </w:tr>
      <w:tr w:rsidR="009F10DE" w:rsidRPr="00835C73" w:rsidTr="00A233A4">
        <w:tc>
          <w:tcPr>
            <w:tcW w:w="1526" w:type="dxa"/>
            <w:vAlign w:val="center"/>
          </w:tcPr>
          <w:p w:rsidR="009F10DE" w:rsidRPr="00835C73" w:rsidRDefault="009F10DE" w:rsidP="009F10DE">
            <w:pPr>
              <w:rPr>
                <w:rFonts w:ascii="Arial" w:hAnsi="Arial" w:cs="Arial"/>
                <w:color w:val="000000"/>
                <w:sz w:val="20"/>
                <w:szCs w:val="20"/>
              </w:rPr>
            </w:pPr>
            <w:proofErr w:type="spellStart"/>
            <w:r w:rsidRPr="00AE43D4">
              <w:rPr>
                <w:rFonts w:ascii="Arial" w:hAnsi="Arial" w:cs="Arial"/>
                <w:color w:val="000000"/>
                <w:sz w:val="20"/>
                <w:szCs w:val="20"/>
              </w:rPr>
              <w:t>McAlindon</w:t>
            </w:r>
            <w:proofErr w:type="spellEnd"/>
            <w:r w:rsidRPr="00AE43D4">
              <w:rPr>
                <w:rFonts w:ascii="Arial" w:hAnsi="Arial" w:cs="Arial"/>
                <w:color w:val="000000"/>
                <w:sz w:val="20"/>
                <w:szCs w:val="20"/>
              </w:rPr>
              <w:t>, 2013</w:t>
            </w:r>
            <w:r>
              <w:rPr>
                <w:rFonts w:ascii="Arial" w:hAnsi="Arial" w:cs="Arial"/>
                <w:color w:val="000000"/>
                <w:sz w:val="20"/>
                <w:szCs w:val="20"/>
              </w:rPr>
              <w:fldChar w:fldCharType="begin">
                <w:fldData xml:space="preserve">PEVuZE5vdGU+PENpdGU+PEF1dGhvcj5NY0FsaW5kb248L0F1dGhvcj48WWVhcj4yMDEzPC9ZZWFy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PEVuZE5vdGU+PENpdGU+PEF1dGhvcj5NY0FsaW5kb248L0F1dGhvcj48WWVhcj4yMDEzPC9ZZWFy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Pr="009F10DE">
              <w:rPr>
                <w:rFonts w:ascii="Arial" w:hAnsi="Arial" w:cs="Arial"/>
                <w:noProof/>
                <w:color w:val="000000"/>
                <w:sz w:val="20"/>
                <w:szCs w:val="20"/>
                <w:vertAlign w:val="superscript"/>
              </w:rPr>
              <w:t>43</w:t>
            </w:r>
            <w:r>
              <w:rPr>
                <w:rFonts w:ascii="Arial" w:hAnsi="Arial" w:cs="Arial"/>
                <w:color w:val="000000"/>
                <w:sz w:val="20"/>
                <w:szCs w:val="20"/>
              </w:rPr>
              <w:fldChar w:fldCharType="end"/>
            </w:r>
          </w:p>
        </w:tc>
        <w:tc>
          <w:tcPr>
            <w:tcW w:w="1843" w:type="dxa"/>
            <w:vAlign w:val="center"/>
          </w:tcPr>
          <w:p w:rsidR="009F10DE" w:rsidRPr="009F10DE" w:rsidRDefault="009F10DE" w:rsidP="00A233A4">
            <w:pPr>
              <w:rPr>
                <w:rFonts w:ascii="Arial" w:hAnsi="Arial" w:cs="Arial"/>
                <w:sz w:val="20"/>
                <w:szCs w:val="20"/>
              </w:rPr>
            </w:pPr>
            <w:r w:rsidRPr="009F10DE">
              <w:rPr>
                <w:rFonts w:ascii="Arial" w:hAnsi="Arial" w:cs="Arial"/>
                <w:sz w:val="20"/>
                <w:szCs w:val="20"/>
              </w:rPr>
              <w:t>Vitamin D</w:t>
            </w:r>
          </w:p>
        </w:tc>
        <w:tc>
          <w:tcPr>
            <w:tcW w:w="992" w:type="dxa"/>
            <w:vAlign w:val="center"/>
          </w:tcPr>
          <w:p w:rsidR="009F10DE" w:rsidRPr="00835C73" w:rsidRDefault="009F10DE" w:rsidP="00932E09">
            <w:pPr>
              <w:rPr>
                <w:rFonts w:ascii="Arial" w:hAnsi="Arial" w:cs="Arial"/>
                <w:sz w:val="20"/>
                <w:szCs w:val="20"/>
              </w:rPr>
            </w:pPr>
            <w:r w:rsidRPr="00A552AE">
              <w:rPr>
                <w:rFonts w:ascii="Arial" w:hAnsi="Arial" w:cs="Arial"/>
                <w:sz w:val="20"/>
                <w:szCs w:val="20"/>
              </w:rPr>
              <w:t>Parallel</w:t>
            </w:r>
          </w:p>
        </w:tc>
        <w:tc>
          <w:tcPr>
            <w:tcW w:w="850" w:type="dxa"/>
            <w:vAlign w:val="center"/>
          </w:tcPr>
          <w:p w:rsidR="009F10DE" w:rsidRPr="00835C73" w:rsidRDefault="009F10DE" w:rsidP="00932E09">
            <w:pPr>
              <w:rPr>
                <w:rFonts w:ascii="Arial" w:hAnsi="Arial" w:cs="Arial"/>
                <w:sz w:val="20"/>
                <w:szCs w:val="20"/>
              </w:rPr>
            </w:pPr>
            <w:r>
              <w:rPr>
                <w:rFonts w:ascii="Arial" w:hAnsi="Arial" w:cs="Arial"/>
                <w:sz w:val="20"/>
                <w:szCs w:val="20"/>
              </w:rPr>
              <w:t>73</w:t>
            </w:r>
          </w:p>
        </w:tc>
        <w:tc>
          <w:tcPr>
            <w:tcW w:w="851" w:type="dxa"/>
            <w:vAlign w:val="center"/>
          </w:tcPr>
          <w:p w:rsidR="009F10DE" w:rsidRPr="00835C73" w:rsidRDefault="009F10DE" w:rsidP="00932E09">
            <w:pPr>
              <w:rPr>
                <w:rFonts w:ascii="Arial" w:hAnsi="Arial" w:cs="Arial"/>
                <w:sz w:val="20"/>
                <w:szCs w:val="20"/>
              </w:rPr>
            </w:pPr>
            <w:r>
              <w:rPr>
                <w:rFonts w:ascii="Arial" w:hAnsi="Arial" w:cs="Arial"/>
                <w:sz w:val="20"/>
                <w:szCs w:val="20"/>
              </w:rPr>
              <w:t>73</w:t>
            </w:r>
          </w:p>
        </w:tc>
        <w:tc>
          <w:tcPr>
            <w:tcW w:w="1276" w:type="dxa"/>
            <w:vAlign w:val="center"/>
          </w:tcPr>
          <w:p w:rsidR="009F10DE" w:rsidRPr="00835C73" w:rsidRDefault="009F10DE" w:rsidP="00932E09">
            <w:pPr>
              <w:rPr>
                <w:rFonts w:ascii="Arial" w:hAnsi="Arial" w:cs="Arial"/>
                <w:sz w:val="20"/>
                <w:szCs w:val="20"/>
              </w:rPr>
            </w:pPr>
            <w:r w:rsidRPr="00A552AE">
              <w:rPr>
                <w:rFonts w:ascii="Arial" w:hAnsi="Arial" w:cs="Arial"/>
                <w:sz w:val="20"/>
                <w:szCs w:val="20"/>
              </w:rPr>
              <w:t>62.4(8.5)</w:t>
            </w:r>
          </w:p>
        </w:tc>
        <w:tc>
          <w:tcPr>
            <w:tcW w:w="850" w:type="dxa"/>
            <w:vAlign w:val="center"/>
          </w:tcPr>
          <w:p w:rsidR="009F10DE" w:rsidRPr="00835C73" w:rsidRDefault="009F10DE" w:rsidP="00932E09">
            <w:pPr>
              <w:rPr>
                <w:rFonts w:ascii="Arial" w:hAnsi="Arial" w:cs="Arial"/>
                <w:sz w:val="20"/>
                <w:szCs w:val="20"/>
              </w:rPr>
            </w:pPr>
            <w:r w:rsidRPr="00A552AE">
              <w:rPr>
                <w:rFonts w:ascii="Arial" w:hAnsi="Arial" w:cs="Arial"/>
                <w:sz w:val="20"/>
                <w:szCs w:val="20"/>
              </w:rPr>
              <w:t>60.5</w:t>
            </w:r>
          </w:p>
        </w:tc>
        <w:tc>
          <w:tcPr>
            <w:tcW w:w="709" w:type="dxa"/>
            <w:vAlign w:val="center"/>
          </w:tcPr>
          <w:p w:rsidR="009F10DE" w:rsidRPr="00835C73" w:rsidRDefault="009F10DE" w:rsidP="00932E09">
            <w:pPr>
              <w:rPr>
                <w:rFonts w:ascii="Arial" w:hAnsi="Arial" w:cs="Arial"/>
                <w:sz w:val="20"/>
                <w:szCs w:val="20"/>
              </w:rPr>
            </w:pPr>
            <w:r w:rsidRPr="00A552AE">
              <w:rPr>
                <w:rFonts w:ascii="Arial" w:hAnsi="Arial" w:cs="Arial"/>
                <w:sz w:val="20"/>
                <w:szCs w:val="20"/>
              </w:rPr>
              <w:t>Knee</w:t>
            </w:r>
          </w:p>
        </w:tc>
        <w:tc>
          <w:tcPr>
            <w:tcW w:w="992" w:type="dxa"/>
            <w:vAlign w:val="center"/>
          </w:tcPr>
          <w:p w:rsidR="009F10DE" w:rsidRPr="00835C73" w:rsidRDefault="009F10DE" w:rsidP="00932E09">
            <w:pPr>
              <w:rPr>
                <w:rFonts w:ascii="Arial" w:hAnsi="Arial" w:cs="Arial"/>
                <w:sz w:val="20"/>
                <w:szCs w:val="20"/>
              </w:rPr>
            </w:pPr>
            <w:r>
              <w:rPr>
                <w:rFonts w:ascii="Arial" w:hAnsi="Arial" w:cs="Arial"/>
                <w:sz w:val="20"/>
                <w:szCs w:val="20"/>
              </w:rPr>
              <w:t xml:space="preserve">2,000 IU QD </w:t>
            </w:r>
          </w:p>
        </w:tc>
        <w:tc>
          <w:tcPr>
            <w:tcW w:w="2552" w:type="dxa"/>
            <w:vAlign w:val="center"/>
          </w:tcPr>
          <w:p w:rsidR="009F10DE" w:rsidRDefault="009F10DE" w:rsidP="00A233A4">
            <w:pPr>
              <w:rPr>
                <w:rFonts w:ascii="Arial" w:hAnsi="Arial" w:cs="Arial"/>
                <w:sz w:val="20"/>
                <w:szCs w:val="20"/>
              </w:rPr>
            </w:pPr>
            <w:r w:rsidRPr="009F10DE">
              <w:rPr>
                <w:rFonts w:ascii="Arial" w:hAnsi="Arial" w:cs="Arial"/>
                <w:sz w:val="20"/>
                <w:szCs w:val="20"/>
              </w:rPr>
              <w:t>WOMAC index; 20m walk; JSW; adverse events</w:t>
            </w:r>
          </w:p>
        </w:tc>
        <w:tc>
          <w:tcPr>
            <w:tcW w:w="850" w:type="dxa"/>
            <w:vAlign w:val="center"/>
          </w:tcPr>
          <w:p w:rsidR="009F10DE" w:rsidRPr="00835C73" w:rsidRDefault="009F10DE" w:rsidP="00932E09">
            <w:pPr>
              <w:rPr>
                <w:rFonts w:ascii="Arial" w:hAnsi="Arial" w:cs="Arial"/>
                <w:sz w:val="20"/>
                <w:szCs w:val="20"/>
              </w:rPr>
            </w:pPr>
            <w:r w:rsidRPr="00DF5C43">
              <w:rPr>
                <w:rFonts w:ascii="Arial" w:hAnsi="Arial" w:cs="Arial"/>
                <w:sz w:val="20"/>
                <w:szCs w:val="20"/>
              </w:rPr>
              <w:t>Year 2</w:t>
            </w:r>
          </w:p>
        </w:tc>
      </w:tr>
      <w:tr w:rsidR="003755C5" w:rsidRPr="00835C73" w:rsidTr="00A233A4">
        <w:tc>
          <w:tcPr>
            <w:tcW w:w="1526" w:type="dxa"/>
            <w:vAlign w:val="center"/>
          </w:tcPr>
          <w:p w:rsidR="003755C5" w:rsidRPr="00AE43D4" w:rsidRDefault="003755C5" w:rsidP="003755C5">
            <w:pPr>
              <w:rPr>
                <w:rFonts w:ascii="Arial" w:hAnsi="Arial" w:cs="Arial"/>
                <w:color w:val="000000"/>
                <w:sz w:val="20"/>
                <w:szCs w:val="20"/>
              </w:rPr>
            </w:pPr>
            <w:r w:rsidRPr="00F452DE">
              <w:rPr>
                <w:rFonts w:ascii="Arial" w:hAnsi="Arial" w:cs="Arial"/>
                <w:color w:val="000000"/>
                <w:sz w:val="20"/>
                <w:szCs w:val="20"/>
              </w:rPr>
              <w:t>Michel, 2005</w:t>
            </w:r>
            <w:r>
              <w:rPr>
                <w:rFonts w:ascii="Arial" w:hAnsi="Arial" w:cs="Arial"/>
                <w:color w:val="000000"/>
                <w:sz w:val="20"/>
                <w:szCs w:val="20"/>
              </w:rPr>
              <w:fldChar w:fldCharType="begin">
                <w:fldData xml:space="preserve">PEVuZE5vdGU+PENpdGU+PEF1dGhvcj5NaWNoZWw8L0F1dGhvcj48WWVhcj4yMDA1PC9ZZWFyPjxS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PEVuZE5vdGU+PENpdGU+PEF1dGhvcj5NaWNoZWw8L0F1dGhvcj48WWVhcj4yMDA1PC9ZZWFyPjxS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Pr="003755C5">
              <w:rPr>
                <w:rFonts w:ascii="Arial" w:hAnsi="Arial" w:cs="Arial"/>
                <w:noProof/>
                <w:color w:val="000000"/>
                <w:sz w:val="20"/>
                <w:szCs w:val="20"/>
                <w:vertAlign w:val="superscript"/>
              </w:rPr>
              <w:t>44</w:t>
            </w:r>
            <w:r>
              <w:rPr>
                <w:rFonts w:ascii="Arial" w:hAnsi="Arial" w:cs="Arial"/>
                <w:color w:val="000000"/>
                <w:sz w:val="20"/>
                <w:szCs w:val="20"/>
              </w:rPr>
              <w:fldChar w:fldCharType="end"/>
            </w:r>
          </w:p>
        </w:tc>
        <w:tc>
          <w:tcPr>
            <w:tcW w:w="1843" w:type="dxa"/>
            <w:vAlign w:val="center"/>
          </w:tcPr>
          <w:p w:rsidR="003755C5" w:rsidRPr="00835C73" w:rsidRDefault="003755C5" w:rsidP="00932E09">
            <w:pPr>
              <w:rPr>
                <w:rFonts w:ascii="Arial" w:hAnsi="Arial" w:cs="Arial"/>
                <w:sz w:val="20"/>
                <w:szCs w:val="20"/>
              </w:rPr>
            </w:pPr>
            <w:r w:rsidRPr="00480991">
              <w:rPr>
                <w:rFonts w:ascii="Arial" w:hAnsi="Arial" w:cs="Arial"/>
                <w:sz w:val="20"/>
                <w:szCs w:val="20"/>
              </w:rPr>
              <w:t>Chondroitin sulfate</w:t>
            </w:r>
          </w:p>
        </w:tc>
        <w:tc>
          <w:tcPr>
            <w:tcW w:w="992" w:type="dxa"/>
            <w:vAlign w:val="center"/>
          </w:tcPr>
          <w:p w:rsidR="003755C5" w:rsidRPr="00835C73" w:rsidRDefault="003755C5" w:rsidP="00932E09">
            <w:pPr>
              <w:rPr>
                <w:rFonts w:ascii="Arial" w:hAnsi="Arial" w:cs="Arial"/>
                <w:sz w:val="20"/>
                <w:szCs w:val="20"/>
              </w:rPr>
            </w:pPr>
            <w:r w:rsidRPr="00854228">
              <w:rPr>
                <w:rFonts w:ascii="Arial" w:hAnsi="Arial" w:cs="Arial"/>
                <w:sz w:val="20"/>
                <w:szCs w:val="20"/>
              </w:rPr>
              <w:t>Parallel</w:t>
            </w:r>
          </w:p>
        </w:tc>
        <w:tc>
          <w:tcPr>
            <w:tcW w:w="850" w:type="dxa"/>
            <w:vAlign w:val="center"/>
          </w:tcPr>
          <w:p w:rsidR="003755C5" w:rsidRPr="00835C73" w:rsidRDefault="003755C5" w:rsidP="00932E09">
            <w:pPr>
              <w:rPr>
                <w:rFonts w:ascii="Arial" w:hAnsi="Arial" w:cs="Arial"/>
                <w:sz w:val="20"/>
                <w:szCs w:val="20"/>
              </w:rPr>
            </w:pPr>
            <w:r>
              <w:rPr>
                <w:rFonts w:ascii="Arial" w:hAnsi="Arial" w:cs="Arial"/>
                <w:sz w:val="20"/>
                <w:szCs w:val="20"/>
              </w:rPr>
              <w:t>150</w:t>
            </w:r>
          </w:p>
        </w:tc>
        <w:tc>
          <w:tcPr>
            <w:tcW w:w="851" w:type="dxa"/>
            <w:vAlign w:val="center"/>
          </w:tcPr>
          <w:p w:rsidR="003755C5" w:rsidRPr="00835C73" w:rsidRDefault="003755C5" w:rsidP="00932E09">
            <w:pPr>
              <w:rPr>
                <w:rFonts w:ascii="Arial" w:hAnsi="Arial" w:cs="Arial"/>
                <w:sz w:val="20"/>
                <w:szCs w:val="20"/>
              </w:rPr>
            </w:pPr>
            <w:r>
              <w:rPr>
                <w:rFonts w:ascii="Arial" w:hAnsi="Arial" w:cs="Arial"/>
                <w:sz w:val="20"/>
                <w:szCs w:val="20"/>
              </w:rPr>
              <w:t>150</w:t>
            </w:r>
          </w:p>
        </w:tc>
        <w:tc>
          <w:tcPr>
            <w:tcW w:w="1276" w:type="dxa"/>
            <w:vAlign w:val="center"/>
          </w:tcPr>
          <w:p w:rsidR="003755C5" w:rsidRPr="00835C73" w:rsidRDefault="003755C5" w:rsidP="00932E09">
            <w:pPr>
              <w:rPr>
                <w:rFonts w:ascii="Arial" w:hAnsi="Arial" w:cs="Arial"/>
                <w:sz w:val="20"/>
                <w:szCs w:val="20"/>
              </w:rPr>
            </w:pPr>
            <w:r w:rsidRPr="00854228">
              <w:rPr>
                <w:rFonts w:ascii="Arial" w:hAnsi="Arial" w:cs="Arial"/>
                <w:sz w:val="20"/>
                <w:szCs w:val="20"/>
              </w:rPr>
              <w:t>62.8(9.9)</w:t>
            </w:r>
          </w:p>
        </w:tc>
        <w:tc>
          <w:tcPr>
            <w:tcW w:w="850" w:type="dxa"/>
            <w:vAlign w:val="center"/>
          </w:tcPr>
          <w:p w:rsidR="003755C5" w:rsidRPr="00835C73" w:rsidRDefault="003755C5" w:rsidP="00932E09">
            <w:pPr>
              <w:rPr>
                <w:rFonts w:ascii="Arial" w:hAnsi="Arial" w:cs="Arial"/>
                <w:sz w:val="20"/>
                <w:szCs w:val="20"/>
              </w:rPr>
            </w:pPr>
            <w:r w:rsidRPr="00854228">
              <w:rPr>
                <w:rFonts w:ascii="Arial" w:hAnsi="Arial" w:cs="Arial"/>
                <w:sz w:val="20"/>
                <w:szCs w:val="20"/>
              </w:rPr>
              <w:t>51.5</w:t>
            </w:r>
          </w:p>
        </w:tc>
        <w:tc>
          <w:tcPr>
            <w:tcW w:w="709" w:type="dxa"/>
            <w:vAlign w:val="center"/>
          </w:tcPr>
          <w:p w:rsidR="003755C5" w:rsidRPr="00835C73" w:rsidRDefault="003755C5" w:rsidP="00932E09">
            <w:pPr>
              <w:rPr>
                <w:rFonts w:ascii="Arial" w:hAnsi="Arial" w:cs="Arial"/>
                <w:sz w:val="20"/>
                <w:szCs w:val="20"/>
              </w:rPr>
            </w:pPr>
            <w:r w:rsidRPr="00854228">
              <w:rPr>
                <w:rFonts w:ascii="Arial" w:hAnsi="Arial" w:cs="Arial"/>
                <w:sz w:val="20"/>
                <w:szCs w:val="20"/>
              </w:rPr>
              <w:t>Knee</w:t>
            </w:r>
          </w:p>
        </w:tc>
        <w:tc>
          <w:tcPr>
            <w:tcW w:w="992" w:type="dxa"/>
            <w:vAlign w:val="center"/>
          </w:tcPr>
          <w:p w:rsidR="003755C5" w:rsidRPr="00835C73" w:rsidRDefault="003755C5" w:rsidP="00932E09">
            <w:pPr>
              <w:rPr>
                <w:rFonts w:ascii="Arial" w:hAnsi="Arial" w:cs="Arial"/>
                <w:sz w:val="20"/>
                <w:szCs w:val="20"/>
              </w:rPr>
            </w:pPr>
            <w:r w:rsidRPr="00854228">
              <w:rPr>
                <w:rFonts w:ascii="Arial" w:hAnsi="Arial" w:cs="Arial"/>
                <w:sz w:val="20"/>
                <w:szCs w:val="20"/>
              </w:rPr>
              <w:t xml:space="preserve">800 mg </w:t>
            </w:r>
            <w:r>
              <w:rPr>
                <w:rFonts w:ascii="Arial" w:hAnsi="Arial" w:cs="Arial"/>
                <w:sz w:val="20"/>
                <w:szCs w:val="20"/>
              </w:rPr>
              <w:t>QD</w:t>
            </w:r>
          </w:p>
        </w:tc>
        <w:tc>
          <w:tcPr>
            <w:tcW w:w="2552" w:type="dxa"/>
            <w:vAlign w:val="center"/>
          </w:tcPr>
          <w:p w:rsidR="003755C5" w:rsidRPr="00835C73" w:rsidRDefault="003755C5" w:rsidP="00932E09">
            <w:pPr>
              <w:rPr>
                <w:rFonts w:ascii="Arial" w:hAnsi="Arial" w:cs="Arial"/>
                <w:sz w:val="20"/>
                <w:szCs w:val="20"/>
              </w:rPr>
            </w:pPr>
            <w:r w:rsidRPr="00854228">
              <w:rPr>
                <w:rFonts w:ascii="Arial" w:hAnsi="Arial" w:cs="Arial"/>
                <w:sz w:val="20"/>
                <w:szCs w:val="20"/>
              </w:rPr>
              <w:t xml:space="preserve">Minimum </w:t>
            </w:r>
            <w:r>
              <w:rPr>
                <w:rFonts w:ascii="Arial" w:hAnsi="Arial" w:cs="Arial"/>
                <w:sz w:val="20"/>
                <w:szCs w:val="20"/>
              </w:rPr>
              <w:t xml:space="preserve">JSW; </w:t>
            </w:r>
            <w:r w:rsidRPr="00854228">
              <w:rPr>
                <w:rFonts w:ascii="Arial" w:hAnsi="Arial" w:cs="Arial"/>
                <w:sz w:val="20"/>
                <w:szCs w:val="20"/>
              </w:rPr>
              <w:t>WOMAC index; adverse events</w:t>
            </w:r>
          </w:p>
        </w:tc>
        <w:tc>
          <w:tcPr>
            <w:tcW w:w="850" w:type="dxa"/>
            <w:vAlign w:val="center"/>
          </w:tcPr>
          <w:p w:rsidR="003755C5" w:rsidRPr="00835C73" w:rsidRDefault="003755C5" w:rsidP="00932E09">
            <w:pPr>
              <w:rPr>
                <w:rFonts w:ascii="Arial" w:hAnsi="Arial" w:cs="Arial"/>
                <w:sz w:val="20"/>
                <w:szCs w:val="20"/>
              </w:rPr>
            </w:pPr>
            <w:r w:rsidRPr="00854228">
              <w:rPr>
                <w:rFonts w:ascii="Arial" w:hAnsi="Arial" w:cs="Arial"/>
                <w:sz w:val="20"/>
                <w:szCs w:val="20"/>
              </w:rPr>
              <w:t>Year 2</w:t>
            </w:r>
          </w:p>
        </w:tc>
      </w:tr>
    </w:tbl>
    <w:p w:rsidR="00D964A9" w:rsidRDefault="00D964A9" w:rsidP="00D964A9">
      <w:pPr>
        <w:rPr>
          <w:rFonts w:ascii="Arial" w:hAnsi="Arial" w:cs="Arial"/>
          <w:sz w:val="20"/>
          <w:szCs w:val="20"/>
        </w:rPr>
      </w:pPr>
      <w:r>
        <w:rPr>
          <w:rFonts w:ascii="Arial" w:hAnsi="Arial" w:cs="Arial"/>
        </w:rPr>
        <w:t xml:space="preserve">                                                                                                                                                                                               </w:t>
      </w:r>
      <w:r>
        <w:rPr>
          <w:rFonts w:ascii="Arial" w:hAnsi="Arial" w:cs="Arial"/>
          <w:sz w:val="20"/>
          <w:szCs w:val="20"/>
        </w:rPr>
        <w:t>(Continued)</w:t>
      </w:r>
    </w:p>
    <w:p w:rsidR="00D964A9" w:rsidRPr="00806D54" w:rsidRDefault="0030323E" w:rsidP="00806D54">
      <w:pPr>
        <w:rPr>
          <w:b/>
          <w:sz w:val="24"/>
          <w:szCs w:val="24"/>
        </w:rPr>
      </w:pPr>
      <w:r w:rsidRPr="0030323E">
        <w:rPr>
          <w:b/>
          <w:sz w:val="24"/>
          <w:szCs w:val="24"/>
        </w:rPr>
        <w:lastRenderedPageBreak/>
        <w:t>Supplementary</w:t>
      </w:r>
      <w:r w:rsidR="00806D54" w:rsidRPr="00806D54">
        <w:rPr>
          <w:b/>
          <w:sz w:val="24"/>
          <w:szCs w:val="24"/>
        </w:rPr>
        <w:t xml:space="preserve"> </w:t>
      </w:r>
      <w:r w:rsidR="00A33B9D" w:rsidRPr="00806D54">
        <w:rPr>
          <w:b/>
          <w:sz w:val="24"/>
          <w:szCs w:val="24"/>
        </w:rPr>
        <w:t>Table 1</w:t>
      </w:r>
      <w:r w:rsidR="00D964A9" w:rsidRPr="00806D54">
        <w:rPr>
          <w:b/>
          <w:sz w:val="24"/>
          <w:szCs w:val="24"/>
        </w:rPr>
        <w:t xml:space="preserve"> Baseline Characteristics of Included Trials</w:t>
      </w:r>
    </w:p>
    <w:tbl>
      <w:tblPr>
        <w:tblStyle w:val="TableGrid"/>
        <w:tblW w:w="13291" w:type="dxa"/>
        <w:tblLayout w:type="fixed"/>
        <w:tblLook w:val="04A0" w:firstRow="1" w:lastRow="0" w:firstColumn="1" w:lastColumn="0" w:noHBand="0" w:noVBand="1"/>
      </w:tblPr>
      <w:tblGrid>
        <w:gridCol w:w="1526"/>
        <w:gridCol w:w="850"/>
        <w:gridCol w:w="993"/>
        <w:gridCol w:w="992"/>
        <w:gridCol w:w="850"/>
        <w:gridCol w:w="851"/>
        <w:gridCol w:w="1276"/>
        <w:gridCol w:w="850"/>
        <w:gridCol w:w="709"/>
        <w:gridCol w:w="992"/>
        <w:gridCol w:w="2552"/>
        <w:gridCol w:w="850"/>
      </w:tblGrid>
      <w:tr w:rsidR="00D964A9" w:rsidRPr="00835C73" w:rsidTr="00A233A4">
        <w:tc>
          <w:tcPr>
            <w:tcW w:w="1526"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Study</w:t>
            </w:r>
          </w:p>
        </w:tc>
        <w:tc>
          <w:tcPr>
            <w:tcW w:w="1843" w:type="dxa"/>
            <w:gridSpan w:val="2"/>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Supplement</w:t>
            </w:r>
          </w:p>
        </w:tc>
        <w:tc>
          <w:tcPr>
            <w:tcW w:w="992"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Design</w:t>
            </w:r>
          </w:p>
        </w:tc>
        <w:tc>
          <w:tcPr>
            <w:tcW w:w="850"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Treat-</w:t>
            </w:r>
            <w:proofErr w:type="spellStart"/>
            <w:r w:rsidRPr="00835C73">
              <w:rPr>
                <w:rFonts w:ascii="Arial" w:hAnsi="Arial" w:cs="Arial"/>
                <w:b/>
                <w:sz w:val="20"/>
                <w:szCs w:val="20"/>
              </w:rPr>
              <w:t>ed</w:t>
            </w:r>
            <w:proofErr w:type="spellEnd"/>
            <w:r w:rsidRPr="00835C73">
              <w:rPr>
                <w:rFonts w:ascii="Arial" w:hAnsi="Arial" w:cs="Arial"/>
                <w:b/>
                <w:sz w:val="20"/>
                <w:szCs w:val="20"/>
              </w:rPr>
              <w:t xml:space="preserve"> (N)</w:t>
            </w:r>
          </w:p>
        </w:tc>
        <w:tc>
          <w:tcPr>
            <w:tcW w:w="851" w:type="dxa"/>
            <w:vAlign w:val="center"/>
          </w:tcPr>
          <w:p w:rsidR="00D964A9" w:rsidRPr="00835C73" w:rsidRDefault="00D964A9" w:rsidP="00A233A4">
            <w:pPr>
              <w:rPr>
                <w:rFonts w:ascii="Arial" w:hAnsi="Arial" w:cs="Arial"/>
                <w:b/>
                <w:sz w:val="20"/>
                <w:szCs w:val="20"/>
              </w:rPr>
            </w:pPr>
            <w:proofErr w:type="spellStart"/>
            <w:r w:rsidRPr="00835C73">
              <w:rPr>
                <w:rFonts w:ascii="Arial" w:hAnsi="Arial" w:cs="Arial"/>
                <w:b/>
                <w:sz w:val="20"/>
                <w:szCs w:val="20"/>
              </w:rPr>
              <w:t>Contr-ol</w:t>
            </w:r>
            <w:proofErr w:type="spellEnd"/>
            <w:r w:rsidRPr="00835C73">
              <w:rPr>
                <w:rFonts w:ascii="Arial" w:hAnsi="Arial" w:cs="Arial"/>
                <w:b/>
                <w:sz w:val="20"/>
                <w:szCs w:val="20"/>
              </w:rPr>
              <w:t xml:space="preserve"> (N)</w:t>
            </w:r>
          </w:p>
        </w:tc>
        <w:tc>
          <w:tcPr>
            <w:tcW w:w="1276"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Age Mean(SD)</w:t>
            </w:r>
          </w:p>
        </w:tc>
        <w:tc>
          <w:tcPr>
            <w:tcW w:w="850"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Fem-ale, %</w:t>
            </w:r>
          </w:p>
        </w:tc>
        <w:tc>
          <w:tcPr>
            <w:tcW w:w="709"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Site</w:t>
            </w:r>
          </w:p>
        </w:tc>
        <w:tc>
          <w:tcPr>
            <w:tcW w:w="992"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Dosage</w:t>
            </w:r>
          </w:p>
        </w:tc>
        <w:tc>
          <w:tcPr>
            <w:tcW w:w="2552"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Outcomes</w:t>
            </w:r>
          </w:p>
        </w:tc>
        <w:tc>
          <w:tcPr>
            <w:tcW w:w="850"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Time Points</w:t>
            </w:r>
          </w:p>
        </w:tc>
      </w:tr>
      <w:tr w:rsidR="00D964A9" w:rsidRPr="00835C73" w:rsidTr="00A233A4">
        <w:tc>
          <w:tcPr>
            <w:tcW w:w="1526" w:type="dxa"/>
            <w:vAlign w:val="center"/>
          </w:tcPr>
          <w:p w:rsidR="00D964A9" w:rsidRPr="00835C73" w:rsidRDefault="00D964A9" w:rsidP="00483E72">
            <w:pPr>
              <w:rPr>
                <w:rFonts w:ascii="Arial" w:hAnsi="Arial" w:cs="Arial"/>
                <w:color w:val="000000"/>
                <w:sz w:val="20"/>
                <w:szCs w:val="20"/>
              </w:rPr>
            </w:pPr>
            <w:r w:rsidRPr="00F452DE">
              <w:rPr>
                <w:rFonts w:ascii="Arial" w:hAnsi="Arial" w:cs="Arial"/>
                <w:color w:val="000000"/>
                <w:sz w:val="20"/>
                <w:szCs w:val="20"/>
              </w:rPr>
              <w:t>Nakagawa, 2014</w:t>
            </w:r>
            <w:r w:rsidR="005B4A54">
              <w:rPr>
                <w:rFonts w:ascii="Arial" w:hAnsi="Arial" w:cs="Arial"/>
                <w:color w:val="000000"/>
                <w:sz w:val="20"/>
                <w:szCs w:val="20"/>
              </w:rPr>
              <w:fldChar w:fldCharType="begin">
                <w:fldData xml:space="preserve">PEVuZE5vdGU+PENpdGU+PEF1dGhvcj5OYWthZ2F3YTwvQXV0aG9yPjxZZWFyPjIwMTQ8L1llYXI+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</w:fldData>
              </w:fldChar>
            </w:r>
            <w:r w:rsidR="00483E72">
              <w:rPr>
                <w:rFonts w:ascii="Arial" w:hAnsi="Arial" w:cs="Arial"/>
                <w:color w:val="000000"/>
                <w:sz w:val="20"/>
                <w:szCs w:val="20"/>
              </w:rPr>
              <w:instrText xml:space="preserve"> ADDIN EN.CITE </w:instrText>
            </w:r>
            <w:r w:rsidR="00483E72">
              <w:rPr>
                <w:rFonts w:ascii="Arial" w:hAnsi="Arial" w:cs="Arial"/>
                <w:color w:val="000000"/>
                <w:sz w:val="20"/>
                <w:szCs w:val="20"/>
              </w:rPr>
              <w:fldChar w:fldCharType="begin">
                <w:fldData xml:space="preserve">PEVuZE5vdGU+PENpdGU+PEF1dGhvcj5OYWthZ2F3YTwvQXV0aG9yPjxZZWFyPjIwMTQ8L1llYXI+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</w:fldData>
              </w:fldChar>
            </w:r>
            <w:r w:rsidR="00483E72">
              <w:rPr>
                <w:rFonts w:ascii="Arial" w:hAnsi="Arial" w:cs="Arial"/>
                <w:color w:val="000000"/>
                <w:sz w:val="20"/>
                <w:szCs w:val="20"/>
              </w:rPr>
              <w:instrText xml:space="preserve"> ADDIN EN.CITE.DATA </w:instrText>
            </w:r>
            <w:r w:rsidR="00483E72">
              <w:rPr>
                <w:rFonts w:ascii="Arial" w:hAnsi="Arial" w:cs="Arial"/>
                <w:color w:val="000000"/>
                <w:sz w:val="20"/>
                <w:szCs w:val="20"/>
              </w:rPr>
            </w:r>
            <w:r w:rsidR="00483E72">
              <w:rPr>
                <w:rFonts w:ascii="Arial" w:hAnsi="Arial" w:cs="Arial"/>
                <w:color w:val="000000"/>
                <w:sz w:val="20"/>
                <w:szCs w:val="20"/>
              </w:rPr>
              <w:fldChar w:fldCharType="end"/>
            </w:r>
            <w:r w:rsidR="005B4A54">
              <w:rPr>
                <w:rFonts w:ascii="Arial" w:hAnsi="Arial" w:cs="Arial"/>
                <w:color w:val="000000"/>
                <w:sz w:val="20"/>
                <w:szCs w:val="20"/>
              </w:rPr>
            </w:r>
            <w:r w:rsidR="005B4A54">
              <w:rPr>
                <w:rFonts w:ascii="Arial" w:hAnsi="Arial" w:cs="Arial"/>
                <w:color w:val="000000"/>
                <w:sz w:val="20"/>
                <w:szCs w:val="20"/>
              </w:rPr>
              <w:fldChar w:fldCharType="separate"/>
            </w:r>
            <w:r w:rsidR="00483E72" w:rsidRPr="00483E72">
              <w:rPr>
                <w:rFonts w:ascii="Arial" w:hAnsi="Arial" w:cs="Arial"/>
                <w:noProof/>
                <w:color w:val="000000"/>
                <w:sz w:val="20"/>
                <w:szCs w:val="20"/>
                <w:vertAlign w:val="superscript"/>
              </w:rPr>
              <w:t>45</w:t>
            </w:r>
            <w:r w:rsidR="005B4A54">
              <w:rPr>
                <w:rFonts w:ascii="Arial" w:hAnsi="Arial" w:cs="Arial"/>
                <w:color w:val="000000"/>
                <w:sz w:val="20"/>
                <w:szCs w:val="20"/>
              </w:rPr>
              <w:fldChar w:fldCharType="end"/>
            </w:r>
          </w:p>
        </w:tc>
        <w:tc>
          <w:tcPr>
            <w:tcW w:w="1843" w:type="dxa"/>
            <w:gridSpan w:val="2"/>
            <w:vAlign w:val="center"/>
          </w:tcPr>
          <w:p w:rsidR="00D964A9" w:rsidRPr="00835C73" w:rsidRDefault="00D964A9" w:rsidP="00A233A4">
            <w:pPr>
              <w:rPr>
                <w:rFonts w:ascii="Arial" w:hAnsi="Arial" w:cs="Arial"/>
                <w:sz w:val="20"/>
                <w:szCs w:val="20"/>
              </w:rPr>
            </w:pPr>
            <w:r w:rsidRPr="00C32F96">
              <w:rPr>
                <w:rFonts w:ascii="Arial" w:hAnsi="Arial" w:cs="Arial"/>
                <w:sz w:val="20"/>
                <w:szCs w:val="20"/>
              </w:rPr>
              <w:t>Curcumin (</w:t>
            </w:r>
            <w:proofErr w:type="spellStart"/>
            <w:r w:rsidRPr="00C32F96">
              <w:rPr>
                <w:rFonts w:ascii="Arial" w:hAnsi="Arial" w:cs="Arial"/>
                <w:sz w:val="20"/>
                <w:szCs w:val="20"/>
              </w:rPr>
              <w:t>Theracurmin</w:t>
            </w:r>
            <w:proofErr w:type="spellEnd"/>
            <w:r w:rsidRPr="00C32F96">
              <w:rPr>
                <w:rFonts w:ascii="Arial" w:hAnsi="Arial" w:cs="Arial"/>
                <w:sz w:val="20"/>
                <w:szCs w:val="20"/>
              </w:rPr>
              <w:t>®)</w:t>
            </w:r>
          </w:p>
        </w:tc>
        <w:tc>
          <w:tcPr>
            <w:tcW w:w="992" w:type="dxa"/>
            <w:vAlign w:val="center"/>
          </w:tcPr>
          <w:p w:rsidR="00D964A9" w:rsidRPr="00835C73" w:rsidRDefault="00D964A9" w:rsidP="00A233A4">
            <w:pPr>
              <w:rPr>
                <w:rFonts w:ascii="Arial" w:hAnsi="Arial" w:cs="Arial"/>
                <w:sz w:val="20"/>
                <w:szCs w:val="20"/>
              </w:rPr>
            </w:pPr>
            <w:r w:rsidRPr="00C32F96">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25</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25</w:t>
            </w:r>
          </w:p>
        </w:tc>
        <w:tc>
          <w:tcPr>
            <w:tcW w:w="1276" w:type="dxa"/>
            <w:vAlign w:val="center"/>
          </w:tcPr>
          <w:p w:rsidR="00D964A9" w:rsidRPr="00835C73" w:rsidRDefault="00D964A9" w:rsidP="00A233A4">
            <w:pPr>
              <w:rPr>
                <w:rFonts w:ascii="Arial" w:hAnsi="Arial" w:cs="Arial"/>
                <w:sz w:val="20"/>
                <w:szCs w:val="20"/>
              </w:rPr>
            </w:pPr>
            <w:r w:rsidRPr="00C32F96">
              <w:rPr>
                <w:rFonts w:ascii="Arial" w:hAnsi="Arial" w:cs="Arial"/>
                <w:sz w:val="20"/>
                <w:szCs w:val="20"/>
              </w:rPr>
              <w:t>69.0(6.9)</w:t>
            </w:r>
          </w:p>
        </w:tc>
        <w:tc>
          <w:tcPr>
            <w:tcW w:w="850" w:type="dxa"/>
            <w:vAlign w:val="center"/>
          </w:tcPr>
          <w:p w:rsidR="00D964A9" w:rsidRPr="00835C73" w:rsidRDefault="00D964A9" w:rsidP="00A233A4">
            <w:pPr>
              <w:rPr>
                <w:rFonts w:ascii="Arial" w:hAnsi="Arial" w:cs="Arial"/>
                <w:sz w:val="20"/>
                <w:szCs w:val="20"/>
              </w:rPr>
            </w:pPr>
            <w:r w:rsidRPr="00C32F96">
              <w:rPr>
                <w:rFonts w:ascii="Arial" w:hAnsi="Arial" w:cs="Arial"/>
                <w:sz w:val="20"/>
                <w:szCs w:val="20"/>
              </w:rPr>
              <w:t>78.1</w:t>
            </w:r>
          </w:p>
        </w:tc>
        <w:tc>
          <w:tcPr>
            <w:tcW w:w="709" w:type="dxa"/>
            <w:vAlign w:val="center"/>
          </w:tcPr>
          <w:p w:rsidR="00D964A9" w:rsidRPr="00835C73" w:rsidRDefault="00D964A9" w:rsidP="00A233A4">
            <w:pPr>
              <w:rPr>
                <w:rFonts w:ascii="Arial" w:hAnsi="Arial" w:cs="Arial"/>
                <w:sz w:val="20"/>
                <w:szCs w:val="20"/>
              </w:rPr>
            </w:pPr>
            <w:r w:rsidRPr="00FA30B9">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Pr>
                <w:rFonts w:ascii="Arial" w:hAnsi="Arial" w:cs="Arial"/>
                <w:sz w:val="20"/>
                <w:szCs w:val="20"/>
              </w:rPr>
              <w:t>90mg BID</w:t>
            </w:r>
          </w:p>
        </w:tc>
        <w:tc>
          <w:tcPr>
            <w:tcW w:w="2552" w:type="dxa"/>
            <w:vAlign w:val="center"/>
          </w:tcPr>
          <w:p w:rsidR="00D964A9" w:rsidRPr="00835C73" w:rsidRDefault="00D964A9" w:rsidP="00A233A4">
            <w:pPr>
              <w:rPr>
                <w:rFonts w:ascii="Arial" w:hAnsi="Arial" w:cs="Arial"/>
                <w:sz w:val="20"/>
                <w:szCs w:val="20"/>
              </w:rPr>
            </w:pPr>
            <w:r w:rsidRPr="006440CC">
              <w:rPr>
                <w:rFonts w:ascii="Arial" w:hAnsi="Arial" w:cs="Arial"/>
                <w:sz w:val="20"/>
                <w:szCs w:val="20"/>
              </w:rPr>
              <w:t>Pain VAS</w:t>
            </w:r>
            <w:r w:rsidR="009312D5">
              <w:rPr>
                <w:rFonts w:ascii="Arial" w:hAnsi="Arial" w:cs="Arial"/>
                <w:sz w:val="20"/>
                <w:szCs w:val="20"/>
              </w:rPr>
              <w:t>;</w:t>
            </w:r>
            <w:r w:rsidRPr="00C32F96">
              <w:rPr>
                <w:rFonts w:ascii="Arial" w:hAnsi="Arial" w:cs="Arial"/>
                <w:sz w:val="20"/>
                <w:szCs w:val="20"/>
              </w:rPr>
              <w:t>NSAIDs</w:t>
            </w:r>
            <w:r w:rsidR="009312D5">
              <w:rPr>
                <w:rFonts w:ascii="Arial" w:hAnsi="Arial" w:cs="Arial" w:hint="eastAsia"/>
                <w:sz w:val="20"/>
                <w:szCs w:val="20"/>
                <w:lang w:eastAsia="zh-CN"/>
              </w:rPr>
              <w:t xml:space="preserve"> </w:t>
            </w:r>
            <w:r w:rsidR="009312D5" w:rsidRPr="002204D8">
              <w:rPr>
                <w:rFonts w:ascii="Arial" w:hAnsi="Arial" w:cs="Arial"/>
                <w:sz w:val="20"/>
                <w:szCs w:val="20"/>
              </w:rPr>
              <w:t>consumption</w:t>
            </w:r>
            <w:r w:rsidRPr="00C32F96">
              <w:rPr>
                <w:rFonts w:ascii="Arial" w:hAnsi="Arial" w:cs="Arial"/>
                <w:sz w:val="20"/>
                <w:szCs w:val="20"/>
              </w:rPr>
              <w:t>; adverse events</w:t>
            </w:r>
          </w:p>
        </w:tc>
        <w:tc>
          <w:tcPr>
            <w:tcW w:w="850" w:type="dxa"/>
            <w:vAlign w:val="center"/>
          </w:tcPr>
          <w:p w:rsidR="00D964A9" w:rsidRPr="00835C73" w:rsidRDefault="00D964A9" w:rsidP="00A233A4">
            <w:pPr>
              <w:rPr>
                <w:rFonts w:ascii="Arial" w:hAnsi="Arial" w:cs="Arial"/>
                <w:sz w:val="20"/>
                <w:szCs w:val="20"/>
              </w:rPr>
            </w:pPr>
            <w:r w:rsidRPr="00C32F96">
              <w:rPr>
                <w:rFonts w:ascii="Arial" w:hAnsi="Arial" w:cs="Arial"/>
                <w:sz w:val="20"/>
                <w:szCs w:val="20"/>
              </w:rPr>
              <w:t>Week 8</w:t>
            </w:r>
          </w:p>
        </w:tc>
      </w:tr>
      <w:tr w:rsidR="00D964A9" w:rsidRPr="00835C73" w:rsidTr="00A233A4">
        <w:tc>
          <w:tcPr>
            <w:tcW w:w="1526" w:type="dxa"/>
            <w:vAlign w:val="center"/>
          </w:tcPr>
          <w:p w:rsidR="00D964A9" w:rsidRPr="00835C73" w:rsidRDefault="00D964A9" w:rsidP="00483E72">
            <w:pPr>
              <w:rPr>
                <w:rFonts w:ascii="Arial" w:hAnsi="Arial" w:cs="Arial"/>
                <w:sz w:val="20"/>
                <w:szCs w:val="20"/>
              </w:rPr>
            </w:pPr>
            <w:r w:rsidRPr="00F452DE">
              <w:rPr>
                <w:rFonts w:ascii="Arial" w:hAnsi="Arial" w:cs="Arial"/>
                <w:sz w:val="20"/>
                <w:szCs w:val="20"/>
              </w:rPr>
              <w:t>Nguyen, 1994</w:t>
            </w:r>
            <w:r w:rsidR="005A6861">
              <w:rPr>
                <w:rFonts w:ascii="Arial" w:hAnsi="Arial" w:cs="Arial"/>
                <w:sz w:val="20"/>
                <w:szCs w:val="20"/>
              </w:rPr>
              <w:fldChar w:fldCharType="begin">
                <w:fldData xml:space="preserve">PEVuZE5vdGU+PENpdGU+PEF1dGhvcj5OZ3V5ZW48L0F1dGhvcj48WWVhcj4xOTk0PC9ZZWFyPjxS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</w:fldData>
              </w:fldChar>
            </w:r>
            <w:r w:rsidR="00483E72">
              <w:rPr>
                <w:rFonts w:ascii="Arial" w:hAnsi="Arial" w:cs="Arial"/>
                <w:sz w:val="20"/>
                <w:szCs w:val="20"/>
              </w:rPr>
              <w:instrText xml:space="preserve"> ADDIN EN.CITE </w:instrText>
            </w:r>
            <w:r w:rsidR="00483E72">
              <w:rPr>
                <w:rFonts w:ascii="Arial" w:hAnsi="Arial" w:cs="Arial"/>
                <w:sz w:val="20"/>
                <w:szCs w:val="20"/>
              </w:rPr>
              <w:fldChar w:fldCharType="begin">
                <w:fldData xml:space="preserve">PEVuZE5vdGU+PENpdGU+PEF1dGhvcj5OZ3V5ZW48L0F1dGhvcj48WWVhcj4xOTk0PC9ZZWFyPjxS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</w:fldData>
              </w:fldChar>
            </w:r>
            <w:r w:rsidR="00483E72">
              <w:rPr>
                <w:rFonts w:ascii="Arial" w:hAnsi="Arial" w:cs="Arial"/>
                <w:sz w:val="20"/>
                <w:szCs w:val="20"/>
              </w:rPr>
              <w:instrText xml:space="preserve"> ADDIN EN.CITE.DATA </w:instrText>
            </w:r>
            <w:r w:rsidR="00483E72">
              <w:rPr>
                <w:rFonts w:ascii="Arial" w:hAnsi="Arial" w:cs="Arial"/>
                <w:sz w:val="20"/>
                <w:szCs w:val="20"/>
              </w:rPr>
            </w:r>
            <w:r w:rsidR="00483E72">
              <w:rPr>
                <w:rFonts w:ascii="Arial" w:hAnsi="Arial" w:cs="Arial"/>
                <w:sz w:val="20"/>
                <w:szCs w:val="20"/>
              </w:rPr>
              <w:fldChar w:fldCharType="end"/>
            </w:r>
            <w:r w:rsidR="005A6861">
              <w:rPr>
                <w:rFonts w:ascii="Arial" w:hAnsi="Arial" w:cs="Arial"/>
                <w:sz w:val="20"/>
                <w:szCs w:val="20"/>
              </w:rPr>
            </w:r>
            <w:r w:rsidR="005A6861">
              <w:rPr>
                <w:rFonts w:ascii="Arial" w:hAnsi="Arial" w:cs="Arial"/>
                <w:sz w:val="20"/>
                <w:szCs w:val="20"/>
              </w:rPr>
              <w:fldChar w:fldCharType="separate"/>
            </w:r>
            <w:r w:rsidR="00483E72" w:rsidRPr="00483E72">
              <w:rPr>
                <w:rFonts w:ascii="Arial" w:hAnsi="Arial" w:cs="Arial"/>
                <w:noProof/>
                <w:sz w:val="20"/>
                <w:szCs w:val="20"/>
                <w:vertAlign w:val="superscript"/>
              </w:rPr>
              <w:t>46</w:t>
            </w:r>
            <w:r w:rsidR="005A6861">
              <w:rPr>
                <w:rFonts w:ascii="Arial" w:hAnsi="Arial" w:cs="Arial"/>
                <w:sz w:val="20"/>
                <w:szCs w:val="20"/>
              </w:rPr>
              <w:fldChar w:fldCharType="end"/>
            </w:r>
          </w:p>
        </w:tc>
        <w:tc>
          <w:tcPr>
            <w:tcW w:w="1843" w:type="dxa"/>
            <w:gridSpan w:val="2"/>
            <w:vAlign w:val="center"/>
          </w:tcPr>
          <w:p w:rsidR="00D964A9" w:rsidRPr="00835C73" w:rsidRDefault="00D964A9" w:rsidP="00A233A4">
            <w:pPr>
              <w:rPr>
                <w:rFonts w:ascii="Arial" w:hAnsi="Arial" w:cs="Arial"/>
                <w:sz w:val="20"/>
                <w:szCs w:val="20"/>
              </w:rPr>
            </w:pPr>
            <w:proofErr w:type="spellStart"/>
            <w:r w:rsidRPr="002204D8">
              <w:rPr>
                <w:rFonts w:ascii="Arial" w:hAnsi="Arial" w:cs="Arial"/>
                <w:sz w:val="20"/>
                <w:szCs w:val="20"/>
              </w:rPr>
              <w:t>Diacerein</w:t>
            </w:r>
            <w:proofErr w:type="spellEnd"/>
          </w:p>
        </w:tc>
        <w:tc>
          <w:tcPr>
            <w:tcW w:w="992" w:type="dxa"/>
            <w:vAlign w:val="center"/>
          </w:tcPr>
          <w:p w:rsidR="00D964A9" w:rsidRPr="00835C73" w:rsidRDefault="00D964A9" w:rsidP="00A233A4">
            <w:pPr>
              <w:rPr>
                <w:rFonts w:ascii="Arial" w:hAnsi="Arial" w:cs="Arial"/>
                <w:sz w:val="20"/>
                <w:szCs w:val="20"/>
              </w:rPr>
            </w:pPr>
            <w:r w:rsidRPr="002204D8">
              <w:rPr>
                <w:rFonts w:ascii="Arial" w:hAnsi="Arial" w:cs="Arial"/>
                <w:sz w:val="20"/>
                <w:szCs w:val="20"/>
              </w:rPr>
              <w:t>Factorial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75</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71</w:t>
            </w:r>
          </w:p>
        </w:tc>
        <w:tc>
          <w:tcPr>
            <w:tcW w:w="1276" w:type="dxa"/>
            <w:vAlign w:val="center"/>
          </w:tcPr>
          <w:p w:rsidR="00D964A9" w:rsidRPr="00835C73" w:rsidRDefault="00D964A9" w:rsidP="00A233A4">
            <w:pPr>
              <w:rPr>
                <w:rFonts w:ascii="Arial" w:hAnsi="Arial" w:cs="Arial"/>
                <w:sz w:val="20"/>
                <w:szCs w:val="20"/>
              </w:rPr>
            </w:pPr>
            <w:r w:rsidRPr="002204D8">
              <w:rPr>
                <w:rFonts w:ascii="Arial" w:hAnsi="Arial" w:cs="Arial"/>
                <w:sz w:val="20"/>
                <w:szCs w:val="20"/>
              </w:rPr>
              <w:t>64(10.5)</w:t>
            </w:r>
          </w:p>
        </w:tc>
        <w:tc>
          <w:tcPr>
            <w:tcW w:w="850" w:type="dxa"/>
            <w:vAlign w:val="center"/>
          </w:tcPr>
          <w:p w:rsidR="00D964A9" w:rsidRPr="00835C73" w:rsidRDefault="00D964A9" w:rsidP="00A233A4">
            <w:pPr>
              <w:rPr>
                <w:rFonts w:ascii="Arial" w:hAnsi="Arial" w:cs="Arial"/>
                <w:sz w:val="20"/>
                <w:szCs w:val="20"/>
              </w:rPr>
            </w:pPr>
            <w:r w:rsidRPr="002204D8">
              <w:rPr>
                <w:rFonts w:ascii="Arial" w:hAnsi="Arial" w:cs="Arial"/>
                <w:sz w:val="20"/>
                <w:szCs w:val="20"/>
              </w:rPr>
              <w:t>54.8</w:t>
            </w:r>
          </w:p>
        </w:tc>
        <w:tc>
          <w:tcPr>
            <w:tcW w:w="709" w:type="dxa"/>
            <w:vAlign w:val="center"/>
          </w:tcPr>
          <w:p w:rsidR="00D964A9" w:rsidRPr="00835C73" w:rsidRDefault="00D964A9" w:rsidP="00A233A4">
            <w:pPr>
              <w:rPr>
                <w:rFonts w:ascii="Arial" w:hAnsi="Arial" w:cs="Arial"/>
                <w:sz w:val="20"/>
                <w:szCs w:val="20"/>
              </w:rPr>
            </w:pPr>
            <w:r w:rsidRPr="002204D8">
              <w:rPr>
                <w:rFonts w:ascii="Arial" w:hAnsi="Arial" w:cs="Arial"/>
                <w:sz w:val="20"/>
                <w:szCs w:val="20"/>
              </w:rPr>
              <w:t>Hip</w:t>
            </w:r>
          </w:p>
        </w:tc>
        <w:tc>
          <w:tcPr>
            <w:tcW w:w="992" w:type="dxa"/>
            <w:vAlign w:val="center"/>
          </w:tcPr>
          <w:p w:rsidR="00D964A9" w:rsidRPr="00835C73" w:rsidRDefault="00D964A9" w:rsidP="00A233A4">
            <w:pPr>
              <w:rPr>
                <w:rFonts w:ascii="Arial" w:hAnsi="Arial" w:cs="Arial"/>
                <w:sz w:val="20"/>
                <w:szCs w:val="20"/>
              </w:rPr>
            </w:pPr>
            <w:r w:rsidRPr="002204D8">
              <w:rPr>
                <w:rFonts w:ascii="Arial" w:hAnsi="Arial" w:cs="Arial"/>
                <w:sz w:val="20"/>
                <w:szCs w:val="20"/>
              </w:rPr>
              <w:t xml:space="preserve">50 mg </w:t>
            </w:r>
            <w:r>
              <w:rPr>
                <w:rFonts w:ascii="Arial" w:hAnsi="Arial" w:cs="Arial"/>
                <w:sz w:val="20"/>
                <w:szCs w:val="20"/>
              </w:rPr>
              <w:t>BID</w:t>
            </w:r>
          </w:p>
        </w:tc>
        <w:tc>
          <w:tcPr>
            <w:tcW w:w="2552" w:type="dxa"/>
            <w:vAlign w:val="center"/>
          </w:tcPr>
          <w:p w:rsidR="00D964A9" w:rsidRPr="00835C73" w:rsidRDefault="00D964A9" w:rsidP="009312D5">
            <w:pPr>
              <w:rPr>
                <w:rFonts w:ascii="Arial" w:hAnsi="Arial" w:cs="Arial"/>
                <w:sz w:val="20"/>
                <w:szCs w:val="20"/>
              </w:rPr>
            </w:pPr>
            <w:r w:rsidRPr="006440CC">
              <w:rPr>
                <w:rFonts w:ascii="Arial" w:hAnsi="Arial" w:cs="Arial"/>
                <w:sz w:val="20"/>
                <w:szCs w:val="20"/>
              </w:rPr>
              <w:t>Pain VAS</w:t>
            </w:r>
            <w:r w:rsidRPr="002204D8">
              <w:rPr>
                <w:rFonts w:ascii="Arial" w:hAnsi="Arial" w:cs="Arial"/>
                <w:sz w:val="20"/>
                <w:szCs w:val="20"/>
              </w:rPr>
              <w:t xml:space="preserve">; </w:t>
            </w:r>
            <w:proofErr w:type="spellStart"/>
            <w:r w:rsidRPr="002204D8">
              <w:rPr>
                <w:rFonts w:ascii="Arial" w:hAnsi="Arial" w:cs="Arial"/>
                <w:sz w:val="20"/>
                <w:szCs w:val="20"/>
              </w:rPr>
              <w:t>Lequesne’s</w:t>
            </w:r>
            <w:proofErr w:type="spellEnd"/>
            <w:r w:rsidRPr="002204D8">
              <w:rPr>
                <w:rFonts w:ascii="Arial" w:hAnsi="Arial" w:cs="Arial"/>
                <w:sz w:val="20"/>
                <w:szCs w:val="20"/>
              </w:rPr>
              <w:t xml:space="preserve"> Index; analgesic consumption; adverse events</w:t>
            </w:r>
          </w:p>
        </w:tc>
        <w:tc>
          <w:tcPr>
            <w:tcW w:w="850" w:type="dxa"/>
            <w:vAlign w:val="center"/>
          </w:tcPr>
          <w:p w:rsidR="00D964A9" w:rsidRPr="00835C73" w:rsidRDefault="00D964A9" w:rsidP="00A233A4">
            <w:pPr>
              <w:rPr>
                <w:rFonts w:ascii="Arial" w:hAnsi="Arial" w:cs="Arial"/>
                <w:sz w:val="20"/>
                <w:szCs w:val="20"/>
              </w:rPr>
            </w:pPr>
            <w:r w:rsidRPr="002204D8">
              <w:rPr>
                <w:rFonts w:ascii="Arial" w:hAnsi="Arial" w:cs="Arial"/>
                <w:sz w:val="20"/>
                <w:szCs w:val="20"/>
              </w:rPr>
              <w:t>Week 8</w:t>
            </w:r>
          </w:p>
        </w:tc>
      </w:tr>
      <w:tr w:rsidR="00D964A9" w:rsidRPr="00835C73" w:rsidTr="00A233A4">
        <w:tc>
          <w:tcPr>
            <w:tcW w:w="1526" w:type="dxa"/>
            <w:vAlign w:val="center"/>
          </w:tcPr>
          <w:p w:rsidR="00D964A9" w:rsidRPr="00835C73" w:rsidRDefault="00D964A9" w:rsidP="00483E72">
            <w:pPr>
              <w:rPr>
                <w:rFonts w:ascii="Arial" w:hAnsi="Arial" w:cs="Arial"/>
                <w:sz w:val="20"/>
                <w:szCs w:val="20"/>
              </w:rPr>
            </w:pPr>
            <w:proofErr w:type="spellStart"/>
            <w:r w:rsidRPr="00F452DE">
              <w:rPr>
                <w:rFonts w:ascii="Arial" w:hAnsi="Arial" w:cs="Arial"/>
                <w:sz w:val="20"/>
                <w:szCs w:val="20"/>
              </w:rPr>
              <w:t>Noack</w:t>
            </w:r>
            <w:proofErr w:type="spellEnd"/>
            <w:r w:rsidRPr="00F452DE">
              <w:rPr>
                <w:rFonts w:ascii="Arial" w:hAnsi="Arial" w:cs="Arial"/>
                <w:sz w:val="20"/>
                <w:szCs w:val="20"/>
              </w:rPr>
              <w:t>, 1994</w:t>
            </w:r>
            <w:r w:rsidR="005A6861">
              <w:rPr>
                <w:rFonts w:ascii="Arial" w:hAnsi="Arial" w:cs="Arial"/>
                <w:sz w:val="20"/>
                <w:szCs w:val="20"/>
              </w:rPr>
              <w:fldChar w:fldCharType="begin">
                <w:fldData xml:space="preserve">PEVuZE5vdGU+PENpdGU+PEF1dGhvcj5Ob2FjazwvQXV0aG9yPjxZZWFyPjE5OTQ8L1llYXI+PFJl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</w:fldData>
              </w:fldChar>
            </w:r>
            <w:r w:rsidR="00483E72">
              <w:rPr>
                <w:rFonts w:ascii="Arial" w:hAnsi="Arial" w:cs="Arial"/>
                <w:sz w:val="20"/>
                <w:szCs w:val="20"/>
              </w:rPr>
              <w:instrText xml:space="preserve"> ADDIN EN.CITE </w:instrText>
            </w:r>
            <w:r w:rsidR="00483E72">
              <w:rPr>
                <w:rFonts w:ascii="Arial" w:hAnsi="Arial" w:cs="Arial"/>
                <w:sz w:val="20"/>
                <w:szCs w:val="20"/>
              </w:rPr>
              <w:fldChar w:fldCharType="begin">
                <w:fldData xml:space="preserve">PEVuZE5vdGU+PENpdGU+PEF1dGhvcj5Ob2FjazwvQXV0aG9yPjxZZWFyPjE5OTQ8L1llYXI+PFJl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</w:fldData>
              </w:fldChar>
            </w:r>
            <w:r w:rsidR="00483E72">
              <w:rPr>
                <w:rFonts w:ascii="Arial" w:hAnsi="Arial" w:cs="Arial"/>
                <w:sz w:val="20"/>
                <w:szCs w:val="20"/>
              </w:rPr>
              <w:instrText xml:space="preserve"> ADDIN EN.CITE.DATA </w:instrText>
            </w:r>
            <w:r w:rsidR="00483E72">
              <w:rPr>
                <w:rFonts w:ascii="Arial" w:hAnsi="Arial" w:cs="Arial"/>
                <w:sz w:val="20"/>
                <w:szCs w:val="20"/>
              </w:rPr>
            </w:r>
            <w:r w:rsidR="00483E72">
              <w:rPr>
                <w:rFonts w:ascii="Arial" w:hAnsi="Arial" w:cs="Arial"/>
                <w:sz w:val="20"/>
                <w:szCs w:val="20"/>
              </w:rPr>
              <w:fldChar w:fldCharType="end"/>
            </w:r>
            <w:r w:rsidR="005A6861">
              <w:rPr>
                <w:rFonts w:ascii="Arial" w:hAnsi="Arial" w:cs="Arial"/>
                <w:sz w:val="20"/>
                <w:szCs w:val="20"/>
              </w:rPr>
            </w:r>
            <w:r w:rsidR="005A6861">
              <w:rPr>
                <w:rFonts w:ascii="Arial" w:hAnsi="Arial" w:cs="Arial"/>
                <w:sz w:val="20"/>
                <w:szCs w:val="20"/>
              </w:rPr>
              <w:fldChar w:fldCharType="separate"/>
            </w:r>
            <w:r w:rsidR="00483E72" w:rsidRPr="00483E72">
              <w:rPr>
                <w:rFonts w:ascii="Arial" w:hAnsi="Arial" w:cs="Arial"/>
                <w:noProof/>
                <w:sz w:val="20"/>
                <w:szCs w:val="20"/>
                <w:vertAlign w:val="superscript"/>
              </w:rPr>
              <w:t>47</w:t>
            </w:r>
            <w:r w:rsidR="005A6861">
              <w:rPr>
                <w:rFonts w:ascii="Arial" w:hAnsi="Arial" w:cs="Arial"/>
                <w:sz w:val="20"/>
                <w:szCs w:val="20"/>
              </w:rPr>
              <w:fldChar w:fldCharType="end"/>
            </w:r>
          </w:p>
        </w:tc>
        <w:tc>
          <w:tcPr>
            <w:tcW w:w="1843" w:type="dxa"/>
            <w:gridSpan w:val="2"/>
            <w:vAlign w:val="center"/>
          </w:tcPr>
          <w:p w:rsidR="00D964A9" w:rsidRPr="00835C73" w:rsidRDefault="00D964A9" w:rsidP="00A233A4">
            <w:pPr>
              <w:rPr>
                <w:rFonts w:ascii="Arial" w:hAnsi="Arial" w:cs="Arial"/>
                <w:sz w:val="20"/>
                <w:szCs w:val="20"/>
              </w:rPr>
            </w:pPr>
            <w:r w:rsidRPr="0030480F">
              <w:rPr>
                <w:rFonts w:ascii="Arial" w:hAnsi="Arial" w:cs="Arial"/>
                <w:sz w:val="20"/>
                <w:szCs w:val="20"/>
              </w:rPr>
              <w:t xml:space="preserve">Glucosamine </w:t>
            </w:r>
            <w:proofErr w:type="spellStart"/>
            <w:r w:rsidRPr="0030480F">
              <w:rPr>
                <w:rFonts w:ascii="Arial" w:hAnsi="Arial" w:cs="Arial"/>
                <w:sz w:val="20"/>
                <w:szCs w:val="20"/>
              </w:rPr>
              <w:t>sulphate</w:t>
            </w:r>
            <w:proofErr w:type="spellEnd"/>
          </w:p>
        </w:tc>
        <w:tc>
          <w:tcPr>
            <w:tcW w:w="992" w:type="dxa"/>
            <w:vAlign w:val="center"/>
          </w:tcPr>
          <w:p w:rsidR="00D964A9" w:rsidRPr="00835C73" w:rsidRDefault="00D964A9" w:rsidP="00A233A4">
            <w:pPr>
              <w:rPr>
                <w:rFonts w:ascii="Arial" w:hAnsi="Arial" w:cs="Arial"/>
                <w:sz w:val="20"/>
                <w:szCs w:val="20"/>
              </w:rPr>
            </w:pPr>
            <w:r w:rsidRPr="0030480F">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126</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126</w:t>
            </w:r>
          </w:p>
        </w:tc>
        <w:tc>
          <w:tcPr>
            <w:tcW w:w="1276" w:type="dxa"/>
            <w:vAlign w:val="center"/>
          </w:tcPr>
          <w:p w:rsidR="00D964A9" w:rsidRPr="00835C73" w:rsidRDefault="00D964A9" w:rsidP="00A233A4">
            <w:pPr>
              <w:rPr>
                <w:rFonts w:ascii="Arial" w:hAnsi="Arial" w:cs="Arial"/>
                <w:sz w:val="20"/>
                <w:szCs w:val="20"/>
              </w:rPr>
            </w:pPr>
            <w:r w:rsidRPr="0030480F">
              <w:rPr>
                <w:rFonts w:ascii="Arial" w:hAnsi="Arial" w:cs="Arial"/>
                <w:sz w:val="20"/>
                <w:szCs w:val="20"/>
              </w:rPr>
              <w:t>55.0(14.5)</w:t>
            </w:r>
          </w:p>
        </w:tc>
        <w:tc>
          <w:tcPr>
            <w:tcW w:w="850" w:type="dxa"/>
            <w:vAlign w:val="center"/>
          </w:tcPr>
          <w:p w:rsidR="00D964A9" w:rsidRPr="00835C73" w:rsidRDefault="00D964A9" w:rsidP="00A233A4">
            <w:pPr>
              <w:rPr>
                <w:rFonts w:ascii="Arial" w:hAnsi="Arial" w:cs="Arial"/>
                <w:sz w:val="20"/>
                <w:szCs w:val="20"/>
              </w:rPr>
            </w:pPr>
            <w:r w:rsidRPr="0030480F">
              <w:rPr>
                <w:rFonts w:ascii="Arial" w:hAnsi="Arial" w:cs="Arial"/>
                <w:sz w:val="20"/>
                <w:szCs w:val="20"/>
              </w:rPr>
              <w:t>76</w:t>
            </w:r>
          </w:p>
        </w:tc>
        <w:tc>
          <w:tcPr>
            <w:tcW w:w="709" w:type="dxa"/>
            <w:vAlign w:val="center"/>
          </w:tcPr>
          <w:p w:rsidR="00D964A9" w:rsidRPr="00835C73" w:rsidRDefault="00D964A9" w:rsidP="00A233A4">
            <w:pPr>
              <w:rPr>
                <w:rFonts w:ascii="Arial" w:hAnsi="Arial" w:cs="Arial"/>
                <w:sz w:val="20"/>
                <w:szCs w:val="20"/>
              </w:rPr>
            </w:pPr>
            <w:r w:rsidRPr="0030480F">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Pr>
                <w:rFonts w:ascii="Arial" w:hAnsi="Arial" w:cs="Arial"/>
                <w:sz w:val="20"/>
                <w:szCs w:val="20"/>
              </w:rPr>
              <w:t>500 mg TID</w:t>
            </w:r>
          </w:p>
        </w:tc>
        <w:tc>
          <w:tcPr>
            <w:tcW w:w="2552" w:type="dxa"/>
            <w:vAlign w:val="center"/>
          </w:tcPr>
          <w:p w:rsidR="00D964A9" w:rsidRPr="00835C73" w:rsidRDefault="00D964A9" w:rsidP="00A233A4">
            <w:pPr>
              <w:rPr>
                <w:rFonts w:ascii="Arial" w:hAnsi="Arial" w:cs="Arial"/>
                <w:sz w:val="20"/>
                <w:szCs w:val="20"/>
              </w:rPr>
            </w:pPr>
            <w:proofErr w:type="spellStart"/>
            <w:r w:rsidRPr="0030480F">
              <w:rPr>
                <w:rFonts w:ascii="Arial" w:hAnsi="Arial" w:cs="Arial"/>
                <w:sz w:val="20"/>
                <w:szCs w:val="20"/>
              </w:rPr>
              <w:t>Lequesne's</w:t>
            </w:r>
            <w:proofErr w:type="spellEnd"/>
            <w:r w:rsidRPr="0030480F">
              <w:rPr>
                <w:rFonts w:ascii="Arial" w:hAnsi="Arial" w:cs="Arial"/>
                <w:sz w:val="20"/>
                <w:szCs w:val="20"/>
              </w:rPr>
              <w:t xml:space="preserve"> Index; adverse events</w:t>
            </w:r>
          </w:p>
        </w:tc>
        <w:tc>
          <w:tcPr>
            <w:tcW w:w="850" w:type="dxa"/>
            <w:vAlign w:val="center"/>
          </w:tcPr>
          <w:p w:rsidR="00D964A9" w:rsidRPr="00835C73" w:rsidRDefault="00D964A9" w:rsidP="00A233A4">
            <w:pPr>
              <w:rPr>
                <w:rFonts w:ascii="Arial" w:hAnsi="Arial" w:cs="Arial"/>
                <w:sz w:val="20"/>
                <w:szCs w:val="20"/>
              </w:rPr>
            </w:pPr>
            <w:r w:rsidRPr="0030480F">
              <w:rPr>
                <w:rFonts w:ascii="Arial" w:hAnsi="Arial" w:cs="Arial"/>
                <w:sz w:val="20"/>
                <w:szCs w:val="20"/>
              </w:rPr>
              <w:t>Week 4</w:t>
            </w:r>
          </w:p>
        </w:tc>
      </w:tr>
      <w:tr w:rsidR="00D964A9" w:rsidRPr="00835C73" w:rsidTr="00A233A4">
        <w:tc>
          <w:tcPr>
            <w:tcW w:w="1526" w:type="dxa"/>
            <w:vAlign w:val="center"/>
          </w:tcPr>
          <w:p w:rsidR="00D964A9" w:rsidRPr="00835C73" w:rsidRDefault="00D964A9" w:rsidP="00483E72">
            <w:pPr>
              <w:rPr>
                <w:rFonts w:ascii="Arial" w:hAnsi="Arial" w:cs="Arial"/>
                <w:color w:val="000000"/>
                <w:sz w:val="20"/>
                <w:szCs w:val="20"/>
              </w:rPr>
            </w:pPr>
            <w:proofErr w:type="spellStart"/>
            <w:r w:rsidRPr="00F452DE">
              <w:rPr>
                <w:rFonts w:ascii="Arial" w:hAnsi="Arial" w:cs="Arial"/>
                <w:color w:val="000000"/>
                <w:sz w:val="20"/>
                <w:szCs w:val="20"/>
              </w:rPr>
              <w:t>Panahi</w:t>
            </w:r>
            <w:proofErr w:type="spellEnd"/>
            <w:r w:rsidRPr="00F452DE">
              <w:rPr>
                <w:rFonts w:ascii="Arial" w:hAnsi="Arial" w:cs="Arial"/>
                <w:color w:val="000000"/>
                <w:sz w:val="20"/>
                <w:szCs w:val="20"/>
              </w:rPr>
              <w:t>, 2014</w:t>
            </w:r>
            <w:r w:rsidR="005A6861">
              <w:rPr>
                <w:rFonts w:ascii="Arial" w:hAnsi="Arial" w:cs="Arial"/>
                <w:color w:val="000000"/>
                <w:sz w:val="20"/>
                <w:szCs w:val="20"/>
              </w:rPr>
              <w:fldChar w:fldCharType="begin">
                <w:fldData xml:space="preserve">PEVuZE5vdGU+PENpdGU+PEF1dGhvcj5QYW5haGk8L0F1dGhvcj48WWVhcj4yMDE0PC9ZZWFyPjxS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</w:fldData>
              </w:fldChar>
            </w:r>
            <w:r w:rsidR="00483E72">
              <w:rPr>
                <w:rFonts w:ascii="Arial" w:hAnsi="Arial" w:cs="Arial"/>
                <w:color w:val="000000"/>
                <w:sz w:val="20"/>
                <w:szCs w:val="20"/>
              </w:rPr>
              <w:instrText xml:space="preserve"> ADDIN EN.CITE </w:instrText>
            </w:r>
            <w:r w:rsidR="00483E72">
              <w:rPr>
                <w:rFonts w:ascii="Arial" w:hAnsi="Arial" w:cs="Arial"/>
                <w:color w:val="000000"/>
                <w:sz w:val="20"/>
                <w:szCs w:val="20"/>
              </w:rPr>
              <w:fldChar w:fldCharType="begin">
                <w:fldData xml:space="preserve">PEVuZE5vdGU+PENpdGU+PEF1dGhvcj5QYW5haGk8L0F1dGhvcj48WWVhcj4yMDE0PC9ZZWFyPjxS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</w:fldData>
              </w:fldChar>
            </w:r>
            <w:r w:rsidR="00483E72">
              <w:rPr>
                <w:rFonts w:ascii="Arial" w:hAnsi="Arial" w:cs="Arial"/>
                <w:color w:val="000000"/>
                <w:sz w:val="20"/>
                <w:szCs w:val="20"/>
              </w:rPr>
              <w:instrText xml:space="preserve"> ADDIN EN.CITE.DATA </w:instrText>
            </w:r>
            <w:r w:rsidR="00483E72">
              <w:rPr>
                <w:rFonts w:ascii="Arial" w:hAnsi="Arial" w:cs="Arial"/>
                <w:color w:val="000000"/>
                <w:sz w:val="20"/>
                <w:szCs w:val="20"/>
              </w:rPr>
            </w:r>
            <w:r w:rsidR="00483E72">
              <w:rPr>
                <w:rFonts w:ascii="Arial" w:hAnsi="Arial" w:cs="Arial"/>
                <w:color w:val="000000"/>
                <w:sz w:val="20"/>
                <w:szCs w:val="20"/>
              </w:rPr>
              <w:fldChar w:fldCharType="end"/>
            </w:r>
            <w:r w:rsidR="005A6861">
              <w:rPr>
                <w:rFonts w:ascii="Arial" w:hAnsi="Arial" w:cs="Arial"/>
                <w:color w:val="000000"/>
                <w:sz w:val="20"/>
                <w:szCs w:val="20"/>
              </w:rPr>
            </w:r>
            <w:r w:rsidR="005A6861">
              <w:rPr>
                <w:rFonts w:ascii="Arial" w:hAnsi="Arial" w:cs="Arial"/>
                <w:color w:val="000000"/>
                <w:sz w:val="20"/>
                <w:szCs w:val="20"/>
              </w:rPr>
              <w:fldChar w:fldCharType="separate"/>
            </w:r>
            <w:r w:rsidR="00483E72" w:rsidRPr="00483E72">
              <w:rPr>
                <w:rFonts w:ascii="Arial" w:hAnsi="Arial" w:cs="Arial"/>
                <w:noProof/>
                <w:color w:val="000000"/>
                <w:sz w:val="20"/>
                <w:szCs w:val="20"/>
                <w:vertAlign w:val="superscript"/>
              </w:rPr>
              <w:t>48</w:t>
            </w:r>
            <w:r w:rsidR="005A6861">
              <w:rPr>
                <w:rFonts w:ascii="Arial" w:hAnsi="Arial" w:cs="Arial"/>
                <w:color w:val="000000"/>
                <w:sz w:val="20"/>
                <w:szCs w:val="20"/>
              </w:rPr>
              <w:fldChar w:fldCharType="end"/>
            </w:r>
          </w:p>
        </w:tc>
        <w:tc>
          <w:tcPr>
            <w:tcW w:w="1843" w:type="dxa"/>
            <w:gridSpan w:val="2"/>
            <w:vAlign w:val="center"/>
          </w:tcPr>
          <w:p w:rsidR="00D964A9" w:rsidRPr="00835C73" w:rsidRDefault="00D964A9" w:rsidP="00A233A4">
            <w:pPr>
              <w:rPr>
                <w:rFonts w:ascii="Arial" w:hAnsi="Arial" w:cs="Arial"/>
                <w:sz w:val="20"/>
                <w:szCs w:val="20"/>
              </w:rPr>
            </w:pPr>
            <w:proofErr w:type="spellStart"/>
            <w:r w:rsidRPr="000D4C33">
              <w:rPr>
                <w:rFonts w:ascii="Arial" w:hAnsi="Arial" w:cs="Arial"/>
                <w:sz w:val="20"/>
                <w:szCs w:val="20"/>
              </w:rPr>
              <w:t>Curcuminoid</w:t>
            </w:r>
            <w:proofErr w:type="spellEnd"/>
            <w:r w:rsidRPr="000D4C33">
              <w:rPr>
                <w:rFonts w:ascii="Arial" w:hAnsi="Arial" w:cs="Arial"/>
                <w:sz w:val="20"/>
                <w:szCs w:val="20"/>
              </w:rPr>
              <w:t xml:space="preserve">         (C3 complex®)</w:t>
            </w:r>
          </w:p>
        </w:tc>
        <w:tc>
          <w:tcPr>
            <w:tcW w:w="992" w:type="dxa"/>
            <w:vAlign w:val="center"/>
          </w:tcPr>
          <w:p w:rsidR="00D964A9" w:rsidRPr="00835C73" w:rsidRDefault="00D964A9" w:rsidP="00A233A4">
            <w:pPr>
              <w:rPr>
                <w:rFonts w:ascii="Arial" w:hAnsi="Arial" w:cs="Arial"/>
                <w:sz w:val="20"/>
                <w:szCs w:val="20"/>
              </w:rPr>
            </w:pPr>
            <w:r w:rsidRPr="000D4C33">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27</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26</w:t>
            </w:r>
          </w:p>
        </w:tc>
        <w:tc>
          <w:tcPr>
            <w:tcW w:w="1276" w:type="dxa"/>
            <w:vAlign w:val="center"/>
          </w:tcPr>
          <w:p w:rsidR="00D964A9" w:rsidRPr="00835C73" w:rsidRDefault="00D964A9" w:rsidP="00A233A4">
            <w:pPr>
              <w:rPr>
                <w:rFonts w:ascii="Arial" w:hAnsi="Arial" w:cs="Arial"/>
                <w:sz w:val="20"/>
                <w:szCs w:val="20"/>
              </w:rPr>
            </w:pPr>
            <w:r w:rsidRPr="000D4C33">
              <w:rPr>
                <w:rFonts w:ascii="Arial" w:hAnsi="Arial" w:cs="Arial"/>
                <w:sz w:val="20"/>
                <w:szCs w:val="20"/>
              </w:rPr>
              <w:t>57.4(8.8)</w:t>
            </w:r>
          </w:p>
        </w:tc>
        <w:tc>
          <w:tcPr>
            <w:tcW w:w="850" w:type="dxa"/>
            <w:vAlign w:val="center"/>
          </w:tcPr>
          <w:p w:rsidR="00D964A9" w:rsidRPr="00835C73" w:rsidRDefault="00D964A9" w:rsidP="00A233A4">
            <w:pPr>
              <w:rPr>
                <w:rFonts w:ascii="Arial" w:hAnsi="Arial" w:cs="Arial"/>
                <w:sz w:val="20"/>
                <w:szCs w:val="20"/>
              </w:rPr>
            </w:pPr>
            <w:r w:rsidRPr="000D4C33">
              <w:rPr>
                <w:rFonts w:ascii="Arial" w:hAnsi="Arial" w:cs="Arial"/>
                <w:sz w:val="20"/>
                <w:szCs w:val="20"/>
              </w:rPr>
              <w:t>77.4</w:t>
            </w:r>
          </w:p>
        </w:tc>
        <w:tc>
          <w:tcPr>
            <w:tcW w:w="709" w:type="dxa"/>
            <w:vAlign w:val="center"/>
          </w:tcPr>
          <w:p w:rsidR="00D964A9" w:rsidRPr="00835C73" w:rsidRDefault="00D964A9" w:rsidP="00A233A4">
            <w:pPr>
              <w:rPr>
                <w:rFonts w:ascii="Arial" w:hAnsi="Arial" w:cs="Arial"/>
                <w:sz w:val="20"/>
                <w:szCs w:val="20"/>
              </w:rPr>
            </w:pPr>
            <w:r w:rsidRPr="000D4C33">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0D4C33">
              <w:rPr>
                <w:rFonts w:ascii="Arial" w:hAnsi="Arial" w:cs="Arial"/>
                <w:sz w:val="20"/>
                <w:szCs w:val="20"/>
              </w:rPr>
              <w:t xml:space="preserve">500mg </w:t>
            </w:r>
            <w:r>
              <w:rPr>
                <w:rFonts w:ascii="Arial" w:hAnsi="Arial" w:cs="Arial"/>
                <w:sz w:val="20"/>
                <w:szCs w:val="20"/>
              </w:rPr>
              <w:t>TID</w:t>
            </w:r>
          </w:p>
        </w:tc>
        <w:tc>
          <w:tcPr>
            <w:tcW w:w="2552" w:type="dxa"/>
            <w:vAlign w:val="center"/>
          </w:tcPr>
          <w:p w:rsidR="00D964A9" w:rsidRPr="00835C73" w:rsidRDefault="00D964A9" w:rsidP="00A233A4">
            <w:pPr>
              <w:rPr>
                <w:rFonts w:ascii="Arial" w:hAnsi="Arial" w:cs="Arial"/>
                <w:sz w:val="20"/>
                <w:szCs w:val="20"/>
              </w:rPr>
            </w:pPr>
            <w:r w:rsidRPr="006440CC">
              <w:rPr>
                <w:rFonts w:ascii="Arial" w:hAnsi="Arial" w:cs="Arial"/>
                <w:sz w:val="20"/>
                <w:szCs w:val="20"/>
              </w:rPr>
              <w:t>Pain VAS</w:t>
            </w:r>
            <w:r w:rsidRPr="00245B49">
              <w:rPr>
                <w:rFonts w:ascii="Arial" w:hAnsi="Arial" w:cs="Arial"/>
                <w:sz w:val="20"/>
                <w:szCs w:val="20"/>
              </w:rPr>
              <w:t>; WOMAC index; adverse events</w:t>
            </w:r>
          </w:p>
        </w:tc>
        <w:tc>
          <w:tcPr>
            <w:tcW w:w="850" w:type="dxa"/>
            <w:vAlign w:val="center"/>
          </w:tcPr>
          <w:p w:rsidR="00D964A9" w:rsidRPr="00835C73" w:rsidRDefault="00D964A9" w:rsidP="00A233A4">
            <w:pPr>
              <w:rPr>
                <w:rFonts w:ascii="Arial" w:hAnsi="Arial" w:cs="Arial"/>
                <w:sz w:val="20"/>
                <w:szCs w:val="20"/>
              </w:rPr>
            </w:pPr>
            <w:r w:rsidRPr="00245B49">
              <w:rPr>
                <w:rFonts w:ascii="Arial" w:hAnsi="Arial" w:cs="Arial"/>
                <w:sz w:val="20"/>
                <w:szCs w:val="20"/>
              </w:rPr>
              <w:t>Week 6</w:t>
            </w:r>
          </w:p>
        </w:tc>
      </w:tr>
      <w:tr w:rsidR="00D964A9" w:rsidRPr="00835C73" w:rsidTr="00A233A4">
        <w:tc>
          <w:tcPr>
            <w:tcW w:w="1526" w:type="dxa"/>
            <w:vAlign w:val="center"/>
          </w:tcPr>
          <w:p w:rsidR="00D964A9" w:rsidRPr="00835C73" w:rsidRDefault="00D964A9" w:rsidP="00483E72">
            <w:pPr>
              <w:rPr>
                <w:rFonts w:ascii="Arial" w:hAnsi="Arial" w:cs="Arial"/>
                <w:color w:val="000000"/>
                <w:sz w:val="20"/>
                <w:szCs w:val="20"/>
              </w:rPr>
            </w:pPr>
            <w:proofErr w:type="spellStart"/>
            <w:r w:rsidRPr="00F452DE">
              <w:rPr>
                <w:rFonts w:ascii="Arial" w:hAnsi="Arial" w:cs="Arial"/>
                <w:color w:val="000000"/>
                <w:sz w:val="20"/>
                <w:szCs w:val="20"/>
              </w:rPr>
              <w:t>Pavelká</w:t>
            </w:r>
            <w:proofErr w:type="spellEnd"/>
            <w:r w:rsidRPr="00F452DE">
              <w:rPr>
                <w:rFonts w:ascii="Arial" w:hAnsi="Arial" w:cs="Arial"/>
                <w:color w:val="000000"/>
                <w:sz w:val="20"/>
                <w:szCs w:val="20"/>
              </w:rPr>
              <w:t>, 2002</w:t>
            </w:r>
            <w:r w:rsidR="005A6861">
              <w:rPr>
                <w:rFonts w:ascii="Arial" w:hAnsi="Arial" w:cs="Arial"/>
                <w:color w:val="000000"/>
                <w:sz w:val="20"/>
                <w:szCs w:val="20"/>
              </w:rPr>
              <w:fldChar w:fldCharType="begin">
                <w:fldData xml:space="preserve">PEVuZE5vdGU+PENpdGU+PEF1dGhvcj5QYXZlbGvDoTwvQXV0aG9yPjxZZWFyPjIwMDI8L1llYXI+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</w:fldData>
              </w:fldChar>
            </w:r>
            <w:r w:rsidR="00483E72">
              <w:rPr>
                <w:rFonts w:ascii="Arial" w:hAnsi="Arial" w:cs="Arial"/>
                <w:color w:val="000000"/>
                <w:sz w:val="20"/>
                <w:szCs w:val="20"/>
              </w:rPr>
              <w:instrText xml:space="preserve"> ADDIN EN.CITE </w:instrText>
            </w:r>
            <w:r w:rsidR="00483E72">
              <w:rPr>
                <w:rFonts w:ascii="Arial" w:hAnsi="Arial" w:cs="Arial"/>
                <w:color w:val="000000"/>
                <w:sz w:val="20"/>
                <w:szCs w:val="20"/>
              </w:rPr>
              <w:fldChar w:fldCharType="begin">
                <w:fldData xml:space="preserve">PEVuZE5vdGU+PENpdGU+PEF1dGhvcj5QYXZlbGvDoTwvQXV0aG9yPjxZZWFyPjIwMDI8L1llYXI+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</w:fldData>
              </w:fldChar>
            </w:r>
            <w:r w:rsidR="00483E72">
              <w:rPr>
                <w:rFonts w:ascii="Arial" w:hAnsi="Arial" w:cs="Arial"/>
                <w:color w:val="000000"/>
                <w:sz w:val="20"/>
                <w:szCs w:val="20"/>
              </w:rPr>
              <w:instrText xml:space="preserve"> ADDIN EN.CITE.DATA </w:instrText>
            </w:r>
            <w:r w:rsidR="00483E72">
              <w:rPr>
                <w:rFonts w:ascii="Arial" w:hAnsi="Arial" w:cs="Arial"/>
                <w:color w:val="000000"/>
                <w:sz w:val="20"/>
                <w:szCs w:val="20"/>
              </w:rPr>
            </w:r>
            <w:r w:rsidR="00483E72">
              <w:rPr>
                <w:rFonts w:ascii="Arial" w:hAnsi="Arial" w:cs="Arial"/>
                <w:color w:val="000000"/>
                <w:sz w:val="20"/>
                <w:szCs w:val="20"/>
              </w:rPr>
              <w:fldChar w:fldCharType="end"/>
            </w:r>
            <w:r w:rsidR="005A6861">
              <w:rPr>
                <w:rFonts w:ascii="Arial" w:hAnsi="Arial" w:cs="Arial"/>
                <w:color w:val="000000"/>
                <w:sz w:val="20"/>
                <w:szCs w:val="20"/>
              </w:rPr>
            </w:r>
            <w:r w:rsidR="005A6861">
              <w:rPr>
                <w:rFonts w:ascii="Arial" w:hAnsi="Arial" w:cs="Arial"/>
                <w:color w:val="000000"/>
                <w:sz w:val="20"/>
                <w:szCs w:val="20"/>
              </w:rPr>
              <w:fldChar w:fldCharType="separate"/>
            </w:r>
            <w:r w:rsidR="00483E72" w:rsidRPr="00483E72">
              <w:rPr>
                <w:rFonts w:ascii="Arial" w:hAnsi="Arial" w:cs="Arial"/>
                <w:noProof/>
                <w:color w:val="000000"/>
                <w:sz w:val="20"/>
                <w:szCs w:val="20"/>
                <w:vertAlign w:val="superscript"/>
              </w:rPr>
              <w:t>49</w:t>
            </w:r>
            <w:r w:rsidR="005A6861">
              <w:rPr>
                <w:rFonts w:ascii="Arial" w:hAnsi="Arial" w:cs="Arial"/>
                <w:color w:val="000000"/>
                <w:sz w:val="20"/>
                <w:szCs w:val="20"/>
              </w:rPr>
              <w:fldChar w:fldCharType="end"/>
            </w:r>
          </w:p>
        </w:tc>
        <w:tc>
          <w:tcPr>
            <w:tcW w:w="1843" w:type="dxa"/>
            <w:gridSpan w:val="2"/>
            <w:vAlign w:val="center"/>
          </w:tcPr>
          <w:p w:rsidR="00D964A9" w:rsidRPr="00835C73" w:rsidRDefault="00D964A9" w:rsidP="00A233A4">
            <w:pPr>
              <w:rPr>
                <w:rFonts w:ascii="Arial" w:hAnsi="Arial" w:cs="Arial"/>
                <w:sz w:val="20"/>
                <w:szCs w:val="20"/>
              </w:rPr>
            </w:pPr>
            <w:r w:rsidRPr="00214861">
              <w:rPr>
                <w:rFonts w:ascii="Arial" w:hAnsi="Arial" w:cs="Arial"/>
                <w:sz w:val="20"/>
                <w:szCs w:val="20"/>
              </w:rPr>
              <w:t>Glucosamine sulfate</w:t>
            </w:r>
          </w:p>
        </w:tc>
        <w:tc>
          <w:tcPr>
            <w:tcW w:w="992" w:type="dxa"/>
            <w:vAlign w:val="center"/>
          </w:tcPr>
          <w:p w:rsidR="00D964A9" w:rsidRPr="00835C73" w:rsidRDefault="00D964A9" w:rsidP="00A233A4">
            <w:pPr>
              <w:rPr>
                <w:rFonts w:ascii="Arial" w:hAnsi="Arial" w:cs="Arial"/>
                <w:sz w:val="20"/>
                <w:szCs w:val="20"/>
              </w:rPr>
            </w:pPr>
            <w:r w:rsidRPr="00214861">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101</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101</w:t>
            </w:r>
          </w:p>
        </w:tc>
        <w:tc>
          <w:tcPr>
            <w:tcW w:w="1276" w:type="dxa"/>
            <w:vAlign w:val="center"/>
          </w:tcPr>
          <w:p w:rsidR="00D964A9" w:rsidRPr="00835C73" w:rsidRDefault="00D964A9" w:rsidP="00A233A4">
            <w:pPr>
              <w:rPr>
                <w:rFonts w:ascii="Arial" w:hAnsi="Arial" w:cs="Arial"/>
                <w:sz w:val="20"/>
                <w:szCs w:val="20"/>
              </w:rPr>
            </w:pPr>
            <w:r w:rsidRPr="003772FB">
              <w:rPr>
                <w:rFonts w:ascii="Arial" w:hAnsi="Arial" w:cs="Arial"/>
                <w:sz w:val="20"/>
                <w:szCs w:val="20"/>
              </w:rPr>
              <w:t>62.4 (7.2)</w:t>
            </w:r>
          </w:p>
        </w:tc>
        <w:tc>
          <w:tcPr>
            <w:tcW w:w="850" w:type="dxa"/>
            <w:vAlign w:val="center"/>
          </w:tcPr>
          <w:p w:rsidR="00D964A9" w:rsidRPr="00835C73" w:rsidRDefault="00D964A9" w:rsidP="00A233A4">
            <w:pPr>
              <w:rPr>
                <w:rFonts w:ascii="Arial" w:hAnsi="Arial" w:cs="Arial"/>
                <w:sz w:val="20"/>
                <w:szCs w:val="20"/>
              </w:rPr>
            </w:pPr>
            <w:r w:rsidRPr="003772FB">
              <w:rPr>
                <w:rFonts w:ascii="Arial" w:hAnsi="Arial" w:cs="Arial"/>
                <w:sz w:val="20"/>
                <w:szCs w:val="20"/>
              </w:rPr>
              <w:t>77.5</w:t>
            </w:r>
          </w:p>
        </w:tc>
        <w:tc>
          <w:tcPr>
            <w:tcW w:w="709" w:type="dxa"/>
            <w:vAlign w:val="center"/>
          </w:tcPr>
          <w:p w:rsidR="00D964A9" w:rsidRPr="00835C73" w:rsidRDefault="00D964A9" w:rsidP="00A233A4">
            <w:pPr>
              <w:rPr>
                <w:rFonts w:ascii="Arial" w:hAnsi="Arial" w:cs="Arial"/>
                <w:sz w:val="20"/>
                <w:szCs w:val="20"/>
              </w:rPr>
            </w:pPr>
            <w:r w:rsidRPr="003772FB">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3772FB">
              <w:rPr>
                <w:rFonts w:ascii="Arial" w:hAnsi="Arial" w:cs="Arial"/>
                <w:sz w:val="20"/>
                <w:szCs w:val="20"/>
              </w:rPr>
              <w:t xml:space="preserve">1500 mg </w:t>
            </w:r>
            <w:r>
              <w:rPr>
                <w:rFonts w:ascii="Arial" w:hAnsi="Arial" w:cs="Arial"/>
                <w:sz w:val="20"/>
                <w:szCs w:val="20"/>
              </w:rPr>
              <w:t>QD</w:t>
            </w:r>
          </w:p>
        </w:tc>
        <w:tc>
          <w:tcPr>
            <w:tcW w:w="2552" w:type="dxa"/>
            <w:vAlign w:val="center"/>
          </w:tcPr>
          <w:p w:rsidR="00D964A9" w:rsidRPr="00835C73" w:rsidRDefault="009312D5" w:rsidP="00A233A4">
            <w:pPr>
              <w:rPr>
                <w:rFonts w:ascii="Arial" w:hAnsi="Arial" w:cs="Arial"/>
                <w:sz w:val="20"/>
                <w:szCs w:val="20"/>
              </w:rPr>
            </w:pPr>
            <w:r>
              <w:rPr>
                <w:rFonts w:ascii="Arial" w:hAnsi="Arial" w:cs="Arial"/>
                <w:sz w:val="20"/>
                <w:szCs w:val="20"/>
              </w:rPr>
              <w:t>JSW; WOMAC</w:t>
            </w:r>
            <w:r w:rsidR="00D964A9" w:rsidRPr="000306DA">
              <w:rPr>
                <w:rFonts w:ascii="Arial" w:hAnsi="Arial" w:cs="Arial"/>
                <w:sz w:val="20"/>
                <w:szCs w:val="20"/>
              </w:rPr>
              <w:t>; adverse events</w:t>
            </w:r>
          </w:p>
        </w:tc>
        <w:tc>
          <w:tcPr>
            <w:tcW w:w="850" w:type="dxa"/>
            <w:vAlign w:val="center"/>
          </w:tcPr>
          <w:p w:rsidR="00D964A9" w:rsidRPr="00835C73" w:rsidRDefault="00D964A9" w:rsidP="00A233A4">
            <w:pPr>
              <w:rPr>
                <w:rFonts w:ascii="Arial" w:hAnsi="Arial" w:cs="Arial"/>
                <w:sz w:val="20"/>
                <w:szCs w:val="20"/>
              </w:rPr>
            </w:pPr>
            <w:r w:rsidRPr="000306DA">
              <w:rPr>
                <w:rFonts w:ascii="Arial" w:hAnsi="Arial" w:cs="Arial"/>
                <w:sz w:val="20"/>
                <w:szCs w:val="20"/>
              </w:rPr>
              <w:t>Year 3</w:t>
            </w:r>
          </w:p>
        </w:tc>
      </w:tr>
      <w:tr w:rsidR="00D964A9" w:rsidRPr="00835C73" w:rsidTr="00A233A4">
        <w:tc>
          <w:tcPr>
            <w:tcW w:w="1526" w:type="dxa"/>
            <w:vAlign w:val="center"/>
          </w:tcPr>
          <w:p w:rsidR="00D964A9" w:rsidRPr="00835C73" w:rsidRDefault="00D964A9" w:rsidP="00483E72">
            <w:pPr>
              <w:rPr>
                <w:rFonts w:ascii="Arial" w:hAnsi="Arial" w:cs="Arial"/>
                <w:color w:val="000000"/>
                <w:sz w:val="20"/>
                <w:szCs w:val="20"/>
              </w:rPr>
            </w:pPr>
            <w:proofErr w:type="spellStart"/>
            <w:r w:rsidRPr="00F452DE">
              <w:rPr>
                <w:rFonts w:ascii="Arial" w:hAnsi="Arial" w:cs="Arial"/>
                <w:color w:val="000000"/>
                <w:sz w:val="20"/>
                <w:szCs w:val="20"/>
              </w:rPr>
              <w:t>Pavelka</w:t>
            </w:r>
            <w:proofErr w:type="spellEnd"/>
            <w:r w:rsidRPr="00F452DE">
              <w:rPr>
                <w:rFonts w:ascii="Arial" w:hAnsi="Arial" w:cs="Arial"/>
                <w:color w:val="000000"/>
                <w:sz w:val="20"/>
                <w:szCs w:val="20"/>
              </w:rPr>
              <w:t>, 2007</w:t>
            </w:r>
            <w:r w:rsidR="005A6861">
              <w:rPr>
                <w:rFonts w:ascii="Arial" w:hAnsi="Arial" w:cs="Arial"/>
                <w:color w:val="000000"/>
                <w:sz w:val="20"/>
                <w:szCs w:val="20"/>
              </w:rPr>
              <w:fldChar w:fldCharType="begin">
                <w:fldData xml:space="preserve">PEVuZE5vdGU+PENpdGU+PEF1dGhvcj5QYXZlbGthPC9BdXRob3I+PFllYXI+MjAwNzwvWWVhcj48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</w:fldData>
              </w:fldChar>
            </w:r>
            <w:r w:rsidR="00483E72">
              <w:rPr>
                <w:rFonts w:ascii="Arial" w:hAnsi="Arial" w:cs="Arial"/>
                <w:color w:val="000000"/>
                <w:sz w:val="20"/>
                <w:szCs w:val="20"/>
              </w:rPr>
              <w:instrText xml:space="preserve"> ADDIN EN.CITE </w:instrText>
            </w:r>
            <w:r w:rsidR="00483E72">
              <w:rPr>
                <w:rFonts w:ascii="Arial" w:hAnsi="Arial" w:cs="Arial"/>
                <w:color w:val="000000"/>
                <w:sz w:val="20"/>
                <w:szCs w:val="20"/>
              </w:rPr>
              <w:fldChar w:fldCharType="begin">
                <w:fldData xml:space="preserve">PEVuZE5vdGU+PENpdGU+PEF1dGhvcj5QYXZlbGthPC9BdXRob3I+PFllYXI+MjAwNzwvWWVhcj48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</w:fldData>
              </w:fldChar>
            </w:r>
            <w:r w:rsidR="00483E72">
              <w:rPr>
                <w:rFonts w:ascii="Arial" w:hAnsi="Arial" w:cs="Arial"/>
                <w:color w:val="000000"/>
                <w:sz w:val="20"/>
                <w:szCs w:val="20"/>
              </w:rPr>
              <w:instrText xml:space="preserve"> ADDIN EN.CITE.DATA </w:instrText>
            </w:r>
            <w:r w:rsidR="00483E72">
              <w:rPr>
                <w:rFonts w:ascii="Arial" w:hAnsi="Arial" w:cs="Arial"/>
                <w:color w:val="000000"/>
                <w:sz w:val="20"/>
                <w:szCs w:val="20"/>
              </w:rPr>
            </w:r>
            <w:r w:rsidR="00483E72">
              <w:rPr>
                <w:rFonts w:ascii="Arial" w:hAnsi="Arial" w:cs="Arial"/>
                <w:color w:val="000000"/>
                <w:sz w:val="20"/>
                <w:szCs w:val="20"/>
              </w:rPr>
              <w:fldChar w:fldCharType="end"/>
            </w:r>
            <w:r w:rsidR="005A6861">
              <w:rPr>
                <w:rFonts w:ascii="Arial" w:hAnsi="Arial" w:cs="Arial"/>
                <w:color w:val="000000"/>
                <w:sz w:val="20"/>
                <w:szCs w:val="20"/>
              </w:rPr>
            </w:r>
            <w:r w:rsidR="005A6861">
              <w:rPr>
                <w:rFonts w:ascii="Arial" w:hAnsi="Arial" w:cs="Arial"/>
                <w:color w:val="000000"/>
                <w:sz w:val="20"/>
                <w:szCs w:val="20"/>
              </w:rPr>
              <w:fldChar w:fldCharType="separate"/>
            </w:r>
            <w:r w:rsidR="00483E72" w:rsidRPr="00483E72">
              <w:rPr>
                <w:rFonts w:ascii="Arial" w:hAnsi="Arial" w:cs="Arial"/>
                <w:noProof/>
                <w:color w:val="000000"/>
                <w:sz w:val="20"/>
                <w:szCs w:val="20"/>
                <w:vertAlign w:val="superscript"/>
              </w:rPr>
              <w:t>50</w:t>
            </w:r>
            <w:r w:rsidR="005A6861">
              <w:rPr>
                <w:rFonts w:ascii="Arial" w:hAnsi="Arial" w:cs="Arial"/>
                <w:color w:val="000000"/>
                <w:sz w:val="20"/>
                <w:szCs w:val="20"/>
              </w:rPr>
              <w:fldChar w:fldCharType="end"/>
            </w:r>
          </w:p>
        </w:tc>
        <w:tc>
          <w:tcPr>
            <w:tcW w:w="1843" w:type="dxa"/>
            <w:gridSpan w:val="2"/>
            <w:vAlign w:val="center"/>
          </w:tcPr>
          <w:p w:rsidR="00D964A9" w:rsidRPr="00835C73" w:rsidRDefault="00D964A9" w:rsidP="00A233A4">
            <w:pPr>
              <w:rPr>
                <w:rFonts w:ascii="Arial" w:hAnsi="Arial" w:cs="Arial"/>
                <w:sz w:val="20"/>
                <w:szCs w:val="20"/>
              </w:rPr>
            </w:pPr>
            <w:proofErr w:type="spellStart"/>
            <w:r w:rsidRPr="000F2585">
              <w:rPr>
                <w:rFonts w:ascii="Arial" w:hAnsi="Arial" w:cs="Arial"/>
                <w:sz w:val="20"/>
                <w:szCs w:val="20"/>
              </w:rPr>
              <w:t>Diacerein</w:t>
            </w:r>
            <w:proofErr w:type="spellEnd"/>
          </w:p>
        </w:tc>
        <w:tc>
          <w:tcPr>
            <w:tcW w:w="992" w:type="dxa"/>
            <w:vAlign w:val="center"/>
          </w:tcPr>
          <w:p w:rsidR="00D964A9" w:rsidRPr="00835C73" w:rsidRDefault="00D964A9" w:rsidP="00A233A4">
            <w:pPr>
              <w:rPr>
                <w:rFonts w:ascii="Arial" w:hAnsi="Arial" w:cs="Arial"/>
                <w:sz w:val="20"/>
                <w:szCs w:val="20"/>
              </w:rPr>
            </w:pPr>
            <w:r w:rsidRPr="000F2585">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84</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84</w:t>
            </w:r>
          </w:p>
        </w:tc>
        <w:tc>
          <w:tcPr>
            <w:tcW w:w="1276" w:type="dxa"/>
            <w:vAlign w:val="center"/>
          </w:tcPr>
          <w:p w:rsidR="00D964A9" w:rsidRPr="00835C73" w:rsidRDefault="00D964A9" w:rsidP="00A233A4">
            <w:pPr>
              <w:rPr>
                <w:rFonts w:ascii="Arial" w:hAnsi="Arial" w:cs="Arial"/>
                <w:sz w:val="20"/>
                <w:szCs w:val="20"/>
              </w:rPr>
            </w:pPr>
            <w:r w:rsidRPr="000F2585">
              <w:rPr>
                <w:rFonts w:ascii="Arial" w:hAnsi="Arial" w:cs="Arial"/>
                <w:sz w:val="20"/>
                <w:szCs w:val="20"/>
              </w:rPr>
              <w:t>63.7(8.2)</w:t>
            </w:r>
          </w:p>
        </w:tc>
        <w:tc>
          <w:tcPr>
            <w:tcW w:w="850" w:type="dxa"/>
            <w:vAlign w:val="center"/>
          </w:tcPr>
          <w:p w:rsidR="00D964A9" w:rsidRPr="00835C73" w:rsidRDefault="00D964A9" w:rsidP="00A233A4">
            <w:pPr>
              <w:rPr>
                <w:rFonts w:ascii="Arial" w:hAnsi="Arial" w:cs="Arial"/>
                <w:sz w:val="20"/>
                <w:szCs w:val="20"/>
              </w:rPr>
            </w:pPr>
            <w:r w:rsidRPr="000F2585">
              <w:rPr>
                <w:rFonts w:ascii="Arial" w:hAnsi="Arial" w:cs="Arial"/>
                <w:sz w:val="20"/>
                <w:szCs w:val="20"/>
              </w:rPr>
              <w:t>79.4</w:t>
            </w:r>
          </w:p>
        </w:tc>
        <w:tc>
          <w:tcPr>
            <w:tcW w:w="709" w:type="dxa"/>
            <w:vAlign w:val="center"/>
          </w:tcPr>
          <w:p w:rsidR="00D964A9" w:rsidRPr="00835C73" w:rsidRDefault="00D964A9" w:rsidP="00A233A4">
            <w:pPr>
              <w:rPr>
                <w:rFonts w:ascii="Arial" w:hAnsi="Arial" w:cs="Arial"/>
                <w:sz w:val="20"/>
                <w:szCs w:val="20"/>
              </w:rPr>
            </w:pPr>
            <w:r w:rsidRPr="000F2585">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0F2585">
              <w:rPr>
                <w:rFonts w:ascii="Arial" w:hAnsi="Arial" w:cs="Arial"/>
                <w:sz w:val="20"/>
                <w:szCs w:val="20"/>
              </w:rPr>
              <w:t xml:space="preserve">50 mg </w:t>
            </w:r>
            <w:r>
              <w:rPr>
                <w:rFonts w:ascii="Arial" w:hAnsi="Arial" w:cs="Arial"/>
                <w:sz w:val="20"/>
                <w:szCs w:val="20"/>
              </w:rPr>
              <w:t>BID</w:t>
            </w:r>
          </w:p>
        </w:tc>
        <w:tc>
          <w:tcPr>
            <w:tcW w:w="2552" w:type="dxa"/>
            <w:vAlign w:val="center"/>
          </w:tcPr>
          <w:p w:rsidR="00D964A9" w:rsidRPr="00835C73" w:rsidRDefault="009312D5" w:rsidP="009312D5">
            <w:pPr>
              <w:rPr>
                <w:rFonts w:ascii="Arial" w:hAnsi="Arial" w:cs="Arial"/>
                <w:sz w:val="20"/>
                <w:szCs w:val="20"/>
              </w:rPr>
            </w:pPr>
            <w:r>
              <w:rPr>
                <w:rFonts w:ascii="Arial" w:hAnsi="Arial" w:cs="Arial"/>
                <w:sz w:val="20"/>
                <w:szCs w:val="20"/>
              </w:rPr>
              <w:t>WOMAC</w:t>
            </w:r>
            <w:r w:rsidR="00D964A9" w:rsidRPr="000F2585">
              <w:rPr>
                <w:rFonts w:ascii="Arial" w:hAnsi="Arial" w:cs="Arial"/>
                <w:sz w:val="20"/>
                <w:szCs w:val="20"/>
              </w:rPr>
              <w:t>; acetaminophen</w:t>
            </w:r>
            <w:r w:rsidRPr="002204D8">
              <w:rPr>
                <w:rFonts w:ascii="Arial" w:hAnsi="Arial" w:cs="Arial"/>
                <w:sz w:val="20"/>
                <w:szCs w:val="20"/>
              </w:rPr>
              <w:t xml:space="preserve"> consumption</w:t>
            </w:r>
            <w:r w:rsidR="00D964A9" w:rsidRPr="000F2585">
              <w:rPr>
                <w:rFonts w:ascii="Arial" w:hAnsi="Arial" w:cs="Arial"/>
                <w:sz w:val="20"/>
                <w:szCs w:val="20"/>
              </w:rPr>
              <w:t>; adverse events</w:t>
            </w:r>
          </w:p>
        </w:tc>
        <w:tc>
          <w:tcPr>
            <w:tcW w:w="850" w:type="dxa"/>
            <w:vAlign w:val="center"/>
          </w:tcPr>
          <w:p w:rsidR="00D964A9" w:rsidRPr="00835C73" w:rsidRDefault="00D964A9" w:rsidP="00A233A4">
            <w:pPr>
              <w:rPr>
                <w:rFonts w:ascii="Arial" w:hAnsi="Arial" w:cs="Arial"/>
                <w:sz w:val="20"/>
                <w:szCs w:val="20"/>
              </w:rPr>
            </w:pPr>
            <w:r w:rsidRPr="000F2585">
              <w:rPr>
                <w:rFonts w:ascii="Arial" w:hAnsi="Arial" w:cs="Arial"/>
                <w:sz w:val="20"/>
                <w:szCs w:val="20"/>
              </w:rPr>
              <w:t>Month 3</w:t>
            </w:r>
          </w:p>
        </w:tc>
      </w:tr>
      <w:tr w:rsidR="00F82604" w:rsidRPr="00835C73" w:rsidTr="00F82604">
        <w:tc>
          <w:tcPr>
            <w:tcW w:w="1526" w:type="dxa"/>
            <w:vMerge w:val="restart"/>
            <w:vAlign w:val="center"/>
          </w:tcPr>
          <w:p w:rsidR="00F82604" w:rsidRPr="00835C73" w:rsidRDefault="00F82604" w:rsidP="00483E72">
            <w:pPr>
              <w:rPr>
                <w:rFonts w:ascii="Arial" w:hAnsi="Arial" w:cs="Arial"/>
                <w:color w:val="000000"/>
                <w:sz w:val="20"/>
                <w:szCs w:val="20"/>
              </w:rPr>
            </w:pPr>
            <w:r w:rsidRPr="00F452DE">
              <w:rPr>
                <w:rFonts w:ascii="Arial" w:hAnsi="Arial" w:cs="Arial"/>
                <w:color w:val="000000"/>
                <w:sz w:val="20"/>
                <w:szCs w:val="20"/>
              </w:rPr>
              <w:t>Pelletier, 2000</w:t>
            </w:r>
            <w:r>
              <w:rPr>
                <w:rFonts w:ascii="Arial" w:hAnsi="Arial" w:cs="Arial"/>
                <w:color w:val="000000"/>
                <w:sz w:val="20"/>
                <w:szCs w:val="20"/>
              </w:rPr>
              <w:fldChar w:fldCharType="begin">
                <w:fldData xml:space="preserve">PEVuZE5vdGU+PENpdGU+PEF1dGhvcj5QcmFoYWxhZDwvQXV0aG9yPjxZZWFyPjIwMDA8L1llYXI+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PEVuZE5vdGU+PENpdGU+PEF1dGhvcj5QcmFoYWxhZDwvQXV0aG9yPjxZZWFyPjIwMDA8L1llYXI+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Pr="00483E72">
              <w:rPr>
                <w:rFonts w:ascii="Arial" w:hAnsi="Arial" w:cs="Arial"/>
                <w:noProof/>
                <w:color w:val="000000"/>
                <w:sz w:val="20"/>
                <w:szCs w:val="20"/>
                <w:vertAlign w:val="superscript"/>
              </w:rPr>
              <w:t>51</w:t>
            </w:r>
            <w:r>
              <w:rPr>
                <w:rFonts w:ascii="Arial" w:hAnsi="Arial" w:cs="Arial"/>
                <w:color w:val="000000"/>
                <w:sz w:val="20"/>
                <w:szCs w:val="20"/>
              </w:rPr>
              <w:fldChar w:fldCharType="end"/>
            </w:r>
          </w:p>
        </w:tc>
        <w:tc>
          <w:tcPr>
            <w:tcW w:w="850" w:type="dxa"/>
            <w:vMerge w:val="restart"/>
            <w:vAlign w:val="center"/>
          </w:tcPr>
          <w:p w:rsidR="00F82604" w:rsidRPr="00835C73" w:rsidRDefault="00F82604" w:rsidP="00A233A4">
            <w:pPr>
              <w:rPr>
                <w:rFonts w:ascii="Arial" w:hAnsi="Arial" w:cs="Arial"/>
                <w:sz w:val="20"/>
                <w:szCs w:val="20"/>
              </w:rPr>
            </w:pPr>
            <w:proofErr w:type="spellStart"/>
            <w:r w:rsidRPr="00EF451A">
              <w:rPr>
                <w:rFonts w:ascii="Arial" w:hAnsi="Arial" w:cs="Arial"/>
                <w:sz w:val="20"/>
                <w:szCs w:val="20"/>
              </w:rPr>
              <w:t>Diacer</w:t>
            </w:r>
            <w:r>
              <w:rPr>
                <w:rFonts w:ascii="Arial" w:hAnsi="Arial" w:cs="Arial"/>
                <w:sz w:val="20"/>
                <w:szCs w:val="20"/>
              </w:rPr>
              <w:t>-</w:t>
            </w:r>
            <w:r w:rsidRPr="00EF451A">
              <w:rPr>
                <w:rFonts w:ascii="Arial" w:hAnsi="Arial" w:cs="Arial"/>
                <w:sz w:val="20"/>
                <w:szCs w:val="20"/>
              </w:rPr>
              <w:t>ein</w:t>
            </w:r>
            <w:proofErr w:type="spellEnd"/>
          </w:p>
        </w:tc>
        <w:tc>
          <w:tcPr>
            <w:tcW w:w="993" w:type="dxa"/>
            <w:vAlign w:val="center"/>
          </w:tcPr>
          <w:p w:rsidR="00F82604" w:rsidRPr="00835C73" w:rsidRDefault="00F82604" w:rsidP="00A233A4">
            <w:pPr>
              <w:rPr>
                <w:rFonts w:ascii="Arial" w:hAnsi="Arial" w:cs="Arial"/>
                <w:sz w:val="20"/>
                <w:szCs w:val="20"/>
              </w:rPr>
            </w:pPr>
            <w:r>
              <w:rPr>
                <w:rFonts w:ascii="Arial" w:hAnsi="Arial" w:cs="Arial"/>
                <w:sz w:val="20"/>
                <w:szCs w:val="20"/>
              </w:rPr>
              <w:t>Low dose</w:t>
            </w:r>
          </w:p>
        </w:tc>
        <w:tc>
          <w:tcPr>
            <w:tcW w:w="992" w:type="dxa"/>
            <w:vMerge w:val="restart"/>
            <w:vAlign w:val="center"/>
          </w:tcPr>
          <w:p w:rsidR="00F82604" w:rsidRPr="00835C73" w:rsidRDefault="00F82604" w:rsidP="00A233A4">
            <w:pPr>
              <w:rPr>
                <w:rFonts w:ascii="Arial" w:hAnsi="Arial" w:cs="Arial"/>
                <w:sz w:val="20"/>
                <w:szCs w:val="20"/>
              </w:rPr>
            </w:pPr>
            <w:r w:rsidRPr="00EF451A">
              <w:rPr>
                <w:rFonts w:ascii="Arial" w:hAnsi="Arial" w:cs="Arial"/>
                <w:sz w:val="20"/>
                <w:szCs w:val="20"/>
              </w:rPr>
              <w:t>Parallel</w:t>
            </w:r>
          </w:p>
        </w:tc>
        <w:tc>
          <w:tcPr>
            <w:tcW w:w="850" w:type="dxa"/>
            <w:vAlign w:val="center"/>
          </w:tcPr>
          <w:p w:rsidR="00F82604" w:rsidRPr="00835C73" w:rsidRDefault="00F82604" w:rsidP="00A233A4">
            <w:pPr>
              <w:rPr>
                <w:rFonts w:ascii="Arial" w:hAnsi="Arial" w:cs="Arial"/>
                <w:sz w:val="20"/>
                <w:szCs w:val="20"/>
              </w:rPr>
            </w:pPr>
            <w:r>
              <w:rPr>
                <w:rFonts w:ascii="Arial" w:hAnsi="Arial" w:cs="Arial"/>
                <w:sz w:val="20"/>
                <w:szCs w:val="20"/>
              </w:rPr>
              <w:t>126</w:t>
            </w:r>
          </w:p>
        </w:tc>
        <w:tc>
          <w:tcPr>
            <w:tcW w:w="851" w:type="dxa"/>
            <w:vMerge w:val="restart"/>
            <w:vAlign w:val="center"/>
          </w:tcPr>
          <w:p w:rsidR="00F82604" w:rsidRPr="00835C73" w:rsidRDefault="00F82604" w:rsidP="00A233A4">
            <w:pPr>
              <w:rPr>
                <w:rFonts w:ascii="Arial" w:hAnsi="Arial" w:cs="Arial"/>
                <w:sz w:val="20"/>
                <w:szCs w:val="20"/>
              </w:rPr>
            </w:pPr>
            <w:r>
              <w:rPr>
                <w:rFonts w:ascii="Arial" w:hAnsi="Arial" w:cs="Arial"/>
                <w:sz w:val="20"/>
                <w:szCs w:val="20"/>
              </w:rPr>
              <w:t>125</w:t>
            </w:r>
          </w:p>
        </w:tc>
        <w:tc>
          <w:tcPr>
            <w:tcW w:w="1276" w:type="dxa"/>
            <w:vMerge w:val="restart"/>
            <w:vAlign w:val="center"/>
          </w:tcPr>
          <w:p w:rsidR="00F82604" w:rsidRPr="00835C73" w:rsidRDefault="00F82604" w:rsidP="00A233A4">
            <w:pPr>
              <w:rPr>
                <w:rFonts w:ascii="Arial" w:hAnsi="Arial" w:cs="Arial"/>
                <w:sz w:val="20"/>
                <w:szCs w:val="20"/>
              </w:rPr>
            </w:pPr>
            <w:r w:rsidRPr="00EF451A">
              <w:rPr>
                <w:rFonts w:ascii="Arial" w:hAnsi="Arial" w:cs="Arial"/>
                <w:sz w:val="20"/>
                <w:szCs w:val="20"/>
              </w:rPr>
              <w:t>63.5(8.9)</w:t>
            </w:r>
          </w:p>
        </w:tc>
        <w:tc>
          <w:tcPr>
            <w:tcW w:w="850" w:type="dxa"/>
            <w:vMerge w:val="restart"/>
            <w:vAlign w:val="center"/>
          </w:tcPr>
          <w:p w:rsidR="00F82604" w:rsidRPr="00835C73" w:rsidRDefault="00F82604" w:rsidP="00A233A4">
            <w:pPr>
              <w:rPr>
                <w:rFonts w:ascii="Arial" w:hAnsi="Arial" w:cs="Arial"/>
                <w:sz w:val="20"/>
                <w:szCs w:val="20"/>
              </w:rPr>
            </w:pPr>
            <w:r w:rsidRPr="00EF451A">
              <w:rPr>
                <w:rFonts w:ascii="Arial" w:hAnsi="Arial" w:cs="Arial"/>
                <w:sz w:val="20"/>
                <w:szCs w:val="20"/>
              </w:rPr>
              <w:t>79.5</w:t>
            </w:r>
          </w:p>
        </w:tc>
        <w:tc>
          <w:tcPr>
            <w:tcW w:w="709" w:type="dxa"/>
            <w:vMerge w:val="restart"/>
            <w:vAlign w:val="center"/>
          </w:tcPr>
          <w:p w:rsidR="00F82604" w:rsidRPr="00835C73" w:rsidRDefault="00F82604" w:rsidP="00A233A4">
            <w:pPr>
              <w:rPr>
                <w:rFonts w:ascii="Arial" w:hAnsi="Arial" w:cs="Arial"/>
                <w:sz w:val="20"/>
                <w:szCs w:val="20"/>
              </w:rPr>
            </w:pPr>
            <w:r w:rsidRPr="00EF451A">
              <w:rPr>
                <w:rFonts w:ascii="Arial" w:hAnsi="Arial" w:cs="Arial"/>
                <w:sz w:val="20"/>
                <w:szCs w:val="20"/>
              </w:rPr>
              <w:t>Knee</w:t>
            </w:r>
          </w:p>
        </w:tc>
        <w:tc>
          <w:tcPr>
            <w:tcW w:w="992" w:type="dxa"/>
            <w:vAlign w:val="center"/>
          </w:tcPr>
          <w:p w:rsidR="00F82604" w:rsidRPr="00835C73" w:rsidRDefault="00F82604" w:rsidP="00A233A4">
            <w:pPr>
              <w:rPr>
                <w:rFonts w:ascii="Arial" w:hAnsi="Arial" w:cs="Arial"/>
                <w:sz w:val="20"/>
                <w:szCs w:val="20"/>
              </w:rPr>
            </w:pPr>
            <w:r>
              <w:rPr>
                <w:rFonts w:ascii="Arial" w:hAnsi="Arial" w:cs="Arial"/>
                <w:sz w:val="20"/>
                <w:szCs w:val="20"/>
              </w:rPr>
              <w:t>25 mg BID</w:t>
            </w:r>
          </w:p>
        </w:tc>
        <w:tc>
          <w:tcPr>
            <w:tcW w:w="2552" w:type="dxa"/>
            <w:vMerge w:val="restart"/>
            <w:vAlign w:val="center"/>
          </w:tcPr>
          <w:p w:rsidR="00F82604" w:rsidRPr="00835C73" w:rsidRDefault="00F82604" w:rsidP="00A233A4">
            <w:pPr>
              <w:rPr>
                <w:rFonts w:ascii="Arial" w:hAnsi="Arial" w:cs="Arial"/>
                <w:sz w:val="20"/>
                <w:szCs w:val="20"/>
              </w:rPr>
            </w:pPr>
            <w:r w:rsidRPr="006440CC">
              <w:rPr>
                <w:rFonts w:ascii="Arial" w:hAnsi="Arial" w:cs="Arial"/>
                <w:sz w:val="20"/>
                <w:szCs w:val="20"/>
              </w:rPr>
              <w:t>Pain VAS</w:t>
            </w:r>
            <w:r w:rsidRPr="00EF451A">
              <w:rPr>
                <w:rFonts w:ascii="Arial" w:hAnsi="Arial" w:cs="Arial"/>
                <w:sz w:val="20"/>
                <w:szCs w:val="20"/>
              </w:rPr>
              <w:t>; WOMAC</w:t>
            </w:r>
            <w:r>
              <w:rPr>
                <w:rFonts w:ascii="Arial" w:hAnsi="Arial" w:cs="Arial"/>
                <w:sz w:val="20"/>
                <w:szCs w:val="20"/>
              </w:rPr>
              <w:t xml:space="preserve"> index</w:t>
            </w:r>
            <w:r w:rsidRPr="00EF451A">
              <w:rPr>
                <w:rFonts w:ascii="Arial" w:hAnsi="Arial" w:cs="Arial"/>
                <w:sz w:val="20"/>
                <w:szCs w:val="20"/>
              </w:rPr>
              <w:t>; adverse events</w:t>
            </w:r>
          </w:p>
        </w:tc>
        <w:tc>
          <w:tcPr>
            <w:tcW w:w="850" w:type="dxa"/>
            <w:vMerge w:val="restart"/>
            <w:vAlign w:val="center"/>
          </w:tcPr>
          <w:p w:rsidR="00F82604" w:rsidRPr="00835C73" w:rsidRDefault="00F82604" w:rsidP="00A233A4">
            <w:pPr>
              <w:rPr>
                <w:rFonts w:ascii="Arial" w:hAnsi="Arial" w:cs="Arial"/>
                <w:sz w:val="20"/>
                <w:szCs w:val="20"/>
              </w:rPr>
            </w:pPr>
            <w:r w:rsidRPr="00EF451A">
              <w:rPr>
                <w:rFonts w:ascii="Arial" w:hAnsi="Arial" w:cs="Arial"/>
                <w:sz w:val="20"/>
                <w:szCs w:val="20"/>
              </w:rPr>
              <w:t>Week 24</w:t>
            </w:r>
          </w:p>
        </w:tc>
      </w:tr>
      <w:tr w:rsidR="00F82604" w:rsidRPr="00835C73" w:rsidTr="00F82604">
        <w:tc>
          <w:tcPr>
            <w:tcW w:w="1526" w:type="dxa"/>
            <w:vMerge/>
            <w:vAlign w:val="center"/>
          </w:tcPr>
          <w:p w:rsidR="00F82604" w:rsidRPr="00F452DE" w:rsidRDefault="00F82604" w:rsidP="00A233A4">
            <w:pPr>
              <w:rPr>
                <w:rFonts w:ascii="Arial" w:hAnsi="Arial" w:cs="Arial"/>
                <w:color w:val="000000"/>
                <w:sz w:val="20"/>
                <w:szCs w:val="20"/>
              </w:rPr>
            </w:pPr>
          </w:p>
        </w:tc>
        <w:tc>
          <w:tcPr>
            <w:tcW w:w="850" w:type="dxa"/>
            <w:vMerge/>
            <w:vAlign w:val="center"/>
          </w:tcPr>
          <w:p w:rsidR="00F82604" w:rsidRPr="00EF451A" w:rsidRDefault="00F82604" w:rsidP="00A233A4">
            <w:pPr>
              <w:rPr>
                <w:rFonts w:ascii="Arial" w:hAnsi="Arial" w:cs="Arial"/>
                <w:sz w:val="20"/>
                <w:szCs w:val="20"/>
              </w:rPr>
            </w:pPr>
          </w:p>
        </w:tc>
        <w:tc>
          <w:tcPr>
            <w:tcW w:w="993" w:type="dxa"/>
            <w:vAlign w:val="center"/>
          </w:tcPr>
          <w:p w:rsidR="00F82604" w:rsidRPr="00EF451A" w:rsidRDefault="00F82604" w:rsidP="00A233A4">
            <w:pPr>
              <w:rPr>
                <w:rFonts w:ascii="Arial" w:hAnsi="Arial" w:cs="Arial"/>
                <w:sz w:val="20"/>
                <w:szCs w:val="20"/>
              </w:rPr>
            </w:pPr>
            <w:r>
              <w:rPr>
                <w:rFonts w:ascii="Arial" w:hAnsi="Arial" w:cs="Arial"/>
                <w:sz w:val="20"/>
                <w:szCs w:val="20"/>
              </w:rPr>
              <w:t>Medium dose</w:t>
            </w:r>
          </w:p>
        </w:tc>
        <w:tc>
          <w:tcPr>
            <w:tcW w:w="992" w:type="dxa"/>
            <w:vMerge/>
            <w:vAlign w:val="center"/>
          </w:tcPr>
          <w:p w:rsidR="00F82604" w:rsidRPr="00EF451A" w:rsidRDefault="00F82604" w:rsidP="00A233A4">
            <w:pPr>
              <w:rPr>
                <w:rFonts w:ascii="Arial" w:hAnsi="Arial" w:cs="Arial"/>
                <w:sz w:val="20"/>
                <w:szCs w:val="20"/>
              </w:rPr>
            </w:pPr>
          </w:p>
        </w:tc>
        <w:tc>
          <w:tcPr>
            <w:tcW w:w="850" w:type="dxa"/>
            <w:vAlign w:val="center"/>
          </w:tcPr>
          <w:p w:rsidR="00F82604" w:rsidRPr="00835C73" w:rsidRDefault="00F82604" w:rsidP="00A233A4">
            <w:pPr>
              <w:rPr>
                <w:rFonts w:ascii="Arial" w:hAnsi="Arial" w:cs="Arial"/>
                <w:sz w:val="20"/>
                <w:szCs w:val="20"/>
              </w:rPr>
            </w:pPr>
            <w:r>
              <w:rPr>
                <w:rFonts w:ascii="Arial" w:hAnsi="Arial" w:cs="Arial"/>
                <w:sz w:val="20"/>
                <w:szCs w:val="20"/>
              </w:rPr>
              <w:t>111</w:t>
            </w:r>
          </w:p>
        </w:tc>
        <w:tc>
          <w:tcPr>
            <w:tcW w:w="851" w:type="dxa"/>
            <w:vMerge/>
            <w:vAlign w:val="center"/>
          </w:tcPr>
          <w:p w:rsidR="00F82604" w:rsidRPr="00835C73" w:rsidRDefault="00F82604" w:rsidP="00A233A4">
            <w:pPr>
              <w:rPr>
                <w:rFonts w:ascii="Arial" w:hAnsi="Arial" w:cs="Arial"/>
                <w:sz w:val="20"/>
                <w:szCs w:val="20"/>
              </w:rPr>
            </w:pPr>
          </w:p>
        </w:tc>
        <w:tc>
          <w:tcPr>
            <w:tcW w:w="1276" w:type="dxa"/>
            <w:vMerge/>
            <w:vAlign w:val="center"/>
          </w:tcPr>
          <w:p w:rsidR="00F82604" w:rsidRPr="00835C73" w:rsidRDefault="00F82604" w:rsidP="00A233A4">
            <w:pPr>
              <w:rPr>
                <w:rFonts w:ascii="Arial" w:hAnsi="Arial" w:cs="Arial"/>
                <w:sz w:val="20"/>
                <w:szCs w:val="20"/>
              </w:rPr>
            </w:pPr>
          </w:p>
        </w:tc>
        <w:tc>
          <w:tcPr>
            <w:tcW w:w="850" w:type="dxa"/>
            <w:vMerge/>
            <w:vAlign w:val="center"/>
          </w:tcPr>
          <w:p w:rsidR="00F82604" w:rsidRPr="00835C73" w:rsidRDefault="00F82604" w:rsidP="00A233A4">
            <w:pPr>
              <w:rPr>
                <w:rFonts w:ascii="Arial" w:hAnsi="Arial" w:cs="Arial"/>
                <w:sz w:val="20"/>
                <w:szCs w:val="20"/>
              </w:rPr>
            </w:pPr>
          </w:p>
        </w:tc>
        <w:tc>
          <w:tcPr>
            <w:tcW w:w="709" w:type="dxa"/>
            <w:vMerge/>
            <w:vAlign w:val="center"/>
          </w:tcPr>
          <w:p w:rsidR="00F82604" w:rsidRPr="00835C73" w:rsidRDefault="00F82604" w:rsidP="00A233A4">
            <w:pPr>
              <w:rPr>
                <w:rFonts w:ascii="Arial" w:hAnsi="Arial" w:cs="Arial"/>
                <w:sz w:val="20"/>
                <w:szCs w:val="20"/>
              </w:rPr>
            </w:pPr>
          </w:p>
        </w:tc>
        <w:tc>
          <w:tcPr>
            <w:tcW w:w="992" w:type="dxa"/>
            <w:vAlign w:val="center"/>
          </w:tcPr>
          <w:p w:rsidR="00F82604" w:rsidRPr="00835C73" w:rsidRDefault="00F82604" w:rsidP="00A233A4">
            <w:pPr>
              <w:rPr>
                <w:rFonts w:ascii="Arial" w:hAnsi="Arial" w:cs="Arial"/>
                <w:sz w:val="20"/>
                <w:szCs w:val="20"/>
              </w:rPr>
            </w:pPr>
            <w:r w:rsidRPr="000F2585">
              <w:rPr>
                <w:rFonts w:ascii="Arial" w:hAnsi="Arial" w:cs="Arial"/>
                <w:sz w:val="20"/>
                <w:szCs w:val="20"/>
              </w:rPr>
              <w:t xml:space="preserve">50 mg </w:t>
            </w:r>
            <w:r>
              <w:rPr>
                <w:rFonts w:ascii="Arial" w:hAnsi="Arial" w:cs="Arial"/>
                <w:sz w:val="20"/>
                <w:szCs w:val="20"/>
              </w:rPr>
              <w:t>BID</w:t>
            </w:r>
          </w:p>
        </w:tc>
        <w:tc>
          <w:tcPr>
            <w:tcW w:w="2552" w:type="dxa"/>
            <w:vMerge/>
            <w:vAlign w:val="center"/>
          </w:tcPr>
          <w:p w:rsidR="00F82604" w:rsidRPr="00835C73" w:rsidRDefault="00F82604" w:rsidP="00A233A4">
            <w:pPr>
              <w:rPr>
                <w:rFonts w:ascii="Arial" w:hAnsi="Arial" w:cs="Arial"/>
                <w:sz w:val="20"/>
                <w:szCs w:val="20"/>
              </w:rPr>
            </w:pPr>
          </w:p>
        </w:tc>
        <w:tc>
          <w:tcPr>
            <w:tcW w:w="850" w:type="dxa"/>
            <w:vMerge/>
            <w:vAlign w:val="center"/>
          </w:tcPr>
          <w:p w:rsidR="00F82604" w:rsidRPr="00835C73" w:rsidRDefault="00F82604" w:rsidP="00A233A4">
            <w:pPr>
              <w:rPr>
                <w:rFonts w:ascii="Arial" w:hAnsi="Arial" w:cs="Arial"/>
                <w:sz w:val="20"/>
                <w:szCs w:val="20"/>
              </w:rPr>
            </w:pPr>
          </w:p>
        </w:tc>
      </w:tr>
      <w:tr w:rsidR="00F82604" w:rsidRPr="00835C73" w:rsidTr="00F82604">
        <w:tc>
          <w:tcPr>
            <w:tcW w:w="1526" w:type="dxa"/>
            <w:vMerge/>
            <w:vAlign w:val="center"/>
          </w:tcPr>
          <w:p w:rsidR="00F82604" w:rsidRPr="00F452DE" w:rsidRDefault="00F82604" w:rsidP="00A233A4">
            <w:pPr>
              <w:rPr>
                <w:rFonts w:ascii="Arial" w:hAnsi="Arial" w:cs="Arial"/>
                <w:color w:val="000000"/>
                <w:sz w:val="20"/>
                <w:szCs w:val="20"/>
              </w:rPr>
            </w:pPr>
          </w:p>
        </w:tc>
        <w:tc>
          <w:tcPr>
            <w:tcW w:w="850" w:type="dxa"/>
            <w:vMerge/>
            <w:vAlign w:val="center"/>
          </w:tcPr>
          <w:p w:rsidR="00F82604" w:rsidRPr="00EF451A" w:rsidRDefault="00F82604" w:rsidP="00A233A4">
            <w:pPr>
              <w:rPr>
                <w:rFonts w:ascii="Arial" w:hAnsi="Arial" w:cs="Arial"/>
                <w:sz w:val="20"/>
                <w:szCs w:val="20"/>
              </w:rPr>
            </w:pPr>
          </w:p>
        </w:tc>
        <w:tc>
          <w:tcPr>
            <w:tcW w:w="993" w:type="dxa"/>
            <w:vAlign w:val="center"/>
          </w:tcPr>
          <w:p w:rsidR="00F82604" w:rsidRPr="00EF451A" w:rsidRDefault="00F82604" w:rsidP="00A233A4">
            <w:pPr>
              <w:rPr>
                <w:rFonts w:ascii="Arial" w:hAnsi="Arial" w:cs="Arial"/>
                <w:sz w:val="20"/>
                <w:szCs w:val="20"/>
              </w:rPr>
            </w:pPr>
            <w:r>
              <w:rPr>
                <w:rFonts w:ascii="Arial" w:hAnsi="Arial" w:cs="Arial"/>
                <w:sz w:val="20"/>
                <w:szCs w:val="20"/>
              </w:rPr>
              <w:t>High dose</w:t>
            </w:r>
          </w:p>
        </w:tc>
        <w:tc>
          <w:tcPr>
            <w:tcW w:w="992" w:type="dxa"/>
            <w:vMerge/>
            <w:vAlign w:val="center"/>
          </w:tcPr>
          <w:p w:rsidR="00F82604" w:rsidRPr="00EF451A" w:rsidRDefault="00F82604" w:rsidP="00A233A4">
            <w:pPr>
              <w:rPr>
                <w:rFonts w:ascii="Arial" w:hAnsi="Arial" w:cs="Arial"/>
                <w:sz w:val="20"/>
                <w:szCs w:val="20"/>
              </w:rPr>
            </w:pPr>
          </w:p>
        </w:tc>
        <w:tc>
          <w:tcPr>
            <w:tcW w:w="850" w:type="dxa"/>
            <w:vAlign w:val="center"/>
          </w:tcPr>
          <w:p w:rsidR="00F82604" w:rsidRPr="00835C73" w:rsidRDefault="00F82604" w:rsidP="00A233A4">
            <w:pPr>
              <w:rPr>
                <w:rFonts w:ascii="Arial" w:hAnsi="Arial" w:cs="Arial"/>
                <w:sz w:val="20"/>
                <w:szCs w:val="20"/>
              </w:rPr>
            </w:pPr>
            <w:r>
              <w:rPr>
                <w:rFonts w:ascii="Arial" w:hAnsi="Arial" w:cs="Arial"/>
                <w:sz w:val="20"/>
                <w:szCs w:val="20"/>
              </w:rPr>
              <w:t>122</w:t>
            </w:r>
          </w:p>
        </w:tc>
        <w:tc>
          <w:tcPr>
            <w:tcW w:w="851" w:type="dxa"/>
            <w:vMerge/>
            <w:vAlign w:val="center"/>
          </w:tcPr>
          <w:p w:rsidR="00F82604" w:rsidRPr="00835C73" w:rsidRDefault="00F82604" w:rsidP="00A233A4">
            <w:pPr>
              <w:rPr>
                <w:rFonts w:ascii="Arial" w:hAnsi="Arial" w:cs="Arial"/>
                <w:sz w:val="20"/>
                <w:szCs w:val="20"/>
              </w:rPr>
            </w:pPr>
          </w:p>
        </w:tc>
        <w:tc>
          <w:tcPr>
            <w:tcW w:w="1276" w:type="dxa"/>
            <w:vMerge/>
            <w:vAlign w:val="center"/>
          </w:tcPr>
          <w:p w:rsidR="00F82604" w:rsidRPr="00835C73" w:rsidRDefault="00F82604" w:rsidP="00A233A4">
            <w:pPr>
              <w:rPr>
                <w:rFonts w:ascii="Arial" w:hAnsi="Arial" w:cs="Arial"/>
                <w:sz w:val="20"/>
                <w:szCs w:val="20"/>
              </w:rPr>
            </w:pPr>
          </w:p>
        </w:tc>
        <w:tc>
          <w:tcPr>
            <w:tcW w:w="850" w:type="dxa"/>
            <w:vMerge/>
            <w:vAlign w:val="center"/>
          </w:tcPr>
          <w:p w:rsidR="00F82604" w:rsidRPr="00835C73" w:rsidRDefault="00F82604" w:rsidP="00A233A4">
            <w:pPr>
              <w:rPr>
                <w:rFonts w:ascii="Arial" w:hAnsi="Arial" w:cs="Arial"/>
                <w:sz w:val="20"/>
                <w:szCs w:val="20"/>
              </w:rPr>
            </w:pPr>
          </w:p>
        </w:tc>
        <w:tc>
          <w:tcPr>
            <w:tcW w:w="709" w:type="dxa"/>
            <w:vMerge/>
            <w:vAlign w:val="center"/>
          </w:tcPr>
          <w:p w:rsidR="00F82604" w:rsidRPr="00835C73" w:rsidRDefault="00F82604" w:rsidP="00A233A4">
            <w:pPr>
              <w:rPr>
                <w:rFonts w:ascii="Arial" w:hAnsi="Arial" w:cs="Arial"/>
                <w:sz w:val="20"/>
                <w:szCs w:val="20"/>
              </w:rPr>
            </w:pPr>
          </w:p>
        </w:tc>
        <w:tc>
          <w:tcPr>
            <w:tcW w:w="992" w:type="dxa"/>
            <w:vAlign w:val="center"/>
          </w:tcPr>
          <w:p w:rsidR="00F82604" w:rsidRPr="00835C73" w:rsidRDefault="00F82604" w:rsidP="00A233A4">
            <w:pPr>
              <w:rPr>
                <w:rFonts w:ascii="Arial" w:hAnsi="Arial" w:cs="Arial"/>
                <w:sz w:val="20"/>
                <w:szCs w:val="20"/>
              </w:rPr>
            </w:pPr>
            <w:r>
              <w:rPr>
                <w:rFonts w:ascii="Arial" w:hAnsi="Arial" w:cs="Arial"/>
                <w:sz w:val="20"/>
                <w:szCs w:val="20"/>
              </w:rPr>
              <w:t>75</w:t>
            </w:r>
            <w:r w:rsidRPr="000F2585">
              <w:rPr>
                <w:rFonts w:ascii="Arial" w:hAnsi="Arial" w:cs="Arial"/>
                <w:sz w:val="20"/>
                <w:szCs w:val="20"/>
              </w:rPr>
              <w:t xml:space="preserve"> mg </w:t>
            </w:r>
            <w:r>
              <w:rPr>
                <w:rFonts w:ascii="Arial" w:hAnsi="Arial" w:cs="Arial"/>
                <w:sz w:val="20"/>
                <w:szCs w:val="20"/>
              </w:rPr>
              <w:t>BID</w:t>
            </w:r>
          </w:p>
        </w:tc>
        <w:tc>
          <w:tcPr>
            <w:tcW w:w="2552" w:type="dxa"/>
            <w:vMerge/>
            <w:vAlign w:val="center"/>
          </w:tcPr>
          <w:p w:rsidR="00F82604" w:rsidRPr="00835C73" w:rsidRDefault="00F82604" w:rsidP="00A233A4">
            <w:pPr>
              <w:rPr>
                <w:rFonts w:ascii="Arial" w:hAnsi="Arial" w:cs="Arial"/>
                <w:sz w:val="20"/>
                <w:szCs w:val="20"/>
              </w:rPr>
            </w:pPr>
          </w:p>
        </w:tc>
        <w:tc>
          <w:tcPr>
            <w:tcW w:w="850" w:type="dxa"/>
            <w:vMerge/>
            <w:vAlign w:val="center"/>
          </w:tcPr>
          <w:p w:rsidR="00F82604" w:rsidRPr="00835C73" w:rsidRDefault="00F82604" w:rsidP="00A233A4">
            <w:pPr>
              <w:rPr>
                <w:rFonts w:ascii="Arial" w:hAnsi="Arial" w:cs="Arial"/>
                <w:sz w:val="20"/>
                <w:szCs w:val="20"/>
              </w:rPr>
            </w:pPr>
          </w:p>
        </w:tc>
      </w:tr>
      <w:tr w:rsidR="009F10DE" w:rsidRPr="00835C73" w:rsidTr="00A233A4">
        <w:tc>
          <w:tcPr>
            <w:tcW w:w="1526" w:type="dxa"/>
            <w:vAlign w:val="center"/>
          </w:tcPr>
          <w:p w:rsidR="009F10DE" w:rsidRPr="00835C73" w:rsidRDefault="009F10DE" w:rsidP="009F10DE">
            <w:pPr>
              <w:rPr>
                <w:rFonts w:ascii="Arial" w:hAnsi="Arial" w:cs="Arial"/>
                <w:color w:val="000000"/>
                <w:sz w:val="20"/>
                <w:szCs w:val="20"/>
              </w:rPr>
            </w:pPr>
            <w:proofErr w:type="spellStart"/>
            <w:r w:rsidRPr="00F9061D">
              <w:rPr>
                <w:rFonts w:ascii="Arial" w:hAnsi="Arial" w:cs="Arial"/>
                <w:color w:val="000000"/>
                <w:sz w:val="20"/>
                <w:szCs w:val="20"/>
              </w:rPr>
              <w:t>Pujalte</w:t>
            </w:r>
            <w:proofErr w:type="spellEnd"/>
            <w:r w:rsidRPr="00F9061D">
              <w:rPr>
                <w:rFonts w:ascii="Arial" w:hAnsi="Arial" w:cs="Arial"/>
                <w:color w:val="000000"/>
                <w:sz w:val="20"/>
                <w:szCs w:val="20"/>
              </w:rPr>
              <w:t>, 1980</w:t>
            </w:r>
            <w:r>
              <w:rPr>
                <w:rFonts w:ascii="Arial" w:hAnsi="Arial" w:cs="Arial"/>
                <w:color w:val="000000"/>
                <w:sz w:val="20"/>
                <w:szCs w:val="20"/>
              </w:rPr>
              <w:fldChar w:fldCharType="begin"/>
            </w:r>
            <w:r>
              <w:rPr>
                <w:rFonts w:ascii="Arial" w:hAnsi="Arial" w:cs="Arial"/>
                <w:color w:val="000000"/>
                <w:sz w:val="20"/>
                <w:szCs w:val="20"/>
              </w:rPr>
              <w:instrText xml:space="preserve"> ADDIN EN.CITE &lt;EndNote&gt;&lt;Cite&gt;&lt;Author&gt;Pujalte&lt;/Author&gt;&lt;Year&gt;1980&lt;/Year&gt;&lt;RecNum&gt;1931&lt;/RecNum&gt;&lt;DisplayText&gt;&lt;style face="superscript"&gt;52&lt;/style&gt;&lt;/DisplayText&gt;&lt;record&gt;&lt;rec-number&gt;1931&lt;/rec-number&gt;&lt;foreign-keys&gt;&lt;key app="EN" db-id="xp9drprx6adseveedfopr0aef0w250wfz0fs" timestamp="1440115044"&gt;1931&lt;/key&gt;&lt;/foreign-keys&gt;&lt;ref-type name="Journal Article"&gt;17&lt;/ref-type&gt;&lt;contributors&gt;&lt;authors&gt;&lt;author&gt;Pujalte, J. M.&lt;/author&gt;&lt;author&gt;Llavore, E. P.&lt;/author&gt;&lt;author&gt;Ylescupidez, F. R.&lt;/author&gt;&lt;/authors&gt;&lt;/contributors&gt;&lt;titles&gt;&lt;title&gt;Double-blind clinical evaluation of oral glucosamine sulphate in the basic treatment of osteoarthrosis&lt;/title&gt;&lt;secondary-title&gt;Current Medical Research &amp;amp; Opinion&lt;/secondary-title&gt;&lt;/titles&gt;&lt;periodical&gt;&lt;full-title&gt;Current Medical Research &amp;amp; Opinion&lt;/full-title&gt;&lt;/periodical&gt;&lt;pages&gt;110-14&lt;/pages&gt;&lt;volume&gt;7&lt;/volume&gt;&lt;number&gt;2&lt;/number&gt;&lt;dates&gt;&lt;year&gt;1980&lt;/year&gt;&lt;/dates&gt;&lt;accession-num&gt;7002479&lt;/accession-num&gt;&lt;label&gt;included&lt;/label&gt;&lt;work-type&gt;Clinical Trial&amp;#xD;Randomized Controlled Trial&lt;/work-type&gt;&lt;urls&gt;&lt;related-urls&gt;&lt;url&gt;http://ezproxy.library.usyd.edu.au/login?url=http://ovidsp.ovid.com/ovidweb.cgi?T=JS&amp;amp;CSC=Y&amp;amp;NEWS=N&amp;amp;PAGE=fulltext&amp;amp;D=med2&amp;amp;AN=7002479&lt;/url&gt;&lt;url&gt;http://DD8GH5YX7K.search.serialssolutions.com/?sid=OVID:medline&amp;amp;id=pmid:7002479&amp;amp;id=doi:&amp;amp;issn=0300-7995&amp;amp;isbn=&amp;amp;volume=7&amp;amp;issue=2&amp;amp;spage=110&amp;amp;pages=110-14&amp;amp;date=1980&amp;amp;title=Current+Medical+Research+%26+Opinion&amp;amp;atitle=Double-blind+clinical+evaluation+of+oral+glucosamine+sulphate+in+the+basic+treatment+of+osteoarthrosis.&amp;amp;aulast=Pujalte&lt;/url&gt;&lt;/related-urls&gt;&lt;/urls&gt;&lt;remote-database-name&gt;MEDLINE&lt;/remote-database-name&gt;&lt;remote-database-provider&gt;Ovid Technologies&lt;/remote-database-provider&gt;&lt;/record&gt;&lt;/Cite&gt;&lt;/EndNote&gt;</w:instrText>
            </w:r>
            <w:r>
              <w:rPr>
                <w:rFonts w:ascii="Arial" w:hAnsi="Arial" w:cs="Arial"/>
                <w:color w:val="000000"/>
                <w:sz w:val="20"/>
                <w:szCs w:val="20"/>
              </w:rPr>
              <w:fldChar w:fldCharType="separate"/>
            </w:r>
            <w:r w:rsidRPr="009F10DE">
              <w:rPr>
                <w:rFonts w:ascii="Arial" w:hAnsi="Arial" w:cs="Arial"/>
                <w:noProof/>
                <w:color w:val="000000"/>
                <w:sz w:val="20"/>
                <w:szCs w:val="20"/>
                <w:vertAlign w:val="superscript"/>
              </w:rPr>
              <w:t>52</w:t>
            </w:r>
            <w:r>
              <w:rPr>
                <w:rFonts w:ascii="Arial" w:hAnsi="Arial" w:cs="Arial"/>
                <w:color w:val="000000"/>
                <w:sz w:val="20"/>
                <w:szCs w:val="20"/>
              </w:rPr>
              <w:fldChar w:fldCharType="end"/>
            </w:r>
          </w:p>
        </w:tc>
        <w:tc>
          <w:tcPr>
            <w:tcW w:w="1843" w:type="dxa"/>
            <w:gridSpan w:val="2"/>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 xml:space="preserve">Glucosamine </w:t>
            </w:r>
            <w:proofErr w:type="spellStart"/>
            <w:r w:rsidRPr="00F0151B">
              <w:rPr>
                <w:rFonts w:ascii="Arial" w:hAnsi="Arial" w:cs="Arial"/>
                <w:sz w:val="20"/>
                <w:szCs w:val="20"/>
              </w:rPr>
              <w:t>sulphate</w:t>
            </w:r>
            <w:proofErr w:type="spellEnd"/>
          </w:p>
        </w:tc>
        <w:tc>
          <w:tcPr>
            <w:tcW w:w="992" w:type="dxa"/>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Parallel</w:t>
            </w:r>
          </w:p>
        </w:tc>
        <w:tc>
          <w:tcPr>
            <w:tcW w:w="850" w:type="dxa"/>
            <w:vAlign w:val="center"/>
          </w:tcPr>
          <w:p w:rsidR="009F10DE" w:rsidRPr="00835C73" w:rsidRDefault="009F10DE" w:rsidP="00932E09">
            <w:pPr>
              <w:rPr>
                <w:rFonts w:ascii="Arial" w:hAnsi="Arial" w:cs="Arial"/>
                <w:sz w:val="20"/>
                <w:szCs w:val="20"/>
              </w:rPr>
            </w:pPr>
            <w:r>
              <w:rPr>
                <w:rFonts w:ascii="Arial" w:hAnsi="Arial" w:cs="Arial"/>
                <w:sz w:val="20"/>
                <w:szCs w:val="20"/>
              </w:rPr>
              <w:t>10</w:t>
            </w:r>
          </w:p>
        </w:tc>
        <w:tc>
          <w:tcPr>
            <w:tcW w:w="851" w:type="dxa"/>
            <w:vAlign w:val="center"/>
          </w:tcPr>
          <w:p w:rsidR="009F10DE" w:rsidRPr="00835C73" w:rsidRDefault="009F10DE" w:rsidP="00932E09">
            <w:pPr>
              <w:rPr>
                <w:rFonts w:ascii="Arial" w:hAnsi="Arial" w:cs="Arial"/>
                <w:sz w:val="20"/>
                <w:szCs w:val="20"/>
              </w:rPr>
            </w:pPr>
            <w:r>
              <w:rPr>
                <w:rFonts w:ascii="Arial" w:hAnsi="Arial" w:cs="Arial"/>
                <w:sz w:val="20"/>
                <w:szCs w:val="20"/>
              </w:rPr>
              <w:t>10</w:t>
            </w:r>
          </w:p>
        </w:tc>
        <w:tc>
          <w:tcPr>
            <w:tcW w:w="1276" w:type="dxa"/>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61.7(7.7)</w:t>
            </w:r>
          </w:p>
        </w:tc>
        <w:tc>
          <w:tcPr>
            <w:tcW w:w="850" w:type="dxa"/>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85</w:t>
            </w:r>
          </w:p>
        </w:tc>
        <w:tc>
          <w:tcPr>
            <w:tcW w:w="709" w:type="dxa"/>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Knee</w:t>
            </w:r>
          </w:p>
        </w:tc>
        <w:tc>
          <w:tcPr>
            <w:tcW w:w="992" w:type="dxa"/>
            <w:vAlign w:val="center"/>
          </w:tcPr>
          <w:p w:rsidR="009F10DE" w:rsidRPr="00835C73" w:rsidRDefault="009F10DE" w:rsidP="00932E09">
            <w:pPr>
              <w:rPr>
                <w:rFonts w:ascii="Arial" w:hAnsi="Arial" w:cs="Arial"/>
                <w:sz w:val="20"/>
                <w:szCs w:val="20"/>
              </w:rPr>
            </w:pPr>
            <w:r>
              <w:rPr>
                <w:rFonts w:ascii="Arial" w:hAnsi="Arial" w:cs="Arial"/>
                <w:sz w:val="20"/>
                <w:szCs w:val="20"/>
              </w:rPr>
              <w:t>500 mg TID</w:t>
            </w:r>
          </w:p>
        </w:tc>
        <w:tc>
          <w:tcPr>
            <w:tcW w:w="2552" w:type="dxa"/>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Pain; restricted movement; adverse events</w:t>
            </w:r>
          </w:p>
        </w:tc>
        <w:tc>
          <w:tcPr>
            <w:tcW w:w="850" w:type="dxa"/>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Week 6-8</w:t>
            </w:r>
          </w:p>
        </w:tc>
      </w:tr>
      <w:tr w:rsidR="009F10DE" w:rsidRPr="00835C73" w:rsidTr="00A233A4">
        <w:tc>
          <w:tcPr>
            <w:tcW w:w="1526" w:type="dxa"/>
            <w:vAlign w:val="center"/>
          </w:tcPr>
          <w:p w:rsidR="009F10DE" w:rsidRPr="00835C73" w:rsidRDefault="009F10DE" w:rsidP="009F10DE">
            <w:pPr>
              <w:rPr>
                <w:rFonts w:ascii="Arial" w:hAnsi="Arial" w:cs="Arial"/>
                <w:sz w:val="20"/>
                <w:szCs w:val="20"/>
              </w:rPr>
            </w:pPr>
            <w:proofErr w:type="spellStart"/>
            <w:r w:rsidRPr="00F9061D">
              <w:rPr>
                <w:rFonts w:ascii="Arial" w:hAnsi="Arial" w:cs="Arial"/>
                <w:sz w:val="20"/>
                <w:szCs w:val="20"/>
              </w:rPr>
              <w:t>Railhac</w:t>
            </w:r>
            <w:proofErr w:type="spellEnd"/>
            <w:r w:rsidRPr="00F9061D">
              <w:rPr>
                <w:rFonts w:ascii="Arial" w:hAnsi="Arial" w:cs="Arial"/>
                <w:sz w:val="20"/>
                <w:szCs w:val="20"/>
              </w:rPr>
              <w:t>, 2012</w:t>
            </w:r>
            <w:r>
              <w:rPr>
                <w:rFonts w:ascii="Arial" w:hAnsi="Arial" w:cs="Arial"/>
                <w:sz w:val="20"/>
                <w:szCs w:val="20"/>
              </w:rPr>
              <w:fldChar w:fldCharType="begin">
                <w:fldData xml:space="preserve">PEVuZE5vdGU+PENpdGU+PEF1dGhvcj5SYWlsaGFjPC9BdXRob3I+PFllYXI+MjAxMjwvWWVhcj48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PEVuZE5vdGU+PENpdGU+PEF1dGhvcj5SYWlsaGFjPC9BdXRob3I+PFllYXI+MjAxMjwvWWVhcj48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9F10DE">
              <w:rPr>
                <w:rFonts w:ascii="Arial" w:hAnsi="Arial" w:cs="Arial"/>
                <w:noProof/>
                <w:sz w:val="20"/>
                <w:szCs w:val="20"/>
                <w:vertAlign w:val="superscript"/>
              </w:rPr>
              <w:t>53</w:t>
            </w:r>
            <w:r>
              <w:rPr>
                <w:rFonts w:ascii="Arial" w:hAnsi="Arial" w:cs="Arial"/>
                <w:sz w:val="20"/>
                <w:szCs w:val="20"/>
              </w:rPr>
              <w:fldChar w:fldCharType="end"/>
            </w:r>
          </w:p>
        </w:tc>
        <w:tc>
          <w:tcPr>
            <w:tcW w:w="1843" w:type="dxa"/>
            <w:gridSpan w:val="2"/>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Chondroitin sulfate</w:t>
            </w:r>
          </w:p>
        </w:tc>
        <w:tc>
          <w:tcPr>
            <w:tcW w:w="992" w:type="dxa"/>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Parallel</w:t>
            </w:r>
          </w:p>
        </w:tc>
        <w:tc>
          <w:tcPr>
            <w:tcW w:w="850" w:type="dxa"/>
            <w:vAlign w:val="center"/>
          </w:tcPr>
          <w:p w:rsidR="009F10DE" w:rsidRPr="00835C73" w:rsidRDefault="009F10DE" w:rsidP="00932E09">
            <w:pPr>
              <w:rPr>
                <w:rFonts w:ascii="Arial" w:hAnsi="Arial" w:cs="Arial"/>
                <w:sz w:val="20"/>
                <w:szCs w:val="20"/>
              </w:rPr>
            </w:pPr>
            <w:r>
              <w:rPr>
                <w:rFonts w:ascii="Arial" w:hAnsi="Arial" w:cs="Arial"/>
                <w:sz w:val="20"/>
                <w:szCs w:val="20"/>
              </w:rPr>
              <w:t>25</w:t>
            </w:r>
          </w:p>
        </w:tc>
        <w:tc>
          <w:tcPr>
            <w:tcW w:w="851" w:type="dxa"/>
            <w:vAlign w:val="center"/>
          </w:tcPr>
          <w:p w:rsidR="009F10DE" w:rsidRPr="00835C73" w:rsidRDefault="009F10DE" w:rsidP="00932E09">
            <w:pPr>
              <w:rPr>
                <w:rFonts w:ascii="Arial" w:hAnsi="Arial" w:cs="Arial"/>
                <w:sz w:val="20"/>
                <w:szCs w:val="20"/>
              </w:rPr>
            </w:pPr>
            <w:r>
              <w:rPr>
                <w:rFonts w:ascii="Arial" w:hAnsi="Arial" w:cs="Arial"/>
                <w:sz w:val="20"/>
                <w:szCs w:val="20"/>
              </w:rPr>
              <w:t>23</w:t>
            </w:r>
          </w:p>
        </w:tc>
        <w:tc>
          <w:tcPr>
            <w:tcW w:w="1276" w:type="dxa"/>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65.0 (8.2)</w:t>
            </w:r>
          </w:p>
        </w:tc>
        <w:tc>
          <w:tcPr>
            <w:tcW w:w="850" w:type="dxa"/>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65</w:t>
            </w:r>
          </w:p>
        </w:tc>
        <w:tc>
          <w:tcPr>
            <w:tcW w:w="709" w:type="dxa"/>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Knee</w:t>
            </w:r>
          </w:p>
        </w:tc>
        <w:tc>
          <w:tcPr>
            <w:tcW w:w="992" w:type="dxa"/>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 xml:space="preserve">500 mg </w:t>
            </w:r>
            <w:r>
              <w:rPr>
                <w:rFonts w:ascii="Arial" w:hAnsi="Arial" w:cs="Arial"/>
                <w:sz w:val="20"/>
                <w:szCs w:val="20"/>
              </w:rPr>
              <w:t>BID</w:t>
            </w:r>
          </w:p>
        </w:tc>
        <w:tc>
          <w:tcPr>
            <w:tcW w:w="2552" w:type="dxa"/>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 xml:space="preserve">Pain on motion; </w:t>
            </w:r>
            <w:proofErr w:type="spellStart"/>
            <w:r w:rsidRPr="00F0151B">
              <w:rPr>
                <w:rFonts w:ascii="Arial" w:hAnsi="Arial" w:cs="Arial"/>
                <w:sz w:val="20"/>
                <w:szCs w:val="20"/>
              </w:rPr>
              <w:t>Lequesne</w:t>
            </w:r>
            <w:proofErr w:type="spellEnd"/>
            <w:r w:rsidRPr="00F0151B">
              <w:rPr>
                <w:rFonts w:ascii="Arial" w:hAnsi="Arial" w:cs="Arial"/>
                <w:sz w:val="20"/>
                <w:szCs w:val="20"/>
              </w:rPr>
              <w:t xml:space="preserve"> index; adverse event</w:t>
            </w:r>
          </w:p>
        </w:tc>
        <w:tc>
          <w:tcPr>
            <w:tcW w:w="850" w:type="dxa"/>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Week 12, 24, 48</w:t>
            </w:r>
          </w:p>
        </w:tc>
      </w:tr>
      <w:tr w:rsidR="009F10DE" w:rsidRPr="00835C73" w:rsidTr="00A233A4">
        <w:tc>
          <w:tcPr>
            <w:tcW w:w="1526" w:type="dxa"/>
            <w:vAlign w:val="center"/>
          </w:tcPr>
          <w:p w:rsidR="009F10DE" w:rsidRPr="00835C73" w:rsidRDefault="009F10DE" w:rsidP="009F10DE">
            <w:pPr>
              <w:rPr>
                <w:rFonts w:ascii="Arial" w:hAnsi="Arial" w:cs="Arial"/>
                <w:sz w:val="20"/>
                <w:szCs w:val="20"/>
              </w:rPr>
            </w:pPr>
            <w:proofErr w:type="spellStart"/>
            <w:r w:rsidRPr="00F9061D">
              <w:rPr>
                <w:rFonts w:ascii="Arial" w:hAnsi="Arial" w:cs="Arial"/>
                <w:sz w:val="20"/>
                <w:szCs w:val="20"/>
              </w:rPr>
              <w:t>Reginster</w:t>
            </w:r>
            <w:proofErr w:type="spellEnd"/>
            <w:r w:rsidRPr="00F9061D">
              <w:rPr>
                <w:rFonts w:ascii="Arial" w:hAnsi="Arial" w:cs="Arial"/>
                <w:sz w:val="20"/>
                <w:szCs w:val="20"/>
              </w:rPr>
              <w:t>, 2001</w:t>
            </w:r>
            <w:r>
              <w:rPr>
                <w:rFonts w:ascii="Arial" w:hAnsi="Arial" w:cs="Arial"/>
                <w:sz w:val="20"/>
                <w:szCs w:val="20"/>
              </w:rPr>
              <w:fldChar w:fldCharType="begin">
                <w:fldData xml:space="preserve">PEVuZE5vdGU+PENpdGU+PEF1dGhvcj5SZWdpbnN0ZXI8L0F1dGhvcj48WWVhcj4yMDAxPC9ZZWFy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PEVuZE5vdGU+PENpdGU+PEF1dGhvcj5SZWdpbnN0ZXI8L0F1dGhvcj48WWVhcj4yMDAxPC9ZZWFy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9F10DE">
              <w:rPr>
                <w:rFonts w:ascii="Arial" w:hAnsi="Arial" w:cs="Arial"/>
                <w:noProof/>
                <w:sz w:val="20"/>
                <w:szCs w:val="20"/>
                <w:vertAlign w:val="superscript"/>
              </w:rPr>
              <w:t>54</w:t>
            </w:r>
            <w:r>
              <w:rPr>
                <w:rFonts w:ascii="Arial" w:hAnsi="Arial" w:cs="Arial"/>
                <w:sz w:val="20"/>
                <w:szCs w:val="20"/>
              </w:rPr>
              <w:fldChar w:fldCharType="end"/>
            </w:r>
          </w:p>
        </w:tc>
        <w:tc>
          <w:tcPr>
            <w:tcW w:w="1843" w:type="dxa"/>
            <w:gridSpan w:val="2"/>
            <w:vAlign w:val="center"/>
          </w:tcPr>
          <w:p w:rsidR="009F10DE" w:rsidRPr="00835C73" w:rsidRDefault="009F10DE" w:rsidP="00932E09">
            <w:pPr>
              <w:rPr>
                <w:rFonts w:ascii="Arial" w:hAnsi="Arial" w:cs="Arial"/>
                <w:sz w:val="20"/>
                <w:szCs w:val="20"/>
              </w:rPr>
            </w:pPr>
            <w:r w:rsidRPr="00675AD6">
              <w:rPr>
                <w:rFonts w:ascii="Arial" w:hAnsi="Arial" w:cs="Arial"/>
                <w:sz w:val="20"/>
                <w:szCs w:val="20"/>
              </w:rPr>
              <w:t xml:space="preserve">Glucosamine </w:t>
            </w:r>
            <w:proofErr w:type="spellStart"/>
            <w:r w:rsidRPr="00675AD6">
              <w:rPr>
                <w:rFonts w:ascii="Arial" w:hAnsi="Arial" w:cs="Arial"/>
                <w:sz w:val="20"/>
                <w:szCs w:val="20"/>
              </w:rPr>
              <w:t>sulphate</w:t>
            </w:r>
            <w:proofErr w:type="spellEnd"/>
          </w:p>
        </w:tc>
        <w:tc>
          <w:tcPr>
            <w:tcW w:w="992" w:type="dxa"/>
            <w:vAlign w:val="center"/>
          </w:tcPr>
          <w:p w:rsidR="009F10DE" w:rsidRPr="00835C73" w:rsidRDefault="009F10DE" w:rsidP="00932E09">
            <w:pPr>
              <w:rPr>
                <w:rFonts w:ascii="Arial" w:hAnsi="Arial" w:cs="Arial"/>
                <w:sz w:val="20"/>
                <w:szCs w:val="20"/>
              </w:rPr>
            </w:pPr>
            <w:r w:rsidRPr="00F0151B">
              <w:rPr>
                <w:rFonts w:ascii="Arial" w:hAnsi="Arial" w:cs="Arial"/>
                <w:sz w:val="20"/>
                <w:szCs w:val="20"/>
              </w:rPr>
              <w:t>Parallel</w:t>
            </w:r>
          </w:p>
        </w:tc>
        <w:tc>
          <w:tcPr>
            <w:tcW w:w="850" w:type="dxa"/>
            <w:vAlign w:val="center"/>
          </w:tcPr>
          <w:p w:rsidR="009F10DE" w:rsidRPr="00835C73" w:rsidRDefault="009F10DE" w:rsidP="00932E09">
            <w:pPr>
              <w:rPr>
                <w:rFonts w:ascii="Arial" w:hAnsi="Arial" w:cs="Arial"/>
                <w:sz w:val="20"/>
                <w:szCs w:val="20"/>
              </w:rPr>
            </w:pPr>
            <w:r>
              <w:rPr>
                <w:rFonts w:ascii="Arial" w:hAnsi="Arial" w:cs="Arial"/>
                <w:sz w:val="20"/>
                <w:szCs w:val="20"/>
              </w:rPr>
              <w:t>106</w:t>
            </w:r>
          </w:p>
        </w:tc>
        <w:tc>
          <w:tcPr>
            <w:tcW w:w="851" w:type="dxa"/>
            <w:vAlign w:val="center"/>
          </w:tcPr>
          <w:p w:rsidR="009F10DE" w:rsidRPr="00835C73" w:rsidRDefault="009F10DE" w:rsidP="00932E09">
            <w:pPr>
              <w:rPr>
                <w:rFonts w:ascii="Arial" w:hAnsi="Arial" w:cs="Arial"/>
                <w:sz w:val="20"/>
                <w:szCs w:val="20"/>
              </w:rPr>
            </w:pPr>
            <w:r>
              <w:rPr>
                <w:rFonts w:ascii="Arial" w:hAnsi="Arial" w:cs="Arial"/>
                <w:sz w:val="20"/>
                <w:szCs w:val="20"/>
              </w:rPr>
              <w:t>106</w:t>
            </w:r>
          </w:p>
        </w:tc>
        <w:tc>
          <w:tcPr>
            <w:tcW w:w="1276" w:type="dxa"/>
            <w:vAlign w:val="center"/>
          </w:tcPr>
          <w:p w:rsidR="009F10DE" w:rsidRPr="00835C73" w:rsidRDefault="009F10DE" w:rsidP="00932E09">
            <w:pPr>
              <w:rPr>
                <w:rFonts w:ascii="Arial" w:hAnsi="Arial" w:cs="Arial"/>
                <w:sz w:val="20"/>
                <w:szCs w:val="20"/>
              </w:rPr>
            </w:pPr>
            <w:r w:rsidRPr="00675AD6">
              <w:rPr>
                <w:rFonts w:ascii="Arial" w:hAnsi="Arial" w:cs="Arial"/>
                <w:sz w:val="20"/>
                <w:szCs w:val="20"/>
              </w:rPr>
              <w:t>65·8 (7·8)</w:t>
            </w:r>
          </w:p>
        </w:tc>
        <w:tc>
          <w:tcPr>
            <w:tcW w:w="850" w:type="dxa"/>
            <w:vAlign w:val="center"/>
          </w:tcPr>
          <w:p w:rsidR="009F10DE" w:rsidRPr="00835C73" w:rsidRDefault="009F10DE" w:rsidP="00932E09">
            <w:pPr>
              <w:rPr>
                <w:rFonts w:ascii="Arial" w:hAnsi="Arial" w:cs="Arial"/>
                <w:sz w:val="20"/>
                <w:szCs w:val="20"/>
              </w:rPr>
            </w:pPr>
            <w:r w:rsidRPr="00675AD6">
              <w:rPr>
                <w:rFonts w:ascii="Arial" w:hAnsi="Arial" w:cs="Arial"/>
                <w:sz w:val="20"/>
                <w:szCs w:val="20"/>
              </w:rPr>
              <w:t>76.5</w:t>
            </w:r>
          </w:p>
        </w:tc>
        <w:tc>
          <w:tcPr>
            <w:tcW w:w="709" w:type="dxa"/>
            <w:vAlign w:val="center"/>
          </w:tcPr>
          <w:p w:rsidR="009F10DE" w:rsidRPr="00835C73" w:rsidRDefault="009F10DE" w:rsidP="00932E09">
            <w:pPr>
              <w:rPr>
                <w:rFonts w:ascii="Arial" w:hAnsi="Arial" w:cs="Arial"/>
                <w:sz w:val="20"/>
                <w:szCs w:val="20"/>
              </w:rPr>
            </w:pPr>
            <w:r w:rsidRPr="00675AD6">
              <w:rPr>
                <w:rFonts w:ascii="Arial" w:hAnsi="Arial" w:cs="Arial"/>
                <w:sz w:val="20"/>
                <w:szCs w:val="20"/>
              </w:rPr>
              <w:t>Knee</w:t>
            </w:r>
          </w:p>
        </w:tc>
        <w:tc>
          <w:tcPr>
            <w:tcW w:w="992" w:type="dxa"/>
            <w:vAlign w:val="center"/>
          </w:tcPr>
          <w:p w:rsidR="009F10DE" w:rsidRPr="00835C73" w:rsidRDefault="009F10DE" w:rsidP="00932E09">
            <w:pPr>
              <w:rPr>
                <w:rFonts w:ascii="Arial" w:hAnsi="Arial" w:cs="Arial"/>
                <w:sz w:val="20"/>
                <w:szCs w:val="20"/>
              </w:rPr>
            </w:pPr>
            <w:r w:rsidRPr="00675AD6">
              <w:rPr>
                <w:rFonts w:ascii="Arial" w:hAnsi="Arial" w:cs="Arial"/>
                <w:sz w:val="20"/>
                <w:szCs w:val="20"/>
              </w:rPr>
              <w:t xml:space="preserve">1500 mg </w:t>
            </w:r>
            <w:r>
              <w:rPr>
                <w:rFonts w:ascii="Arial" w:hAnsi="Arial" w:cs="Arial"/>
                <w:sz w:val="20"/>
                <w:szCs w:val="20"/>
              </w:rPr>
              <w:t>QD</w:t>
            </w:r>
          </w:p>
        </w:tc>
        <w:tc>
          <w:tcPr>
            <w:tcW w:w="2552" w:type="dxa"/>
            <w:vAlign w:val="center"/>
          </w:tcPr>
          <w:p w:rsidR="009F10DE" w:rsidRPr="00835C73" w:rsidRDefault="009F10DE" w:rsidP="00932E09">
            <w:pPr>
              <w:rPr>
                <w:rFonts w:ascii="Arial" w:hAnsi="Arial" w:cs="Arial"/>
                <w:sz w:val="20"/>
                <w:szCs w:val="20"/>
              </w:rPr>
            </w:pPr>
            <w:r>
              <w:rPr>
                <w:rFonts w:ascii="Arial" w:hAnsi="Arial" w:cs="Arial"/>
                <w:sz w:val="20"/>
                <w:szCs w:val="20"/>
              </w:rPr>
              <w:t xml:space="preserve">Minimum </w:t>
            </w:r>
            <w:r w:rsidRPr="00675AD6">
              <w:rPr>
                <w:rFonts w:ascii="Arial" w:hAnsi="Arial" w:cs="Arial"/>
                <w:sz w:val="20"/>
                <w:szCs w:val="20"/>
              </w:rPr>
              <w:t>JSW</w:t>
            </w:r>
            <w:r>
              <w:rPr>
                <w:rFonts w:ascii="Arial" w:hAnsi="Arial" w:cs="Arial"/>
                <w:sz w:val="20"/>
                <w:szCs w:val="20"/>
              </w:rPr>
              <w:t>/JSN</w:t>
            </w:r>
            <w:r w:rsidRPr="00675AD6">
              <w:rPr>
                <w:rFonts w:ascii="Arial" w:hAnsi="Arial" w:cs="Arial"/>
                <w:sz w:val="20"/>
                <w:szCs w:val="20"/>
              </w:rPr>
              <w:t xml:space="preserve">; WOMAC </w:t>
            </w:r>
            <w:r>
              <w:rPr>
                <w:rFonts w:ascii="Arial" w:hAnsi="Arial" w:cs="Arial"/>
                <w:sz w:val="20"/>
                <w:szCs w:val="20"/>
              </w:rPr>
              <w:t>index</w:t>
            </w:r>
            <w:r w:rsidRPr="00675AD6">
              <w:rPr>
                <w:rFonts w:ascii="Arial" w:hAnsi="Arial" w:cs="Arial"/>
                <w:sz w:val="20"/>
                <w:szCs w:val="20"/>
              </w:rPr>
              <w:t>; adverse events</w:t>
            </w:r>
          </w:p>
        </w:tc>
        <w:tc>
          <w:tcPr>
            <w:tcW w:w="850" w:type="dxa"/>
            <w:vAlign w:val="center"/>
          </w:tcPr>
          <w:p w:rsidR="009F10DE" w:rsidRPr="00835C73" w:rsidRDefault="009F10DE" w:rsidP="00932E09">
            <w:pPr>
              <w:rPr>
                <w:rFonts w:ascii="Arial" w:hAnsi="Arial" w:cs="Arial"/>
                <w:sz w:val="20"/>
                <w:szCs w:val="20"/>
              </w:rPr>
            </w:pPr>
            <w:r w:rsidRPr="00675AD6">
              <w:rPr>
                <w:rFonts w:ascii="Arial" w:hAnsi="Arial" w:cs="Arial"/>
                <w:sz w:val="20"/>
                <w:szCs w:val="20"/>
              </w:rPr>
              <w:t>Year 3</w:t>
            </w:r>
          </w:p>
        </w:tc>
      </w:tr>
      <w:tr w:rsidR="007E5125" w:rsidRPr="00835C73" w:rsidTr="00A233A4">
        <w:tc>
          <w:tcPr>
            <w:tcW w:w="1526" w:type="dxa"/>
            <w:vAlign w:val="center"/>
          </w:tcPr>
          <w:p w:rsidR="007E5125" w:rsidRPr="00F9061D" w:rsidRDefault="007E5125" w:rsidP="007E5125">
            <w:pPr>
              <w:rPr>
                <w:rFonts w:ascii="Arial" w:hAnsi="Arial" w:cs="Arial"/>
                <w:sz w:val="20"/>
                <w:szCs w:val="20"/>
              </w:rPr>
            </w:pPr>
            <w:proofErr w:type="spellStart"/>
            <w:r w:rsidRPr="00F9061D">
              <w:rPr>
                <w:rFonts w:ascii="Arial" w:hAnsi="Arial" w:cs="Arial"/>
                <w:color w:val="000000"/>
                <w:sz w:val="20"/>
                <w:szCs w:val="20"/>
              </w:rPr>
              <w:t>Rindone</w:t>
            </w:r>
            <w:proofErr w:type="spellEnd"/>
            <w:r w:rsidRPr="00F9061D">
              <w:rPr>
                <w:rFonts w:ascii="Arial" w:hAnsi="Arial" w:cs="Arial"/>
                <w:color w:val="000000"/>
                <w:sz w:val="20"/>
                <w:szCs w:val="20"/>
              </w:rPr>
              <w:t>, 2000</w:t>
            </w:r>
            <w:r>
              <w:rPr>
                <w:rFonts w:ascii="Arial" w:hAnsi="Arial" w:cs="Arial"/>
                <w:color w:val="000000"/>
                <w:sz w:val="20"/>
                <w:szCs w:val="20"/>
              </w:rPr>
              <w:fldChar w:fldCharType="begin">
                <w:fldData xml:space="preserve">PEVuZE5vdGU+PENpdGU+PEF1dGhvcj5SaW5kb25lPC9BdXRob3I+PFllYXI+MjAwMDwvWWVhcj48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PEVuZE5vdGU+PENpdGU+PEF1dGhvcj5SaW5kb25lPC9BdXRob3I+PFllYXI+MjAwMDwvWWVhcj48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Pr="007E5125">
              <w:rPr>
                <w:rFonts w:ascii="Arial" w:hAnsi="Arial" w:cs="Arial"/>
                <w:noProof/>
                <w:color w:val="000000"/>
                <w:sz w:val="20"/>
                <w:szCs w:val="20"/>
                <w:vertAlign w:val="superscript"/>
              </w:rPr>
              <w:t>55</w:t>
            </w:r>
            <w:r>
              <w:rPr>
                <w:rFonts w:ascii="Arial" w:hAnsi="Arial" w:cs="Arial"/>
                <w:color w:val="000000"/>
                <w:sz w:val="20"/>
                <w:szCs w:val="20"/>
              </w:rPr>
              <w:fldChar w:fldCharType="end"/>
            </w:r>
          </w:p>
        </w:tc>
        <w:tc>
          <w:tcPr>
            <w:tcW w:w="1843" w:type="dxa"/>
            <w:gridSpan w:val="2"/>
            <w:vAlign w:val="center"/>
          </w:tcPr>
          <w:p w:rsidR="007E5125" w:rsidRPr="00835C73" w:rsidRDefault="007E5125" w:rsidP="00932E09">
            <w:pPr>
              <w:rPr>
                <w:rFonts w:ascii="Arial" w:hAnsi="Arial" w:cs="Arial"/>
                <w:sz w:val="20"/>
                <w:szCs w:val="20"/>
              </w:rPr>
            </w:pPr>
            <w:r w:rsidRPr="00C842CA">
              <w:rPr>
                <w:rFonts w:ascii="Arial" w:hAnsi="Arial" w:cs="Arial"/>
                <w:sz w:val="20"/>
                <w:szCs w:val="20"/>
              </w:rPr>
              <w:t>Glucosamine</w:t>
            </w:r>
          </w:p>
        </w:tc>
        <w:tc>
          <w:tcPr>
            <w:tcW w:w="992" w:type="dxa"/>
            <w:vAlign w:val="center"/>
          </w:tcPr>
          <w:p w:rsidR="007E5125" w:rsidRPr="00835C73" w:rsidRDefault="007E5125" w:rsidP="00932E09">
            <w:pPr>
              <w:rPr>
                <w:rFonts w:ascii="Arial" w:hAnsi="Arial" w:cs="Arial"/>
                <w:sz w:val="20"/>
                <w:szCs w:val="20"/>
              </w:rPr>
            </w:pPr>
            <w:r w:rsidRPr="00F0151B">
              <w:rPr>
                <w:rFonts w:ascii="Arial" w:hAnsi="Arial" w:cs="Arial"/>
                <w:sz w:val="20"/>
                <w:szCs w:val="20"/>
              </w:rPr>
              <w:t>Parallel</w:t>
            </w:r>
          </w:p>
        </w:tc>
        <w:tc>
          <w:tcPr>
            <w:tcW w:w="850" w:type="dxa"/>
            <w:vAlign w:val="center"/>
          </w:tcPr>
          <w:p w:rsidR="007E5125" w:rsidRPr="00835C73" w:rsidRDefault="007E5125" w:rsidP="00932E09">
            <w:pPr>
              <w:rPr>
                <w:rFonts w:ascii="Arial" w:hAnsi="Arial" w:cs="Arial"/>
                <w:sz w:val="20"/>
                <w:szCs w:val="20"/>
              </w:rPr>
            </w:pPr>
            <w:r>
              <w:rPr>
                <w:rFonts w:ascii="Arial" w:hAnsi="Arial" w:cs="Arial"/>
                <w:sz w:val="20"/>
                <w:szCs w:val="20"/>
              </w:rPr>
              <w:t>49</w:t>
            </w:r>
          </w:p>
        </w:tc>
        <w:tc>
          <w:tcPr>
            <w:tcW w:w="851" w:type="dxa"/>
            <w:vAlign w:val="center"/>
          </w:tcPr>
          <w:p w:rsidR="007E5125" w:rsidRPr="00835C73" w:rsidRDefault="007E5125" w:rsidP="00932E09">
            <w:pPr>
              <w:rPr>
                <w:rFonts w:ascii="Arial" w:hAnsi="Arial" w:cs="Arial"/>
                <w:sz w:val="20"/>
                <w:szCs w:val="20"/>
              </w:rPr>
            </w:pPr>
            <w:r>
              <w:rPr>
                <w:rFonts w:ascii="Arial" w:hAnsi="Arial" w:cs="Arial"/>
                <w:sz w:val="20"/>
                <w:szCs w:val="20"/>
              </w:rPr>
              <w:t>49</w:t>
            </w:r>
          </w:p>
        </w:tc>
        <w:tc>
          <w:tcPr>
            <w:tcW w:w="1276" w:type="dxa"/>
            <w:vAlign w:val="center"/>
          </w:tcPr>
          <w:p w:rsidR="007E5125" w:rsidRPr="00835C73" w:rsidRDefault="007E5125" w:rsidP="00932E09">
            <w:pPr>
              <w:rPr>
                <w:rFonts w:ascii="Arial" w:hAnsi="Arial" w:cs="Arial"/>
                <w:sz w:val="20"/>
                <w:szCs w:val="20"/>
              </w:rPr>
            </w:pPr>
            <w:r w:rsidRPr="00C842CA">
              <w:rPr>
                <w:rFonts w:ascii="Arial" w:hAnsi="Arial" w:cs="Arial"/>
                <w:sz w:val="20"/>
                <w:szCs w:val="20"/>
              </w:rPr>
              <w:t>63.5 (11.5)</w:t>
            </w:r>
          </w:p>
        </w:tc>
        <w:tc>
          <w:tcPr>
            <w:tcW w:w="850" w:type="dxa"/>
            <w:vAlign w:val="center"/>
          </w:tcPr>
          <w:p w:rsidR="007E5125" w:rsidRPr="00835C73" w:rsidRDefault="007E5125" w:rsidP="00932E09">
            <w:pPr>
              <w:rPr>
                <w:rFonts w:ascii="Arial" w:hAnsi="Arial" w:cs="Arial"/>
                <w:sz w:val="20"/>
                <w:szCs w:val="20"/>
              </w:rPr>
            </w:pPr>
            <w:r w:rsidRPr="00C842CA">
              <w:rPr>
                <w:rFonts w:ascii="Arial" w:hAnsi="Arial" w:cs="Arial"/>
                <w:sz w:val="20"/>
                <w:szCs w:val="20"/>
              </w:rPr>
              <w:t>5.1</w:t>
            </w:r>
          </w:p>
        </w:tc>
        <w:tc>
          <w:tcPr>
            <w:tcW w:w="709" w:type="dxa"/>
            <w:vAlign w:val="center"/>
          </w:tcPr>
          <w:p w:rsidR="007E5125" w:rsidRPr="00835C73" w:rsidRDefault="007E5125" w:rsidP="00932E09">
            <w:pPr>
              <w:rPr>
                <w:rFonts w:ascii="Arial" w:hAnsi="Arial" w:cs="Arial"/>
                <w:sz w:val="20"/>
                <w:szCs w:val="20"/>
              </w:rPr>
            </w:pPr>
            <w:r w:rsidRPr="00C842CA">
              <w:rPr>
                <w:rFonts w:ascii="Arial" w:hAnsi="Arial" w:cs="Arial"/>
                <w:sz w:val="20"/>
                <w:szCs w:val="20"/>
              </w:rPr>
              <w:t>Knee</w:t>
            </w:r>
          </w:p>
        </w:tc>
        <w:tc>
          <w:tcPr>
            <w:tcW w:w="992" w:type="dxa"/>
            <w:vAlign w:val="center"/>
          </w:tcPr>
          <w:p w:rsidR="007E5125" w:rsidRPr="00835C73" w:rsidRDefault="007E5125" w:rsidP="00932E09">
            <w:pPr>
              <w:rPr>
                <w:rFonts w:ascii="Arial" w:hAnsi="Arial" w:cs="Arial"/>
                <w:sz w:val="20"/>
                <w:szCs w:val="20"/>
              </w:rPr>
            </w:pPr>
            <w:r w:rsidRPr="00C842CA">
              <w:rPr>
                <w:rFonts w:ascii="Arial" w:hAnsi="Arial" w:cs="Arial"/>
                <w:sz w:val="20"/>
                <w:szCs w:val="20"/>
              </w:rPr>
              <w:t xml:space="preserve">500 mg </w:t>
            </w:r>
            <w:r>
              <w:rPr>
                <w:rFonts w:ascii="Arial" w:hAnsi="Arial" w:cs="Arial"/>
                <w:sz w:val="20"/>
                <w:szCs w:val="20"/>
              </w:rPr>
              <w:t>TID</w:t>
            </w:r>
          </w:p>
        </w:tc>
        <w:tc>
          <w:tcPr>
            <w:tcW w:w="2552" w:type="dxa"/>
            <w:vAlign w:val="center"/>
          </w:tcPr>
          <w:p w:rsidR="007E5125" w:rsidRPr="00835C73" w:rsidRDefault="007E5125" w:rsidP="00932E09">
            <w:pPr>
              <w:rPr>
                <w:rFonts w:ascii="Arial" w:hAnsi="Arial" w:cs="Arial"/>
                <w:sz w:val="20"/>
                <w:szCs w:val="20"/>
              </w:rPr>
            </w:pPr>
            <w:r w:rsidRPr="0050453F">
              <w:rPr>
                <w:rFonts w:ascii="Arial" w:hAnsi="Arial" w:cs="Arial"/>
                <w:sz w:val="20"/>
                <w:szCs w:val="20"/>
              </w:rPr>
              <w:t>Pain VAS; adverse events</w:t>
            </w:r>
          </w:p>
        </w:tc>
        <w:tc>
          <w:tcPr>
            <w:tcW w:w="850" w:type="dxa"/>
            <w:vAlign w:val="center"/>
          </w:tcPr>
          <w:p w:rsidR="007E5125" w:rsidRPr="00835C73" w:rsidRDefault="007E5125" w:rsidP="00932E09">
            <w:pPr>
              <w:rPr>
                <w:rFonts w:ascii="Arial" w:hAnsi="Arial" w:cs="Arial"/>
                <w:sz w:val="20"/>
                <w:szCs w:val="20"/>
              </w:rPr>
            </w:pPr>
            <w:r w:rsidRPr="0050453F">
              <w:rPr>
                <w:rFonts w:ascii="Arial" w:hAnsi="Arial" w:cs="Arial"/>
                <w:sz w:val="20"/>
                <w:szCs w:val="20"/>
              </w:rPr>
              <w:t>Day 60</w:t>
            </w:r>
          </w:p>
        </w:tc>
      </w:tr>
    </w:tbl>
    <w:p w:rsidR="00D964A9" w:rsidRDefault="00D964A9" w:rsidP="00D964A9">
      <w:pPr>
        <w:rPr>
          <w:rFonts w:ascii="Arial" w:hAnsi="Arial" w:cs="Arial"/>
          <w:sz w:val="20"/>
          <w:szCs w:val="20"/>
        </w:rPr>
      </w:pPr>
      <w:r>
        <w:rPr>
          <w:rFonts w:ascii="Arial" w:hAnsi="Arial" w:cs="Arial"/>
        </w:rPr>
        <w:t xml:space="preserve">                                                                                                                                                                                                  </w:t>
      </w:r>
      <w:r>
        <w:rPr>
          <w:rFonts w:ascii="Arial" w:hAnsi="Arial" w:cs="Arial"/>
          <w:sz w:val="20"/>
          <w:szCs w:val="20"/>
        </w:rPr>
        <w:t>(Continued)</w:t>
      </w:r>
    </w:p>
    <w:p w:rsidR="00D964A9" w:rsidRPr="00806D54" w:rsidRDefault="0030323E" w:rsidP="00806D54">
      <w:pPr>
        <w:rPr>
          <w:b/>
          <w:sz w:val="24"/>
          <w:szCs w:val="24"/>
        </w:rPr>
      </w:pPr>
      <w:r w:rsidRPr="0030323E">
        <w:rPr>
          <w:b/>
          <w:sz w:val="24"/>
          <w:szCs w:val="24"/>
        </w:rPr>
        <w:lastRenderedPageBreak/>
        <w:t>Supplementary</w:t>
      </w:r>
      <w:r w:rsidR="006F283C" w:rsidRPr="006F283C">
        <w:rPr>
          <w:b/>
          <w:sz w:val="24"/>
          <w:szCs w:val="24"/>
        </w:rPr>
        <w:t xml:space="preserve"> </w:t>
      </w:r>
      <w:r w:rsidR="00D964A9" w:rsidRPr="00806D54">
        <w:rPr>
          <w:b/>
          <w:sz w:val="24"/>
          <w:szCs w:val="24"/>
        </w:rPr>
        <w:t>Table</w:t>
      </w:r>
      <w:r w:rsidR="000859D4" w:rsidRPr="00806D54">
        <w:rPr>
          <w:b/>
          <w:sz w:val="24"/>
          <w:szCs w:val="24"/>
        </w:rPr>
        <w:t xml:space="preserve"> 1</w:t>
      </w:r>
      <w:r w:rsidR="00D964A9" w:rsidRPr="00806D54">
        <w:rPr>
          <w:b/>
          <w:sz w:val="24"/>
          <w:szCs w:val="24"/>
        </w:rPr>
        <w:t xml:space="preserve"> Baseline Characteristics of Included Trials</w:t>
      </w:r>
    </w:p>
    <w:tbl>
      <w:tblPr>
        <w:tblStyle w:val="TableGrid"/>
        <w:tblW w:w="13291" w:type="dxa"/>
        <w:tblLayout w:type="fixed"/>
        <w:tblLook w:val="04A0" w:firstRow="1" w:lastRow="0" w:firstColumn="1" w:lastColumn="0" w:noHBand="0" w:noVBand="1"/>
      </w:tblPr>
      <w:tblGrid>
        <w:gridCol w:w="1526"/>
        <w:gridCol w:w="1134"/>
        <w:gridCol w:w="709"/>
        <w:gridCol w:w="992"/>
        <w:gridCol w:w="850"/>
        <w:gridCol w:w="851"/>
        <w:gridCol w:w="1276"/>
        <w:gridCol w:w="850"/>
        <w:gridCol w:w="709"/>
        <w:gridCol w:w="992"/>
        <w:gridCol w:w="2552"/>
        <w:gridCol w:w="850"/>
      </w:tblGrid>
      <w:tr w:rsidR="00D964A9" w:rsidRPr="00835C73" w:rsidTr="00A233A4">
        <w:tc>
          <w:tcPr>
            <w:tcW w:w="1526"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Study</w:t>
            </w:r>
          </w:p>
        </w:tc>
        <w:tc>
          <w:tcPr>
            <w:tcW w:w="1843" w:type="dxa"/>
            <w:gridSpan w:val="2"/>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Supplement</w:t>
            </w:r>
          </w:p>
        </w:tc>
        <w:tc>
          <w:tcPr>
            <w:tcW w:w="992"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Design</w:t>
            </w:r>
          </w:p>
        </w:tc>
        <w:tc>
          <w:tcPr>
            <w:tcW w:w="850"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Treat-</w:t>
            </w:r>
            <w:proofErr w:type="spellStart"/>
            <w:r w:rsidRPr="00835C73">
              <w:rPr>
                <w:rFonts w:ascii="Arial" w:hAnsi="Arial" w:cs="Arial"/>
                <w:b/>
                <w:sz w:val="20"/>
                <w:szCs w:val="20"/>
              </w:rPr>
              <w:t>ed</w:t>
            </w:r>
            <w:proofErr w:type="spellEnd"/>
            <w:r w:rsidRPr="00835C73">
              <w:rPr>
                <w:rFonts w:ascii="Arial" w:hAnsi="Arial" w:cs="Arial"/>
                <w:b/>
                <w:sz w:val="20"/>
                <w:szCs w:val="20"/>
              </w:rPr>
              <w:t xml:space="preserve"> (N)</w:t>
            </w:r>
          </w:p>
        </w:tc>
        <w:tc>
          <w:tcPr>
            <w:tcW w:w="851" w:type="dxa"/>
            <w:vAlign w:val="center"/>
          </w:tcPr>
          <w:p w:rsidR="00D964A9" w:rsidRPr="00835C73" w:rsidRDefault="00D964A9" w:rsidP="00A233A4">
            <w:pPr>
              <w:rPr>
                <w:rFonts w:ascii="Arial" w:hAnsi="Arial" w:cs="Arial"/>
                <w:b/>
                <w:sz w:val="20"/>
                <w:szCs w:val="20"/>
              </w:rPr>
            </w:pPr>
            <w:proofErr w:type="spellStart"/>
            <w:r w:rsidRPr="00835C73">
              <w:rPr>
                <w:rFonts w:ascii="Arial" w:hAnsi="Arial" w:cs="Arial"/>
                <w:b/>
                <w:sz w:val="20"/>
                <w:szCs w:val="20"/>
              </w:rPr>
              <w:t>Contr-ol</w:t>
            </w:r>
            <w:proofErr w:type="spellEnd"/>
            <w:r w:rsidRPr="00835C73">
              <w:rPr>
                <w:rFonts w:ascii="Arial" w:hAnsi="Arial" w:cs="Arial"/>
                <w:b/>
                <w:sz w:val="20"/>
                <w:szCs w:val="20"/>
              </w:rPr>
              <w:t xml:space="preserve"> (N)</w:t>
            </w:r>
          </w:p>
        </w:tc>
        <w:tc>
          <w:tcPr>
            <w:tcW w:w="1276"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Age Mean(SD)</w:t>
            </w:r>
          </w:p>
        </w:tc>
        <w:tc>
          <w:tcPr>
            <w:tcW w:w="850"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Fem-ale, %</w:t>
            </w:r>
          </w:p>
        </w:tc>
        <w:tc>
          <w:tcPr>
            <w:tcW w:w="709"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Site</w:t>
            </w:r>
          </w:p>
        </w:tc>
        <w:tc>
          <w:tcPr>
            <w:tcW w:w="992"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Dosage</w:t>
            </w:r>
          </w:p>
        </w:tc>
        <w:tc>
          <w:tcPr>
            <w:tcW w:w="2552"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Outcomes</w:t>
            </w:r>
          </w:p>
        </w:tc>
        <w:tc>
          <w:tcPr>
            <w:tcW w:w="850"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Time Points</w:t>
            </w:r>
          </w:p>
        </w:tc>
      </w:tr>
      <w:tr w:rsidR="00D964A9" w:rsidRPr="00835C73" w:rsidTr="00A233A4">
        <w:tc>
          <w:tcPr>
            <w:tcW w:w="1526" w:type="dxa"/>
            <w:vAlign w:val="center"/>
          </w:tcPr>
          <w:p w:rsidR="00D964A9" w:rsidRPr="00835C73" w:rsidRDefault="00D964A9" w:rsidP="00483E72">
            <w:pPr>
              <w:rPr>
                <w:rFonts w:ascii="Arial" w:hAnsi="Arial" w:cs="Arial"/>
                <w:color w:val="000000"/>
                <w:sz w:val="20"/>
                <w:szCs w:val="20"/>
              </w:rPr>
            </w:pPr>
            <w:proofErr w:type="spellStart"/>
            <w:r w:rsidRPr="00F9061D">
              <w:rPr>
                <w:rFonts w:ascii="Arial" w:hAnsi="Arial" w:cs="Arial"/>
                <w:color w:val="000000"/>
                <w:sz w:val="20"/>
                <w:szCs w:val="20"/>
              </w:rPr>
              <w:t>Rozendaal</w:t>
            </w:r>
            <w:proofErr w:type="spellEnd"/>
            <w:r w:rsidRPr="00F9061D">
              <w:rPr>
                <w:rFonts w:ascii="Arial" w:hAnsi="Arial" w:cs="Arial"/>
                <w:color w:val="000000"/>
                <w:sz w:val="20"/>
                <w:szCs w:val="20"/>
              </w:rPr>
              <w:t>, 2008</w:t>
            </w:r>
            <w:r w:rsidR="005A6861">
              <w:rPr>
                <w:rFonts w:ascii="Arial" w:hAnsi="Arial" w:cs="Arial"/>
                <w:color w:val="000000"/>
                <w:sz w:val="20"/>
                <w:szCs w:val="20"/>
              </w:rPr>
              <w:fldChar w:fldCharType="begin">
                <w:fldData xml:space="preserve">PEVuZE5vdGU+PENpdGU+PEF1dGhvcj5Sb3plbmRhYWw8L0F1dGhvcj48WWVhcj4yMDA4PC9ZZWFy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</w:fldData>
              </w:fldChar>
            </w:r>
            <w:r w:rsidR="00483E72">
              <w:rPr>
                <w:rFonts w:ascii="Arial" w:hAnsi="Arial" w:cs="Arial"/>
                <w:color w:val="000000"/>
                <w:sz w:val="20"/>
                <w:szCs w:val="20"/>
              </w:rPr>
              <w:instrText xml:space="preserve"> ADDIN EN.CITE </w:instrText>
            </w:r>
            <w:r w:rsidR="00483E72">
              <w:rPr>
                <w:rFonts w:ascii="Arial" w:hAnsi="Arial" w:cs="Arial"/>
                <w:color w:val="000000"/>
                <w:sz w:val="20"/>
                <w:szCs w:val="20"/>
              </w:rPr>
              <w:fldChar w:fldCharType="begin">
                <w:fldData xml:space="preserve">PEVuZE5vdGU+PENpdGU+PEF1dGhvcj5Sb3plbmRhYWw8L0F1dGhvcj48WWVhcj4yMDA4PC9ZZWFy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</w:fldData>
              </w:fldChar>
            </w:r>
            <w:r w:rsidR="00483E72">
              <w:rPr>
                <w:rFonts w:ascii="Arial" w:hAnsi="Arial" w:cs="Arial"/>
                <w:color w:val="000000"/>
                <w:sz w:val="20"/>
                <w:szCs w:val="20"/>
              </w:rPr>
              <w:instrText xml:space="preserve"> ADDIN EN.CITE.DATA </w:instrText>
            </w:r>
            <w:r w:rsidR="00483E72">
              <w:rPr>
                <w:rFonts w:ascii="Arial" w:hAnsi="Arial" w:cs="Arial"/>
                <w:color w:val="000000"/>
                <w:sz w:val="20"/>
                <w:szCs w:val="20"/>
              </w:rPr>
            </w:r>
            <w:r w:rsidR="00483E72">
              <w:rPr>
                <w:rFonts w:ascii="Arial" w:hAnsi="Arial" w:cs="Arial"/>
                <w:color w:val="000000"/>
                <w:sz w:val="20"/>
                <w:szCs w:val="20"/>
              </w:rPr>
              <w:fldChar w:fldCharType="end"/>
            </w:r>
            <w:r w:rsidR="005A6861">
              <w:rPr>
                <w:rFonts w:ascii="Arial" w:hAnsi="Arial" w:cs="Arial"/>
                <w:color w:val="000000"/>
                <w:sz w:val="20"/>
                <w:szCs w:val="20"/>
              </w:rPr>
            </w:r>
            <w:r w:rsidR="005A6861">
              <w:rPr>
                <w:rFonts w:ascii="Arial" w:hAnsi="Arial" w:cs="Arial"/>
                <w:color w:val="000000"/>
                <w:sz w:val="20"/>
                <w:szCs w:val="20"/>
              </w:rPr>
              <w:fldChar w:fldCharType="separate"/>
            </w:r>
            <w:r w:rsidR="00483E72" w:rsidRPr="00483E72">
              <w:rPr>
                <w:rFonts w:ascii="Arial" w:hAnsi="Arial" w:cs="Arial"/>
                <w:noProof/>
                <w:color w:val="000000"/>
                <w:sz w:val="20"/>
                <w:szCs w:val="20"/>
                <w:vertAlign w:val="superscript"/>
              </w:rPr>
              <w:t>56</w:t>
            </w:r>
            <w:r w:rsidR="005A6861">
              <w:rPr>
                <w:rFonts w:ascii="Arial" w:hAnsi="Arial" w:cs="Arial"/>
                <w:color w:val="000000"/>
                <w:sz w:val="20"/>
                <w:szCs w:val="20"/>
              </w:rPr>
              <w:fldChar w:fldCharType="end"/>
            </w:r>
          </w:p>
        </w:tc>
        <w:tc>
          <w:tcPr>
            <w:tcW w:w="1843" w:type="dxa"/>
            <w:gridSpan w:val="2"/>
            <w:vAlign w:val="center"/>
          </w:tcPr>
          <w:p w:rsidR="00D964A9" w:rsidRPr="00835C73" w:rsidRDefault="00D964A9" w:rsidP="00A233A4">
            <w:pPr>
              <w:rPr>
                <w:rFonts w:ascii="Arial" w:hAnsi="Arial" w:cs="Arial"/>
                <w:sz w:val="20"/>
                <w:szCs w:val="20"/>
              </w:rPr>
            </w:pPr>
            <w:r w:rsidRPr="00D402A9">
              <w:rPr>
                <w:rFonts w:ascii="Arial" w:hAnsi="Arial" w:cs="Arial"/>
                <w:sz w:val="20"/>
                <w:szCs w:val="20"/>
              </w:rPr>
              <w:t>Glucosamine sulfate</w:t>
            </w:r>
          </w:p>
        </w:tc>
        <w:tc>
          <w:tcPr>
            <w:tcW w:w="992" w:type="dxa"/>
            <w:vAlign w:val="center"/>
          </w:tcPr>
          <w:p w:rsidR="00D964A9" w:rsidRPr="00835C73" w:rsidRDefault="00D964A9" w:rsidP="00A233A4">
            <w:pPr>
              <w:rPr>
                <w:rFonts w:ascii="Arial" w:hAnsi="Arial" w:cs="Arial"/>
                <w:sz w:val="20"/>
                <w:szCs w:val="20"/>
              </w:rPr>
            </w:pPr>
            <w:r w:rsidRPr="00D402A9">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111</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111</w:t>
            </w:r>
          </w:p>
        </w:tc>
        <w:tc>
          <w:tcPr>
            <w:tcW w:w="1276" w:type="dxa"/>
            <w:vAlign w:val="center"/>
          </w:tcPr>
          <w:p w:rsidR="00D964A9" w:rsidRPr="00835C73" w:rsidRDefault="00D964A9" w:rsidP="00A233A4">
            <w:pPr>
              <w:rPr>
                <w:rFonts w:ascii="Arial" w:hAnsi="Arial" w:cs="Arial"/>
                <w:sz w:val="20"/>
                <w:szCs w:val="20"/>
              </w:rPr>
            </w:pPr>
            <w:r w:rsidRPr="00D402A9">
              <w:rPr>
                <w:rFonts w:ascii="Arial" w:hAnsi="Arial" w:cs="Arial"/>
                <w:sz w:val="20"/>
                <w:szCs w:val="20"/>
              </w:rPr>
              <w:t>63.4 (9.0)</w:t>
            </w:r>
          </w:p>
        </w:tc>
        <w:tc>
          <w:tcPr>
            <w:tcW w:w="850" w:type="dxa"/>
            <w:vAlign w:val="center"/>
          </w:tcPr>
          <w:p w:rsidR="00D964A9" w:rsidRPr="00835C73" w:rsidRDefault="00D964A9" w:rsidP="00A233A4">
            <w:pPr>
              <w:rPr>
                <w:rFonts w:ascii="Arial" w:hAnsi="Arial" w:cs="Arial"/>
                <w:sz w:val="20"/>
                <w:szCs w:val="20"/>
              </w:rPr>
            </w:pPr>
            <w:r w:rsidRPr="00D402A9">
              <w:rPr>
                <w:rFonts w:ascii="Arial" w:hAnsi="Arial" w:cs="Arial"/>
                <w:sz w:val="20"/>
                <w:szCs w:val="20"/>
              </w:rPr>
              <w:t>69.4</w:t>
            </w:r>
          </w:p>
        </w:tc>
        <w:tc>
          <w:tcPr>
            <w:tcW w:w="709" w:type="dxa"/>
            <w:vAlign w:val="center"/>
          </w:tcPr>
          <w:p w:rsidR="00D964A9" w:rsidRPr="00835C73" w:rsidRDefault="00D964A9" w:rsidP="00A233A4">
            <w:pPr>
              <w:rPr>
                <w:rFonts w:ascii="Arial" w:hAnsi="Arial" w:cs="Arial"/>
                <w:sz w:val="20"/>
                <w:szCs w:val="20"/>
              </w:rPr>
            </w:pPr>
            <w:r w:rsidRPr="00D402A9">
              <w:rPr>
                <w:rFonts w:ascii="Arial" w:hAnsi="Arial" w:cs="Arial"/>
                <w:sz w:val="20"/>
                <w:szCs w:val="20"/>
              </w:rPr>
              <w:t>Hip</w:t>
            </w:r>
          </w:p>
        </w:tc>
        <w:tc>
          <w:tcPr>
            <w:tcW w:w="992" w:type="dxa"/>
            <w:vAlign w:val="center"/>
          </w:tcPr>
          <w:p w:rsidR="00D964A9" w:rsidRPr="00835C73" w:rsidRDefault="00D964A9" w:rsidP="00A233A4">
            <w:pPr>
              <w:rPr>
                <w:rFonts w:ascii="Arial" w:hAnsi="Arial" w:cs="Arial"/>
                <w:sz w:val="20"/>
                <w:szCs w:val="20"/>
              </w:rPr>
            </w:pPr>
            <w:r w:rsidRPr="00675AD6">
              <w:rPr>
                <w:rFonts w:ascii="Arial" w:hAnsi="Arial" w:cs="Arial"/>
                <w:sz w:val="20"/>
                <w:szCs w:val="20"/>
              </w:rPr>
              <w:t xml:space="preserve">1500 mg </w:t>
            </w:r>
            <w:r>
              <w:rPr>
                <w:rFonts w:ascii="Arial" w:hAnsi="Arial" w:cs="Arial"/>
                <w:sz w:val="20"/>
                <w:szCs w:val="20"/>
              </w:rPr>
              <w:t>QD</w:t>
            </w:r>
          </w:p>
        </w:tc>
        <w:tc>
          <w:tcPr>
            <w:tcW w:w="2552" w:type="dxa"/>
            <w:vAlign w:val="center"/>
          </w:tcPr>
          <w:p w:rsidR="00D964A9" w:rsidRPr="00835C73" w:rsidRDefault="00D964A9" w:rsidP="00A233A4">
            <w:pPr>
              <w:rPr>
                <w:rFonts w:ascii="Arial" w:hAnsi="Arial" w:cs="Arial"/>
                <w:sz w:val="20"/>
                <w:szCs w:val="20"/>
              </w:rPr>
            </w:pPr>
            <w:r w:rsidRPr="00D402A9">
              <w:rPr>
                <w:rFonts w:ascii="Arial" w:hAnsi="Arial" w:cs="Arial"/>
                <w:sz w:val="20"/>
                <w:szCs w:val="20"/>
              </w:rPr>
              <w:t xml:space="preserve">Pain VAS; WOMAC </w:t>
            </w:r>
            <w:r>
              <w:rPr>
                <w:rFonts w:ascii="Arial" w:hAnsi="Arial" w:cs="Arial"/>
                <w:sz w:val="20"/>
                <w:szCs w:val="20"/>
              </w:rPr>
              <w:t>index</w:t>
            </w:r>
            <w:r w:rsidRPr="00D402A9">
              <w:rPr>
                <w:rFonts w:ascii="Arial" w:hAnsi="Arial" w:cs="Arial"/>
                <w:sz w:val="20"/>
                <w:szCs w:val="20"/>
              </w:rPr>
              <w:t>; pain medication use; adverse events; Minimum JSW/JSN</w:t>
            </w:r>
          </w:p>
        </w:tc>
        <w:tc>
          <w:tcPr>
            <w:tcW w:w="850" w:type="dxa"/>
            <w:vAlign w:val="center"/>
          </w:tcPr>
          <w:p w:rsidR="00D964A9" w:rsidRPr="00835C73" w:rsidRDefault="00D964A9" w:rsidP="00A233A4">
            <w:pPr>
              <w:rPr>
                <w:rFonts w:ascii="Arial" w:hAnsi="Arial" w:cs="Arial"/>
                <w:sz w:val="20"/>
                <w:szCs w:val="20"/>
              </w:rPr>
            </w:pPr>
            <w:r w:rsidRPr="00D402A9">
              <w:rPr>
                <w:rFonts w:ascii="Arial" w:hAnsi="Arial" w:cs="Arial"/>
                <w:sz w:val="20"/>
                <w:szCs w:val="20"/>
              </w:rPr>
              <w:t>Month 3, 24</w:t>
            </w:r>
          </w:p>
        </w:tc>
      </w:tr>
      <w:tr w:rsidR="00D964A9" w:rsidRPr="00835C73" w:rsidTr="00A233A4">
        <w:tc>
          <w:tcPr>
            <w:tcW w:w="1526" w:type="dxa"/>
            <w:vAlign w:val="center"/>
          </w:tcPr>
          <w:p w:rsidR="00D964A9" w:rsidRPr="00835C73" w:rsidRDefault="00D964A9" w:rsidP="00483E72">
            <w:pPr>
              <w:rPr>
                <w:rFonts w:ascii="Arial" w:hAnsi="Arial" w:cs="Arial"/>
                <w:color w:val="000000"/>
                <w:sz w:val="20"/>
                <w:szCs w:val="20"/>
              </w:rPr>
            </w:pPr>
            <w:proofErr w:type="spellStart"/>
            <w:r w:rsidRPr="00F9061D">
              <w:rPr>
                <w:rFonts w:ascii="Arial" w:hAnsi="Arial" w:cs="Arial"/>
                <w:color w:val="000000"/>
                <w:sz w:val="20"/>
                <w:szCs w:val="20"/>
              </w:rPr>
              <w:t>Sanghi</w:t>
            </w:r>
            <w:proofErr w:type="spellEnd"/>
            <w:r w:rsidRPr="00F9061D">
              <w:rPr>
                <w:rFonts w:ascii="Arial" w:hAnsi="Arial" w:cs="Arial"/>
                <w:color w:val="000000"/>
                <w:sz w:val="20"/>
                <w:szCs w:val="20"/>
              </w:rPr>
              <w:t>, 2013</w:t>
            </w:r>
            <w:r w:rsidR="005A6861">
              <w:rPr>
                <w:rFonts w:ascii="Arial" w:hAnsi="Arial" w:cs="Arial"/>
                <w:color w:val="000000"/>
                <w:sz w:val="20"/>
                <w:szCs w:val="20"/>
              </w:rPr>
              <w:fldChar w:fldCharType="begin">
                <w:fldData xml:space="preserve">PEVuZE5vdGU+PENpdGU+PEF1dGhvcj5TYW5naGk8L0F1dGhvcj48WWVhcj4yMDEzPC9ZZWFyPjxS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</w:fldData>
              </w:fldChar>
            </w:r>
            <w:r w:rsidR="00483E72">
              <w:rPr>
                <w:rFonts w:ascii="Arial" w:hAnsi="Arial" w:cs="Arial"/>
                <w:color w:val="000000"/>
                <w:sz w:val="20"/>
                <w:szCs w:val="20"/>
              </w:rPr>
              <w:instrText xml:space="preserve"> ADDIN EN.CITE </w:instrText>
            </w:r>
            <w:r w:rsidR="00483E72">
              <w:rPr>
                <w:rFonts w:ascii="Arial" w:hAnsi="Arial" w:cs="Arial"/>
                <w:color w:val="000000"/>
                <w:sz w:val="20"/>
                <w:szCs w:val="20"/>
              </w:rPr>
              <w:fldChar w:fldCharType="begin">
                <w:fldData xml:space="preserve">PEVuZE5vdGU+PENpdGU+PEF1dGhvcj5TYW5naGk8L0F1dGhvcj48WWVhcj4yMDEzPC9ZZWFyPjxS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</w:fldData>
              </w:fldChar>
            </w:r>
            <w:r w:rsidR="00483E72">
              <w:rPr>
                <w:rFonts w:ascii="Arial" w:hAnsi="Arial" w:cs="Arial"/>
                <w:color w:val="000000"/>
                <w:sz w:val="20"/>
                <w:szCs w:val="20"/>
              </w:rPr>
              <w:instrText xml:space="preserve"> ADDIN EN.CITE.DATA </w:instrText>
            </w:r>
            <w:r w:rsidR="00483E72">
              <w:rPr>
                <w:rFonts w:ascii="Arial" w:hAnsi="Arial" w:cs="Arial"/>
                <w:color w:val="000000"/>
                <w:sz w:val="20"/>
                <w:szCs w:val="20"/>
              </w:rPr>
            </w:r>
            <w:r w:rsidR="00483E72">
              <w:rPr>
                <w:rFonts w:ascii="Arial" w:hAnsi="Arial" w:cs="Arial"/>
                <w:color w:val="000000"/>
                <w:sz w:val="20"/>
                <w:szCs w:val="20"/>
              </w:rPr>
              <w:fldChar w:fldCharType="end"/>
            </w:r>
            <w:r w:rsidR="005A6861">
              <w:rPr>
                <w:rFonts w:ascii="Arial" w:hAnsi="Arial" w:cs="Arial"/>
                <w:color w:val="000000"/>
                <w:sz w:val="20"/>
                <w:szCs w:val="20"/>
              </w:rPr>
            </w:r>
            <w:r w:rsidR="005A6861">
              <w:rPr>
                <w:rFonts w:ascii="Arial" w:hAnsi="Arial" w:cs="Arial"/>
                <w:color w:val="000000"/>
                <w:sz w:val="20"/>
                <w:szCs w:val="20"/>
              </w:rPr>
              <w:fldChar w:fldCharType="separate"/>
            </w:r>
            <w:r w:rsidR="00483E72" w:rsidRPr="00483E72">
              <w:rPr>
                <w:rFonts w:ascii="Arial" w:hAnsi="Arial" w:cs="Arial"/>
                <w:noProof/>
                <w:color w:val="000000"/>
                <w:sz w:val="20"/>
                <w:szCs w:val="20"/>
                <w:vertAlign w:val="superscript"/>
              </w:rPr>
              <w:t>57</w:t>
            </w:r>
            <w:r w:rsidR="005A6861">
              <w:rPr>
                <w:rFonts w:ascii="Arial" w:hAnsi="Arial" w:cs="Arial"/>
                <w:color w:val="000000"/>
                <w:sz w:val="20"/>
                <w:szCs w:val="20"/>
              </w:rPr>
              <w:fldChar w:fldCharType="end"/>
            </w:r>
          </w:p>
        </w:tc>
        <w:tc>
          <w:tcPr>
            <w:tcW w:w="1843" w:type="dxa"/>
            <w:gridSpan w:val="2"/>
            <w:vAlign w:val="center"/>
          </w:tcPr>
          <w:p w:rsidR="00D964A9" w:rsidRPr="00835C73" w:rsidRDefault="00D964A9" w:rsidP="00A233A4">
            <w:pPr>
              <w:rPr>
                <w:rFonts w:ascii="Arial" w:hAnsi="Arial" w:cs="Arial"/>
                <w:sz w:val="20"/>
                <w:szCs w:val="20"/>
              </w:rPr>
            </w:pPr>
            <w:r w:rsidRPr="002C5651">
              <w:rPr>
                <w:rFonts w:ascii="Arial" w:hAnsi="Arial" w:cs="Arial"/>
                <w:sz w:val="20"/>
                <w:szCs w:val="20"/>
              </w:rPr>
              <w:t>Vitamin D</w:t>
            </w:r>
          </w:p>
        </w:tc>
        <w:tc>
          <w:tcPr>
            <w:tcW w:w="992" w:type="dxa"/>
            <w:vAlign w:val="center"/>
          </w:tcPr>
          <w:p w:rsidR="00D964A9" w:rsidRPr="00835C73" w:rsidRDefault="00D964A9" w:rsidP="00A233A4">
            <w:pPr>
              <w:rPr>
                <w:rFonts w:ascii="Arial" w:hAnsi="Arial" w:cs="Arial"/>
                <w:sz w:val="20"/>
                <w:szCs w:val="20"/>
              </w:rPr>
            </w:pPr>
            <w:r w:rsidRPr="002C5651">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53</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53</w:t>
            </w:r>
          </w:p>
        </w:tc>
        <w:tc>
          <w:tcPr>
            <w:tcW w:w="1276" w:type="dxa"/>
            <w:vAlign w:val="center"/>
          </w:tcPr>
          <w:p w:rsidR="00D964A9" w:rsidRPr="00835C73" w:rsidRDefault="00D964A9" w:rsidP="00A233A4">
            <w:pPr>
              <w:rPr>
                <w:rFonts w:ascii="Arial" w:hAnsi="Arial" w:cs="Arial"/>
                <w:sz w:val="20"/>
                <w:szCs w:val="20"/>
              </w:rPr>
            </w:pPr>
            <w:r w:rsidRPr="002C5651">
              <w:rPr>
                <w:rFonts w:ascii="Arial" w:hAnsi="Arial" w:cs="Arial"/>
                <w:sz w:val="20"/>
                <w:szCs w:val="20"/>
              </w:rPr>
              <w:t>53.1(8.6)</w:t>
            </w:r>
          </w:p>
        </w:tc>
        <w:tc>
          <w:tcPr>
            <w:tcW w:w="850" w:type="dxa"/>
            <w:vAlign w:val="center"/>
          </w:tcPr>
          <w:p w:rsidR="00D964A9" w:rsidRPr="00835C73" w:rsidRDefault="00D964A9" w:rsidP="00A233A4">
            <w:pPr>
              <w:rPr>
                <w:rFonts w:ascii="Arial" w:hAnsi="Arial" w:cs="Arial"/>
                <w:sz w:val="20"/>
                <w:szCs w:val="20"/>
              </w:rPr>
            </w:pPr>
            <w:r w:rsidRPr="002C5651">
              <w:rPr>
                <w:rFonts w:ascii="Arial" w:hAnsi="Arial" w:cs="Arial"/>
                <w:sz w:val="20"/>
                <w:szCs w:val="20"/>
              </w:rPr>
              <w:t>64.6</w:t>
            </w:r>
          </w:p>
        </w:tc>
        <w:tc>
          <w:tcPr>
            <w:tcW w:w="709" w:type="dxa"/>
            <w:vAlign w:val="center"/>
          </w:tcPr>
          <w:p w:rsidR="00D964A9" w:rsidRPr="00835C73" w:rsidRDefault="00D964A9" w:rsidP="00A233A4">
            <w:pPr>
              <w:rPr>
                <w:rFonts w:ascii="Arial" w:hAnsi="Arial" w:cs="Arial"/>
                <w:sz w:val="20"/>
                <w:szCs w:val="20"/>
              </w:rPr>
            </w:pPr>
            <w:r w:rsidRPr="00C842CA">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2C5651">
              <w:rPr>
                <w:rFonts w:ascii="Arial" w:hAnsi="Arial" w:cs="Arial"/>
                <w:sz w:val="20"/>
                <w:szCs w:val="20"/>
              </w:rPr>
              <w:t>60,000 IU/day* 10 day then 60,000 IU/mon</w:t>
            </w:r>
          </w:p>
        </w:tc>
        <w:tc>
          <w:tcPr>
            <w:tcW w:w="2552" w:type="dxa"/>
            <w:vAlign w:val="center"/>
          </w:tcPr>
          <w:p w:rsidR="00D964A9" w:rsidRPr="00835C73" w:rsidRDefault="00D964A9" w:rsidP="00A233A4">
            <w:pPr>
              <w:rPr>
                <w:rFonts w:ascii="Arial" w:hAnsi="Arial" w:cs="Arial"/>
                <w:sz w:val="20"/>
                <w:szCs w:val="20"/>
              </w:rPr>
            </w:pPr>
            <w:r w:rsidRPr="007B69AB">
              <w:rPr>
                <w:rFonts w:ascii="Arial" w:hAnsi="Arial" w:cs="Arial"/>
                <w:sz w:val="20"/>
                <w:szCs w:val="20"/>
              </w:rPr>
              <w:t>Pain VAS</w:t>
            </w:r>
            <w:r>
              <w:rPr>
                <w:rFonts w:ascii="Arial" w:hAnsi="Arial" w:cs="Arial"/>
                <w:sz w:val="20"/>
                <w:szCs w:val="20"/>
              </w:rPr>
              <w:t>;</w:t>
            </w:r>
            <w:r w:rsidRPr="002B37A9">
              <w:rPr>
                <w:rFonts w:ascii="Arial" w:hAnsi="Arial" w:cs="Arial"/>
                <w:sz w:val="20"/>
                <w:szCs w:val="20"/>
              </w:rPr>
              <w:t xml:space="preserve"> WOMAC index</w:t>
            </w:r>
          </w:p>
        </w:tc>
        <w:tc>
          <w:tcPr>
            <w:tcW w:w="850" w:type="dxa"/>
            <w:vAlign w:val="center"/>
          </w:tcPr>
          <w:p w:rsidR="00D964A9" w:rsidRPr="00835C73" w:rsidRDefault="00D964A9" w:rsidP="00A233A4">
            <w:pPr>
              <w:rPr>
                <w:rFonts w:ascii="Arial" w:hAnsi="Arial" w:cs="Arial"/>
                <w:sz w:val="20"/>
                <w:szCs w:val="20"/>
              </w:rPr>
            </w:pPr>
            <w:r w:rsidRPr="002B37A9">
              <w:rPr>
                <w:rFonts w:ascii="Arial" w:hAnsi="Arial" w:cs="Arial"/>
                <w:sz w:val="20"/>
                <w:szCs w:val="20"/>
              </w:rPr>
              <w:t>Year 1</w:t>
            </w:r>
          </w:p>
        </w:tc>
      </w:tr>
      <w:tr w:rsidR="00D964A9" w:rsidRPr="00835C73" w:rsidTr="00A233A4">
        <w:tc>
          <w:tcPr>
            <w:tcW w:w="1526" w:type="dxa"/>
            <w:vAlign w:val="center"/>
          </w:tcPr>
          <w:p w:rsidR="00D964A9" w:rsidRPr="00835C73" w:rsidRDefault="00D964A9" w:rsidP="00483E72">
            <w:pPr>
              <w:rPr>
                <w:rFonts w:ascii="Arial" w:hAnsi="Arial" w:cs="Arial"/>
                <w:color w:val="000000"/>
                <w:sz w:val="20"/>
                <w:szCs w:val="20"/>
              </w:rPr>
            </w:pPr>
            <w:proofErr w:type="spellStart"/>
            <w:r w:rsidRPr="00F9061D">
              <w:rPr>
                <w:rFonts w:ascii="Arial" w:hAnsi="Arial" w:cs="Arial"/>
                <w:color w:val="000000"/>
                <w:sz w:val="20"/>
                <w:szCs w:val="20"/>
              </w:rPr>
              <w:t>Schmid</w:t>
            </w:r>
            <w:proofErr w:type="spellEnd"/>
            <w:r w:rsidRPr="00F9061D">
              <w:rPr>
                <w:rFonts w:ascii="Arial" w:hAnsi="Arial" w:cs="Arial"/>
                <w:color w:val="000000"/>
                <w:sz w:val="20"/>
                <w:szCs w:val="20"/>
              </w:rPr>
              <w:t>, 2001</w:t>
            </w:r>
            <w:r w:rsidR="005A6861">
              <w:rPr>
                <w:rFonts w:ascii="Arial" w:hAnsi="Arial" w:cs="Arial"/>
                <w:color w:val="000000"/>
                <w:sz w:val="20"/>
                <w:szCs w:val="20"/>
              </w:rPr>
              <w:fldChar w:fldCharType="begin">
                <w:fldData xml:space="preserve">PEVuZE5vdGU+PENpdGU+PEF1dGhvcj5TY2htaWQ8L0F1dGhvcj48WWVhcj4yMDAxPC9ZZWFyPjxS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</w:fldData>
              </w:fldChar>
            </w:r>
            <w:r w:rsidR="00483E72">
              <w:rPr>
                <w:rFonts w:ascii="Arial" w:hAnsi="Arial" w:cs="Arial"/>
                <w:color w:val="000000"/>
                <w:sz w:val="20"/>
                <w:szCs w:val="20"/>
              </w:rPr>
              <w:instrText xml:space="preserve"> ADDIN EN.CITE </w:instrText>
            </w:r>
            <w:r w:rsidR="00483E72">
              <w:rPr>
                <w:rFonts w:ascii="Arial" w:hAnsi="Arial" w:cs="Arial"/>
                <w:color w:val="000000"/>
                <w:sz w:val="20"/>
                <w:szCs w:val="20"/>
              </w:rPr>
              <w:fldChar w:fldCharType="begin">
                <w:fldData xml:space="preserve">PEVuZE5vdGU+PENpdGU+PEF1dGhvcj5TY2htaWQ8L0F1dGhvcj48WWVhcj4yMDAxPC9ZZWFyPjxS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</w:fldData>
              </w:fldChar>
            </w:r>
            <w:r w:rsidR="00483E72">
              <w:rPr>
                <w:rFonts w:ascii="Arial" w:hAnsi="Arial" w:cs="Arial"/>
                <w:color w:val="000000"/>
                <w:sz w:val="20"/>
                <w:szCs w:val="20"/>
              </w:rPr>
              <w:instrText xml:space="preserve"> ADDIN EN.CITE.DATA </w:instrText>
            </w:r>
            <w:r w:rsidR="00483E72">
              <w:rPr>
                <w:rFonts w:ascii="Arial" w:hAnsi="Arial" w:cs="Arial"/>
                <w:color w:val="000000"/>
                <w:sz w:val="20"/>
                <w:szCs w:val="20"/>
              </w:rPr>
            </w:r>
            <w:r w:rsidR="00483E72">
              <w:rPr>
                <w:rFonts w:ascii="Arial" w:hAnsi="Arial" w:cs="Arial"/>
                <w:color w:val="000000"/>
                <w:sz w:val="20"/>
                <w:szCs w:val="20"/>
              </w:rPr>
              <w:fldChar w:fldCharType="end"/>
            </w:r>
            <w:r w:rsidR="005A6861">
              <w:rPr>
                <w:rFonts w:ascii="Arial" w:hAnsi="Arial" w:cs="Arial"/>
                <w:color w:val="000000"/>
                <w:sz w:val="20"/>
                <w:szCs w:val="20"/>
              </w:rPr>
            </w:r>
            <w:r w:rsidR="005A6861">
              <w:rPr>
                <w:rFonts w:ascii="Arial" w:hAnsi="Arial" w:cs="Arial"/>
                <w:color w:val="000000"/>
                <w:sz w:val="20"/>
                <w:szCs w:val="20"/>
              </w:rPr>
              <w:fldChar w:fldCharType="separate"/>
            </w:r>
            <w:r w:rsidR="00483E72" w:rsidRPr="00483E72">
              <w:rPr>
                <w:rFonts w:ascii="Arial" w:hAnsi="Arial" w:cs="Arial"/>
                <w:noProof/>
                <w:color w:val="000000"/>
                <w:sz w:val="20"/>
                <w:szCs w:val="20"/>
                <w:vertAlign w:val="superscript"/>
              </w:rPr>
              <w:t>58</w:t>
            </w:r>
            <w:r w:rsidR="005A6861">
              <w:rPr>
                <w:rFonts w:ascii="Arial" w:hAnsi="Arial" w:cs="Arial"/>
                <w:color w:val="000000"/>
                <w:sz w:val="20"/>
                <w:szCs w:val="20"/>
              </w:rPr>
              <w:fldChar w:fldCharType="end"/>
            </w:r>
          </w:p>
        </w:tc>
        <w:tc>
          <w:tcPr>
            <w:tcW w:w="1843" w:type="dxa"/>
            <w:gridSpan w:val="2"/>
            <w:vAlign w:val="center"/>
          </w:tcPr>
          <w:p w:rsidR="00D964A9" w:rsidRPr="00835C73" w:rsidRDefault="00D964A9" w:rsidP="00A233A4">
            <w:pPr>
              <w:rPr>
                <w:rFonts w:ascii="Arial" w:hAnsi="Arial" w:cs="Arial"/>
                <w:sz w:val="20"/>
                <w:szCs w:val="20"/>
              </w:rPr>
            </w:pPr>
            <w:r w:rsidRPr="00B44BB7">
              <w:rPr>
                <w:rFonts w:ascii="Arial" w:hAnsi="Arial" w:cs="Arial"/>
                <w:sz w:val="20"/>
                <w:szCs w:val="20"/>
              </w:rPr>
              <w:t>Willow bark extract</w:t>
            </w:r>
          </w:p>
        </w:tc>
        <w:tc>
          <w:tcPr>
            <w:tcW w:w="992" w:type="dxa"/>
            <w:vAlign w:val="center"/>
          </w:tcPr>
          <w:p w:rsidR="00D964A9" w:rsidRPr="00835C73" w:rsidRDefault="00D964A9" w:rsidP="00A233A4">
            <w:pPr>
              <w:rPr>
                <w:rFonts w:ascii="Arial" w:hAnsi="Arial" w:cs="Arial"/>
                <w:sz w:val="20"/>
                <w:szCs w:val="20"/>
              </w:rPr>
            </w:pPr>
            <w:r w:rsidRPr="00B44BB7">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39</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39</w:t>
            </w:r>
          </w:p>
        </w:tc>
        <w:tc>
          <w:tcPr>
            <w:tcW w:w="1276" w:type="dxa"/>
            <w:vAlign w:val="center"/>
          </w:tcPr>
          <w:p w:rsidR="00D964A9" w:rsidRPr="00835C73" w:rsidRDefault="00D964A9" w:rsidP="00A233A4">
            <w:pPr>
              <w:rPr>
                <w:rFonts w:ascii="Arial" w:hAnsi="Arial" w:cs="Arial"/>
                <w:sz w:val="20"/>
                <w:szCs w:val="20"/>
              </w:rPr>
            </w:pPr>
            <w:r w:rsidRPr="00B44BB7">
              <w:rPr>
                <w:rFonts w:ascii="Arial" w:hAnsi="Arial" w:cs="Arial"/>
                <w:sz w:val="20"/>
                <w:szCs w:val="20"/>
              </w:rPr>
              <w:t>53.0(8.9)</w:t>
            </w:r>
          </w:p>
        </w:tc>
        <w:tc>
          <w:tcPr>
            <w:tcW w:w="850" w:type="dxa"/>
            <w:vAlign w:val="center"/>
          </w:tcPr>
          <w:p w:rsidR="00D964A9" w:rsidRPr="00835C73" w:rsidRDefault="00D964A9" w:rsidP="00A233A4">
            <w:pPr>
              <w:rPr>
                <w:rFonts w:ascii="Arial" w:hAnsi="Arial" w:cs="Arial"/>
                <w:sz w:val="20"/>
                <w:szCs w:val="20"/>
              </w:rPr>
            </w:pPr>
            <w:r w:rsidRPr="00B44BB7">
              <w:rPr>
                <w:rFonts w:ascii="Arial" w:hAnsi="Arial" w:cs="Arial"/>
                <w:sz w:val="20"/>
                <w:szCs w:val="20"/>
              </w:rPr>
              <w:t>24.4</w:t>
            </w:r>
          </w:p>
        </w:tc>
        <w:tc>
          <w:tcPr>
            <w:tcW w:w="709" w:type="dxa"/>
            <w:vAlign w:val="center"/>
          </w:tcPr>
          <w:p w:rsidR="00D964A9" w:rsidRPr="00835C73" w:rsidRDefault="00D964A9" w:rsidP="00A233A4">
            <w:pPr>
              <w:rPr>
                <w:rFonts w:ascii="Arial" w:hAnsi="Arial" w:cs="Arial"/>
                <w:sz w:val="20"/>
                <w:szCs w:val="20"/>
              </w:rPr>
            </w:pPr>
            <w:r w:rsidRPr="00B44BB7">
              <w:rPr>
                <w:rFonts w:ascii="Arial" w:hAnsi="Arial" w:cs="Arial"/>
                <w:sz w:val="20"/>
                <w:szCs w:val="20"/>
              </w:rPr>
              <w:t>Knee &amp; Hip</w:t>
            </w:r>
          </w:p>
        </w:tc>
        <w:tc>
          <w:tcPr>
            <w:tcW w:w="992" w:type="dxa"/>
            <w:vAlign w:val="center"/>
          </w:tcPr>
          <w:p w:rsidR="00D964A9" w:rsidRPr="00835C73" w:rsidRDefault="00D964A9" w:rsidP="00A233A4">
            <w:pPr>
              <w:rPr>
                <w:rFonts w:ascii="Arial" w:hAnsi="Arial" w:cs="Arial"/>
                <w:sz w:val="20"/>
                <w:szCs w:val="20"/>
              </w:rPr>
            </w:pPr>
            <w:r>
              <w:rPr>
                <w:rFonts w:ascii="Arial" w:hAnsi="Arial" w:cs="Arial"/>
                <w:sz w:val="20"/>
                <w:szCs w:val="20"/>
              </w:rPr>
              <w:t>680 mg BID</w:t>
            </w:r>
          </w:p>
        </w:tc>
        <w:tc>
          <w:tcPr>
            <w:tcW w:w="2552" w:type="dxa"/>
            <w:vAlign w:val="center"/>
          </w:tcPr>
          <w:p w:rsidR="00D964A9" w:rsidRPr="00835C73" w:rsidRDefault="00D964A9" w:rsidP="00A233A4">
            <w:pPr>
              <w:rPr>
                <w:rFonts w:ascii="Arial" w:hAnsi="Arial" w:cs="Arial"/>
                <w:sz w:val="20"/>
                <w:szCs w:val="20"/>
              </w:rPr>
            </w:pPr>
            <w:r w:rsidRPr="00B44BB7">
              <w:rPr>
                <w:rFonts w:ascii="Arial" w:hAnsi="Arial" w:cs="Arial"/>
                <w:sz w:val="20"/>
                <w:szCs w:val="20"/>
              </w:rPr>
              <w:t>WOMAC index; adverse events</w:t>
            </w:r>
          </w:p>
        </w:tc>
        <w:tc>
          <w:tcPr>
            <w:tcW w:w="850" w:type="dxa"/>
            <w:vAlign w:val="center"/>
          </w:tcPr>
          <w:p w:rsidR="00D964A9" w:rsidRPr="00835C73" w:rsidRDefault="00D964A9" w:rsidP="00A233A4">
            <w:pPr>
              <w:rPr>
                <w:rFonts w:ascii="Arial" w:hAnsi="Arial" w:cs="Arial"/>
                <w:sz w:val="20"/>
                <w:szCs w:val="20"/>
              </w:rPr>
            </w:pPr>
            <w:r w:rsidRPr="00B44BB7">
              <w:rPr>
                <w:rFonts w:ascii="Arial" w:hAnsi="Arial" w:cs="Arial"/>
                <w:sz w:val="20"/>
                <w:szCs w:val="20"/>
              </w:rPr>
              <w:t>Day 14</w:t>
            </w:r>
          </w:p>
        </w:tc>
      </w:tr>
      <w:tr w:rsidR="00002FA1" w:rsidRPr="00835C73" w:rsidTr="00002FA1">
        <w:tc>
          <w:tcPr>
            <w:tcW w:w="1526" w:type="dxa"/>
            <w:vMerge w:val="restart"/>
            <w:vAlign w:val="center"/>
          </w:tcPr>
          <w:p w:rsidR="00002FA1" w:rsidRPr="00835C73" w:rsidRDefault="00002FA1" w:rsidP="00483E72">
            <w:pPr>
              <w:rPr>
                <w:rFonts w:ascii="Arial" w:hAnsi="Arial" w:cs="Arial"/>
                <w:color w:val="000000"/>
                <w:sz w:val="20"/>
                <w:szCs w:val="20"/>
              </w:rPr>
            </w:pPr>
            <w:proofErr w:type="spellStart"/>
            <w:r w:rsidRPr="00F9061D">
              <w:rPr>
                <w:rFonts w:ascii="Arial" w:hAnsi="Arial" w:cs="Arial"/>
                <w:color w:val="000000"/>
                <w:sz w:val="20"/>
                <w:szCs w:val="20"/>
              </w:rPr>
              <w:t>Sengupta</w:t>
            </w:r>
            <w:proofErr w:type="spellEnd"/>
            <w:r w:rsidRPr="00F9061D">
              <w:rPr>
                <w:rFonts w:ascii="Arial" w:hAnsi="Arial" w:cs="Arial"/>
                <w:color w:val="000000"/>
                <w:sz w:val="20"/>
                <w:szCs w:val="20"/>
              </w:rPr>
              <w:t>, 2008</w:t>
            </w:r>
            <w:r>
              <w:rPr>
                <w:rFonts w:ascii="Arial" w:hAnsi="Arial" w:cs="Arial"/>
                <w:color w:val="000000"/>
                <w:sz w:val="20"/>
                <w:szCs w:val="20"/>
              </w:rPr>
              <w:fldChar w:fldCharType="begin">
                <w:fldData xml:space="preserve">PEVuZE5vdGU+PENpdGU+PEF1dGhvcj5TZW5ndXB0YTwvQXV0aG9yPjxZZWFyPjIwMDg8L1llYXI+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PEVuZE5vdGU+PENpdGU+PEF1dGhvcj5TZW5ndXB0YTwvQXV0aG9yPjxZZWFyPjIwMDg8L1llYXI+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Pr="00483E72">
              <w:rPr>
                <w:rFonts w:ascii="Arial" w:hAnsi="Arial" w:cs="Arial"/>
                <w:noProof/>
                <w:color w:val="000000"/>
                <w:sz w:val="20"/>
                <w:szCs w:val="20"/>
                <w:vertAlign w:val="superscript"/>
              </w:rPr>
              <w:t>59</w:t>
            </w:r>
            <w:r>
              <w:rPr>
                <w:rFonts w:ascii="Arial" w:hAnsi="Arial" w:cs="Arial"/>
                <w:color w:val="000000"/>
                <w:sz w:val="20"/>
                <w:szCs w:val="20"/>
              </w:rPr>
              <w:fldChar w:fldCharType="end"/>
            </w:r>
          </w:p>
        </w:tc>
        <w:tc>
          <w:tcPr>
            <w:tcW w:w="1134" w:type="dxa"/>
            <w:vMerge w:val="restart"/>
            <w:vAlign w:val="center"/>
          </w:tcPr>
          <w:p w:rsidR="00002FA1" w:rsidRPr="00835C73" w:rsidRDefault="00002FA1" w:rsidP="00A233A4">
            <w:pPr>
              <w:rPr>
                <w:rFonts w:ascii="Arial" w:hAnsi="Arial" w:cs="Arial"/>
                <w:sz w:val="20"/>
                <w:szCs w:val="20"/>
              </w:rPr>
            </w:pPr>
            <w:proofErr w:type="spellStart"/>
            <w:r w:rsidRPr="00ED452A">
              <w:rPr>
                <w:rFonts w:ascii="Arial" w:hAnsi="Arial" w:cs="Arial"/>
                <w:sz w:val="20"/>
                <w:szCs w:val="20"/>
              </w:rPr>
              <w:t>Boswellia</w:t>
            </w:r>
            <w:proofErr w:type="spellEnd"/>
            <w:r w:rsidRPr="00ED452A">
              <w:rPr>
                <w:rFonts w:ascii="Arial" w:hAnsi="Arial" w:cs="Arial"/>
                <w:sz w:val="20"/>
                <w:szCs w:val="20"/>
              </w:rPr>
              <w:t xml:space="preserve"> </w:t>
            </w:r>
            <w:proofErr w:type="spellStart"/>
            <w:r w:rsidRPr="00ED452A">
              <w:rPr>
                <w:rFonts w:ascii="Arial" w:hAnsi="Arial" w:cs="Arial"/>
                <w:sz w:val="20"/>
                <w:szCs w:val="20"/>
              </w:rPr>
              <w:t>serrata</w:t>
            </w:r>
            <w:proofErr w:type="spellEnd"/>
            <w:r w:rsidRPr="00ED452A">
              <w:rPr>
                <w:rFonts w:ascii="Arial" w:hAnsi="Arial" w:cs="Arial"/>
                <w:sz w:val="20"/>
                <w:szCs w:val="20"/>
              </w:rPr>
              <w:t xml:space="preserve"> extract (5-Loxin</w:t>
            </w:r>
            <w:r w:rsidRPr="00ED452A">
              <w:rPr>
                <w:rFonts w:ascii="Arial" w:hAnsi="Arial" w:cs="Arial"/>
                <w:sz w:val="20"/>
                <w:szCs w:val="20"/>
                <w:vertAlign w:val="superscript"/>
              </w:rPr>
              <w:t>®</w:t>
            </w:r>
            <w:r w:rsidRPr="00ED452A">
              <w:rPr>
                <w:rFonts w:ascii="Arial" w:hAnsi="Arial" w:cs="Arial"/>
                <w:sz w:val="20"/>
                <w:szCs w:val="20"/>
              </w:rPr>
              <w:t>)</w:t>
            </w:r>
          </w:p>
        </w:tc>
        <w:tc>
          <w:tcPr>
            <w:tcW w:w="709" w:type="dxa"/>
            <w:vAlign w:val="center"/>
          </w:tcPr>
          <w:p w:rsidR="00002FA1" w:rsidRPr="00835C73" w:rsidRDefault="00002FA1" w:rsidP="00A233A4">
            <w:pPr>
              <w:rPr>
                <w:rFonts w:ascii="Arial" w:hAnsi="Arial" w:cs="Arial"/>
                <w:sz w:val="20"/>
                <w:szCs w:val="20"/>
              </w:rPr>
            </w:pPr>
            <w:r>
              <w:rPr>
                <w:rFonts w:ascii="Arial" w:hAnsi="Arial" w:cs="Arial"/>
                <w:sz w:val="20"/>
                <w:szCs w:val="20"/>
              </w:rPr>
              <w:t>Low dose</w:t>
            </w:r>
          </w:p>
        </w:tc>
        <w:tc>
          <w:tcPr>
            <w:tcW w:w="992" w:type="dxa"/>
            <w:vMerge w:val="restart"/>
            <w:vAlign w:val="center"/>
          </w:tcPr>
          <w:p w:rsidR="00002FA1" w:rsidRPr="00835C73" w:rsidRDefault="00002FA1" w:rsidP="00A233A4">
            <w:pPr>
              <w:rPr>
                <w:rFonts w:ascii="Arial" w:hAnsi="Arial" w:cs="Arial"/>
                <w:sz w:val="20"/>
                <w:szCs w:val="20"/>
              </w:rPr>
            </w:pPr>
            <w:r w:rsidRPr="00ED452A">
              <w:rPr>
                <w:rFonts w:ascii="Arial" w:hAnsi="Arial" w:cs="Arial"/>
                <w:sz w:val="20"/>
                <w:szCs w:val="20"/>
              </w:rPr>
              <w:t>Parallel</w:t>
            </w:r>
          </w:p>
        </w:tc>
        <w:tc>
          <w:tcPr>
            <w:tcW w:w="850" w:type="dxa"/>
            <w:vAlign w:val="center"/>
          </w:tcPr>
          <w:p w:rsidR="00002FA1" w:rsidRPr="00835C73" w:rsidRDefault="00002FA1" w:rsidP="00A233A4">
            <w:pPr>
              <w:rPr>
                <w:rFonts w:ascii="Arial" w:hAnsi="Arial" w:cs="Arial"/>
                <w:sz w:val="20"/>
                <w:szCs w:val="20"/>
              </w:rPr>
            </w:pPr>
            <w:r>
              <w:rPr>
                <w:rFonts w:ascii="Arial" w:hAnsi="Arial" w:cs="Arial"/>
                <w:sz w:val="20"/>
                <w:szCs w:val="20"/>
              </w:rPr>
              <w:t>25</w:t>
            </w:r>
          </w:p>
        </w:tc>
        <w:tc>
          <w:tcPr>
            <w:tcW w:w="851" w:type="dxa"/>
            <w:vMerge w:val="restart"/>
            <w:vAlign w:val="center"/>
          </w:tcPr>
          <w:p w:rsidR="00002FA1" w:rsidRPr="00835C73" w:rsidRDefault="00002FA1" w:rsidP="00A233A4">
            <w:pPr>
              <w:rPr>
                <w:rFonts w:ascii="Arial" w:hAnsi="Arial" w:cs="Arial"/>
                <w:sz w:val="20"/>
                <w:szCs w:val="20"/>
              </w:rPr>
            </w:pPr>
            <w:r>
              <w:rPr>
                <w:rFonts w:ascii="Arial" w:hAnsi="Arial" w:cs="Arial"/>
                <w:sz w:val="20"/>
                <w:szCs w:val="20"/>
              </w:rPr>
              <w:t>25</w:t>
            </w:r>
          </w:p>
        </w:tc>
        <w:tc>
          <w:tcPr>
            <w:tcW w:w="1276" w:type="dxa"/>
            <w:vMerge w:val="restart"/>
            <w:vAlign w:val="center"/>
          </w:tcPr>
          <w:p w:rsidR="00002FA1" w:rsidRPr="00835C73" w:rsidRDefault="00002FA1" w:rsidP="00A233A4">
            <w:pPr>
              <w:rPr>
                <w:rFonts w:ascii="Arial" w:hAnsi="Arial" w:cs="Arial"/>
                <w:sz w:val="20"/>
                <w:szCs w:val="20"/>
              </w:rPr>
            </w:pPr>
            <w:r w:rsidRPr="007B597E">
              <w:rPr>
                <w:rFonts w:ascii="Arial" w:hAnsi="Arial" w:cs="Arial"/>
                <w:sz w:val="20"/>
                <w:szCs w:val="20"/>
              </w:rPr>
              <w:t>52.7 (8.8)</w:t>
            </w:r>
          </w:p>
        </w:tc>
        <w:tc>
          <w:tcPr>
            <w:tcW w:w="850" w:type="dxa"/>
            <w:vMerge w:val="restart"/>
            <w:vAlign w:val="center"/>
          </w:tcPr>
          <w:p w:rsidR="00002FA1" w:rsidRPr="00835C73" w:rsidRDefault="00002FA1" w:rsidP="00A233A4">
            <w:pPr>
              <w:rPr>
                <w:rFonts w:ascii="Arial" w:hAnsi="Arial" w:cs="Arial"/>
                <w:sz w:val="20"/>
                <w:szCs w:val="20"/>
              </w:rPr>
            </w:pPr>
            <w:r w:rsidRPr="007B597E">
              <w:rPr>
                <w:rFonts w:ascii="Arial" w:hAnsi="Arial" w:cs="Arial"/>
                <w:sz w:val="20"/>
                <w:szCs w:val="20"/>
              </w:rPr>
              <w:t>71.4</w:t>
            </w:r>
          </w:p>
        </w:tc>
        <w:tc>
          <w:tcPr>
            <w:tcW w:w="709" w:type="dxa"/>
            <w:vMerge w:val="restart"/>
            <w:vAlign w:val="center"/>
          </w:tcPr>
          <w:p w:rsidR="00002FA1" w:rsidRPr="00835C73" w:rsidRDefault="00002FA1" w:rsidP="00A233A4">
            <w:pPr>
              <w:rPr>
                <w:rFonts w:ascii="Arial" w:hAnsi="Arial" w:cs="Arial"/>
                <w:sz w:val="20"/>
                <w:szCs w:val="20"/>
              </w:rPr>
            </w:pPr>
            <w:r w:rsidRPr="007B597E">
              <w:rPr>
                <w:rFonts w:ascii="Arial" w:hAnsi="Arial" w:cs="Arial"/>
                <w:sz w:val="20"/>
                <w:szCs w:val="20"/>
              </w:rPr>
              <w:t>Knee</w:t>
            </w:r>
          </w:p>
        </w:tc>
        <w:tc>
          <w:tcPr>
            <w:tcW w:w="992" w:type="dxa"/>
            <w:vAlign w:val="center"/>
          </w:tcPr>
          <w:p w:rsidR="00002FA1" w:rsidRPr="00835C73" w:rsidRDefault="00002FA1" w:rsidP="00A233A4">
            <w:pPr>
              <w:rPr>
                <w:rFonts w:ascii="Arial" w:hAnsi="Arial" w:cs="Arial"/>
                <w:sz w:val="20"/>
                <w:szCs w:val="20"/>
              </w:rPr>
            </w:pPr>
            <w:r w:rsidRPr="007B597E">
              <w:rPr>
                <w:rFonts w:ascii="Arial" w:hAnsi="Arial" w:cs="Arial"/>
                <w:sz w:val="20"/>
                <w:szCs w:val="20"/>
              </w:rPr>
              <w:t xml:space="preserve">50 mg </w:t>
            </w:r>
            <w:r>
              <w:rPr>
                <w:rFonts w:ascii="Arial" w:hAnsi="Arial" w:cs="Arial"/>
                <w:sz w:val="20"/>
                <w:szCs w:val="20"/>
              </w:rPr>
              <w:t>BID</w:t>
            </w:r>
          </w:p>
        </w:tc>
        <w:tc>
          <w:tcPr>
            <w:tcW w:w="2552" w:type="dxa"/>
            <w:vMerge w:val="restart"/>
            <w:vAlign w:val="center"/>
          </w:tcPr>
          <w:p w:rsidR="00002FA1" w:rsidRPr="00835C73" w:rsidRDefault="00002FA1" w:rsidP="00A233A4">
            <w:pPr>
              <w:rPr>
                <w:rFonts w:ascii="Arial" w:hAnsi="Arial" w:cs="Arial"/>
                <w:sz w:val="20"/>
                <w:szCs w:val="20"/>
              </w:rPr>
            </w:pPr>
            <w:r w:rsidRPr="007B69AB">
              <w:rPr>
                <w:rFonts w:ascii="Arial" w:hAnsi="Arial" w:cs="Arial"/>
                <w:sz w:val="20"/>
                <w:szCs w:val="20"/>
              </w:rPr>
              <w:t>Pain VAS</w:t>
            </w:r>
            <w:r w:rsidRPr="00253B9F">
              <w:rPr>
                <w:rFonts w:ascii="Arial" w:hAnsi="Arial" w:cs="Arial"/>
                <w:sz w:val="20"/>
                <w:szCs w:val="20"/>
              </w:rPr>
              <w:t>; WOMAC function, stiffness</w:t>
            </w:r>
          </w:p>
        </w:tc>
        <w:tc>
          <w:tcPr>
            <w:tcW w:w="850" w:type="dxa"/>
            <w:vMerge w:val="restart"/>
            <w:vAlign w:val="center"/>
          </w:tcPr>
          <w:p w:rsidR="00002FA1" w:rsidRPr="00835C73" w:rsidRDefault="00002FA1" w:rsidP="00A233A4">
            <w:pPr>
              <w:rPr>
                <w:rFonts w:ascii="Arial" w:hAnsi="Arial" w:cs="Arial"/>
                <w:sz w:val="20"/>
                <w:szCs w:val="20"/>
              </w:rPr>
            </w:pPr>
            <w:r w:rsidRPr="00253B9F">
              <w:rPr>
                <w:rFonts w:ascii="Arial" w:hAnsi="Arial" w:cs="Arial"/>
                <w:sz w:val="20"/>
                <w:szCs w:val="20"/>
              </w:rPr>
              <w:t>Day 90</w:t>
            </w:r>
          </w:p>
        </w:tc>
      </w:tr>
      <w:tr w:rsidR="00002FA1" w:rsidRPr="00835C73" w:rsidTr="00002FA1">
        <w:tc>
          <w:tcPr>
            <w:tcW w:w="1526" w:type="dxa"/>
            <w:vMerge/>
            <w:vAlign w:val="center"/>
          </w:tcPr>
          <w:p w:rsidR="00002FA1" w:rsidRPr="00835C73" w:rsidRDefault="00002FA1" w:rsidP="00A233A4">
            <w:pPr>
              <w:rPr>
                <w:rFonts w:ascii="Arial" w:hAnsi="Arial" w:cs="Arial"/>
                <w:color w:val="000000"/>
                <w:sz w:val="20"/>
                <w:szCs w:val="20"/>
              </w:rPr>
            </w:pPr>
          </w:p>
        </w:tc>
        <w:tc>
          <w:tcPr>
            <w:tcW w:w="1134" w:type="dxa"/>
            <w:vMerge/>
            <w:vAlign w:val="center"/>
          </w:tcPr>
          <w:p w:rsidR="00002FA1" w:rsidRPr="00835C73" w:rsidRDefault="00002FA1" w:rsidP="00A233A4">
            <w:pPr>
              <w:rPr>
                <w:rFonts w:ascii="Arial" w:hAnsi="Arial" w:cs="Arial"/>
                <w:sz w:val="20"/>
                <w:szCs w:val="20"/>
              </w:rPr>
            </w:pPr>
          </w:p>
        </w:tc>
        <w:tc>
          <w:tcPr>
            <w:tcW w:w="709" w:type="dxa"/>
            <w:vAlign w:val="center"/>
          </w:tcPr>
          <w:p w:rsidR="00002FA1" w:rsidRPr="00835C73" w:rsidRDefault="00002FA1" w:rsidP="00A233A4">
            <w:pPr>
              <w:rPr>
                <w:rFonts w:ascii="Arial" w:hAnsi="Arial" w:cs="Arial"/>
                <w:sz w:val="20"/>
                <w:szCs w:val="20"/>
              </w:rPr>
            </w:pPr>
            <w:r>
              <w:rPr>
                <w:rFonts w:ascii="Arial" w:hAnsi="Arial" w:cs="Arial"/>
                <w:sz w:val="20"/>
                <w:szCs w:val="20"/>
              </w:rPr>
              <w:t>High dose</w:t>
            </w:r>
          </w:p>
        </w:tc>
        <w:tc>
          <w:tcPr>
            <w:tcW w:w="992" w:type="dxa"/>
            <w:vMerge/>
            <w:vAlign w:val="center"/>
          </w:tcPr>
          <w:p w:rsidR="00002FA1" w:rsidRPr="00835C73" w:rsidRDefault="00002FA1" w:rsidP="00A233A4">
            <w:pPr>
              <w:rPr>
                <w:rFonts w:ascii="Arial" w:hAnsi="Arial" w:cs="Arial"/>
                <w:sz w:val="20"/>
                <w:szCs w:val="20"/>
              </w:rPr>
            </w:pPr>
          </w:p>
        </w:tc>
        <w:tc>
          <w:tcPr>
            <w:tcW w:w="850" w:type="dxa"/>
            <w:vAlign w:val="center"/>
          </w:tcPr>
          <w:p w:rsidR="00002FA1" w:rsidRPr="00835C73" w:rsidRDefault="00002FA1" w:rsidP="00A233A4">
            <w:pPr>
              <w:rPr>
                <w:rFonts w:ascii="Arial" w:hAnsi="Arial" w:cs="Arial"/>
                <w:sz w:val="20"/>
                <w:szCs w:val="20"/>
              </w:rPr>
            </w:pPr>
            <w:r>
              <w:rPr>
                <w:rFonts w:ascii="Arial" w:hAnsi="Arial" w:cs="Arial"/>
                <w:sz w:val="20"/>
                <w:szCs w:val="20"/>
              </w:rPr>
              <w:t>25</w:t>
            </w:r>
          </w:p>
        </w:tc>
        <w:tc>
          <w:tcPr>
            <w:tcW w:w="851" w:type="dxa"/>
            <w:vMerge/>
            <w:vAlign w:val="center"/>
          </w:tcPr>
          <w:p w:rsidR="00002FA1" w:rsidRPr="00835C73" w:rsidRDefault="00002FA1" w:rsidP="00A233A4">
            <w:pPr>
              <w:rPr>
                <w:rFonts w:ascii="Arial" w:hAnsi="Arial" w:cs="Arial"/>
                <w:sz w:val="20"/>
                <w:szCs w:val="20"/>
              </w:rPr>
            </w:pPr>
          </w:p>
        </w:tc>
        <w:tc>
          <w:tcPr>
            <w:tcW w:w="1276" w:type="dxa"/>
            <w:vMerge/>
            <w:vAlign w:val="center"/>
          </w:tcPr>
          <w:p w:rsidR="00002FA1" w:rsidRPr="00835C73" w:rsidRDefault="00002FA1" w:rsidP="00A233A4">
            <w:pPr>
              <w:rPr>
                <w:rFonts w:ascii="Arial" w:hAnsi="Arial" w:cs="Arial"/>
                <w:sz w:val="20"/>
                <w:szCs w:val="20"/>
              </w:rPr>
            </w:pPr>
          </w:p>
        </w:tc>
        <w:tc>
          <w:tcPr>
            <w:tcW w:w="850" w:type="dxa"/>
            <w:vMerge/>
            <w:vAlign w:val="center"/>
          </w:tcPr>
          <w:p w:rsidR="00002FA1" w:rsidRPr="00835C73" w:rsidRDefault="00002FA1" w:rsidP="00A233A4">
            <w:pPr>
              <w:rPr>
                <w:rFonts w:ascii="Arial" w:hAnsi="Arial" w:cs="Arial"/>
                <w:sz w:val="20"/>
                <w:szCs w:val="20"/>
              </w:rPr>
            </w:pPr>
          </w:p>
        </w:tc>
        <w:tc>
          <w:tcPr>
            <w:tcW w:w="709" w:type="dxa"/>
            <w:vMerge/>
            <w:vAlign w:val="center"/>
          </w:tcPr>
          <w:p w:rsidR="00002FA1" w:rsidRPr="00835C73" w:rsidRDefault="00002FA1" w:rsidP="00A233A4">
            <w:pPr>
              <w:rPr>
                <w:rFonts w:ascii="Arial" w:hAnsi="Arial" w:cs="Arial"/>
                <w:sz w:val="20"/>
                <w:szCs w:val="20"/>
              </w:rPr>
            </w:pPr>
          </w:p>
        </w:tc>
        <w:tc>
          <w:tcPr>
            <w:tcW w:w="992" w:type="dxa"/>
            <w:vAlign w:val="center"/>
          </w:tcPr>
          <w:p w:rsidR="00002FA1" w:rsidRPr="00835C73" w:rsidRDefault="00002FA1" w:rsidP="00A233A4">
            <w:pPr>
              <w:rPr>
                <w:rFonts w:ascii="Arial" w:hAnsi="Arial" w:cs="Arial"/>
                <w:sz w:val="20"/>
                <w:szCs w:val="20"/>
              </w:rPr>
            </w:pPr>
            <w:r w:rsidRPr="007B597E">
              <w:rPr>
                <w:rFonts w:ascii="Arial" w:hAnsi="Arial" w:cs="Arial"/>
                <w:sz w:val="20"/>
                <w:szCs w:val="20"/>
              </w:rPr>
              <w:t xml:space="preserve">125 mg </w:t>
            </w:r>
            <w:r>
              <w:rPr>
                <w:rFonts w:ascii="Arial" w:hAnsi="Arial" w:cs="Arial"/>
                <w:sz w:val="20"/>
                <w:szCs w:val="20"/>
              </w:rPr>
              <w:t>BID</w:t>
            </w:r>
          </w:p>
        </w:tc>
        <w:tc>
          <w:tcPr>
            <w:tcW w:w="2552" w:type="dxa"/>
            <w:vMerge/>
            <w:vAlign w:val="center"/>
          </w:tcPr>
          <w:p w:rsidR="00002FA1" w:rsidRPr="00835C73" w:rsidRDefault="00002FA1" w:rsidP="00A233A4">
            <w:pPr>
              <w:rPr>
                <w:rFonts w:ascii="Arial" w:hAnsi="Arial" w:cs="Arial"/>
                <w:sz w:val="20"/>
                <w:szCs w:val="20"/>
              </w:rPr>
            </w:pPr>
          </w:p>
        </w:tc>
        <w:tc>
          <w:tcPr>
            <w:tcW w:w="850" w:type="dxa"/>
            <w:vMerge/>
            <w:vAlign w:val="center"/>
          </w:tcPr>
          <w:p w:rsidR="00002FA1" w:rsidRPr="00835C73" w:rsidRDefault="00002FA1" w:rsidP="00A233A4">
            <w:pPr>
              <w:rPr>
                <w:rFonts w:ascii="Arial" w:hAnsi="Arial" w:cs="Arial"/>
                <w:sz w:val="20"/>
                <w:szCs w:val="20"/>
              </w:rPr>
            </w:pPr>
          </w:p>
        </w:tc>
      </w:tr>
      <w:tr w:rsidR="004727AE" w:rsidRPr="00835C73" w:rsidTr="00A233A4">
        <w:tc>
          <w:tcPr>
            <w:tcW w:w="1526" w:type="dxa"/>
            <w:vMerge w:val="restart"/>
            <w:vAlign w:val="center"/>
          </w:tcPr>
          <w:p w:rsidR="004727AE" w:rsidRPr="00F9061D" w:rsidRDefault="004727AE" w:rsidP="004727AE">
            <w:pPr>
              <w:rPr>
                <w:rFonts w:ascii="Arial" w:hAnsi="Arial" w:cs="Arial"/>
                <w:color w:val="000000"/>
                <w:sz w:val="20"/>
                <w:szCs w:val="20"/>
              </w:rPr>
            </w:pPr>
            <w:proofErr w:type="spellStart"/>
            <w:r w:rsidRPr="007B597E">
              <w:rPr>
                <w:rFonts w:ascii="Arial" w:hAnsi="Arial" w:cs="Arial"/>
                <w:color w:val="000000"/>
                <w:sz w:val="20"/>
                <w:szCs w:val="20"/>
              </w:rPr>
              <w:t>Sengupta</w:t>
            </w:r>
            <w:proofErr w:type="spellEnd"/>
            <w:r w:rsidRPr="007B597E">
              <w:rPr>
                <w:rFonts w:ascii="Arial" w:hAnsi="Arial" w:cs="Arial"/>
                <w:color w:val="000000"/>
                <w:sz w:val="20"/>
                <w:szCs w:val="20"/>
              </w:rPr>
              <w:t>, 2010</w:t>
            </w:r>
            <w:r>
              <w:rPr>
                <w:rFonts w:ascii="Arial" w:hAnsi="Arial" w:cs="Arial"/>
                <w:color w:val="000000"/>
                <w:sz w:val="20"/>
                <w:szCs w:val="20"/>
              </w:rPr>
              <w:fldChar w:fldCharType="begin">
                <w:fldData xml:space="preserve">PEVuZE5vdGU+PENpdGU+PEF1dGhvcj5TZW5ndXB0YTwvQXV0aG9yPjxZZWFyPjIwMTA8L1llYXI+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PEVuZE5vdGU+PENpdGU+PEF1dGhvcj5TZW5ndXB0YTwvQXV0aG9yPjxZZWFyPjIwMTA8L1llYXI+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Pr="004727AE">
              <w:rPr>
                <w:rFonts w:ascii="Arial" w:hAnsi="Arial" w:cs="Arial"/>
                <w:noProof/>
                <w:color w:val="000000"/>
                <w:sz w:val="20"/>
                <w:szCs w:val="20"/>
                <w:vertAlign w:val="superscript"/>
              </w:rPr>
              <w:t>60</w:t>
            </w:r>
            <w:r>
              <w:rPr>
                <w:rFonts w:ascii="Arial" w:hAnsi="Arial" w:cs="Arial"/>
                <w:color w:val="000000"/>
                <w:sz w:val="20"/>
                <w:szCs w:val="20"/>
              </w:rPr>
              <w:fldChar w:fldCharType="end"/>
            </w:r>
          </w:p>
        </w:tc>
        <w:tc>
          <w:tcPr>
            <w:tcW w:w="1843" w:type="dxa"/>
            <w:gridSpan w:val="2"/>
            <w:vAlign w:val="center"/>
          </w:tcPr>
          <w:p w:rsidR="004727AE" w:rsidRPr="00835C73" w:rsidRDefault="004727AE" w:rsidP="00932E09">
            <w:pPr>
              <w:rPr>
                <w:rFonts w:ascii="Arial" w:hAnsi="Arial" w:cs="Arial"/>
                <w:sz w:val="20"/>
                <w:szCs w:val="20"/>
              </w:rPr>
            </w:pPr>
            <w:proofErr w:type="spellStart"/>
            <w:r w:rsidRPr="001C6199">
              <w:rPr>
                <w:rFonts w:ascii="Arial" w:hAnsi="Arial" w:cs="Arial"/>
                <w:sz w:val="20"/>
                <w:szCs w:val="20"/>
              </w:rPr>
              <w:t>Boswellia</w:t>
            </w:r>
            <w:proofErr w:type="spellEnd"/>
            <w:r w:rsidRPr="001C6199">
              <w:rPr>
                <w:rFonts w:ascii="Arial" w:hAnsi="Arial" w:cs="Arial"/>
                <w:sz w:val="20"/>
                <w:szCs w:val="20"/>
              </w:rPr>
              <w:t xml:space="preserve"> </w:t>
            </w:r>
            <w:proofErr w:type="spellStart"/>
            <w:r w:rsidRPr="001C6199">
              <w:rPr>
                <w:rFonts w:ascii="Arial" w:hAnsi="Arial" w:cs="Arial"/>
                <w:sz w:val="20"/>
                <w:szCs w:val="20"/>
              </w:rPr>
              <w:t>serrata</w:t>
            </w:r>
            <w:proofErr w:type="spellEnd"/>
            <w:r w:rsidRPr="001C6199">
              <w:rPr>
                <w:rFonts w:ascii="Arial" w:hAnsi="Arial" w:cs="Arial"/>
                <w:sz w:val="20"/>
                <w:szCs w:val="20"/>
              </w:rPr>
              <w:t xml:space="preserve"> extract (5-Loxin</w:t>
            </w:r>
            <w:r w:rsidRPr="001C6199">
              <w:rPr>
                <w:rFonts w:ascii="Arial" w:hAnsi="Arial" w:cs="Arial"/>
                <w:sz w:val="20"/>
                <w:szCs w:val="20"/>
                <w:vertAlign w:val="superscript"/>
              </w:rPr>
              <w:t>®</w:t>
            </w:r>
            <w:r w:rsidRPr="001C6199">
              <w:rPr>
                <w:rFonts w:ascii="Arial" w:hAnsi="Arial" w:cs="Arial"/>
                <w:sz w:val="20"/>
                <w:szCs w:val="20"/>
              </w:rPr>
              <w:t>)</w:t>
            </w:r>
          </w:p>
        </w:tc>
        <w:tc>
          <w:tcPr>
            <w:tcW w:w="992" w:type="dxa"/>
            <w:vMerge w:val="restart"/>
            <w:vAlign w:val="center"/>
          </w:tcPr>
          <w:p w:rsidR="004727AE" w:rsidRPr="00835C73" w:rsidRDefault="004727AE" w:rsidP="00932E09">
            <w:pPr>
              <w:rPr>
                <w:rFonts w:ascii="Arial" w:hAnsi="Arial" w:cs="Arial"/>
                <w:sz w:val="20"/>
                <w:szCs w:val="20"/>
              </w:rPr>
            </w:pPr>
            <w:r w:rsidRPr="006A67AF">
              <w:rPr>
                <w:rFonts w:ascii="Arial" w:hAnsi="Arial" w:cs="Arial"/>
                <w:sz w:val="20"/>
                <w:szCs w:val="20"/>
              </w:rPr>
              <w:t>Parallel</w:t>
            </w:r>
          </w:p>
        </w:tc>
        <w:tc>
          <w:tcPr>
            <w:tcW w:w="850" w:type="dxa"/>
            <w:vAlign w:val="center"/>
          </w:tcPr>
          <w:p w:rsidR="004727AE" w:rsidRPr="00835C73" w:rsidRDefault="004727AE" w:rsidP="00932E09">
            <w:pPr>
              <w:rPr>
                <w:rFonts w:ascii="Arial" w:hAnsi="Arial" w:cs="Arial"/>
                <w:sz w:val="20"/>
                <w:szCs w:val="20"/>
              </w:rPr>
            </w:pPr>
            <w:r>
              <w:rPr>
                <w:rFonts w:ascii="Arial" w:hAnsi="Arial" w:cs="Arial"/>
                <w:sz w:val="20"/>
                <w:szCs w:val="20"/>
              </w:rPr>
              <w:t>20</w:t>
            </w:r>
          </w:p>
        </w:tc>
        <w:tc>
          <w:tcPr>
            <w:tcW w:w="851" w:type="dxa"/>
            <w:vMerge w:val="restart"/>
            <w:vAlign w:val="center"/>
          </w:tcPr>
          <w:p w:rsidR="004727AE" w:rsidRPr="00835C73" w:rsidRDefault="004727AE" w:rsidP="00932E09">
            <w:pPr>
              <w:rPr>
                <w:rFonts w:ascii="Arial" w:hAnsi="Arial" w:cs="Arial"/>
                <w:sz w:val="20"/>
                <w:szCs w:val="20"/>
              </w:rPr>
            </w:pPr>
            <w:r>
              <w:rPr>
                <w:rFonts w:ascii="Arial" w:hAnsi="Arial" w:cs="Arial"/>
                <w:sz w:val="20"/>
                <w:szCs w:val="20"/>
              </w:rPr>
              <w:t>20</w:t>
            </w:r>
          </w:p>
        </w:tc>
        <w:tc>
          <w:tcPr>
            <w:tcW w:w="1276" w:type="dxa"/>
            <w:vMerge w:val="restart"/>
            <w:vAlign w:val="center"/>
          </w:tcPr>
          <w:p w:rsidR="004727AE" w:rsidRPr="00835C73" w:rsidRDefault="004727AE" w:rsidP="00932E09">
            <w:pPr>
              <w:rPr>
                <w:rFonts w:ascii="Arial" w:hAnsi="Arial" w:cs="Arial"/>
                <w:sz w:val="20"/>
                <w:szCs w:val="20"/>
              </w:rPr>
            </w:pPr>
            <w:r w:rsidRPr="009F4F07">
              <w:rPr>
                <w:rFonts w:ascii="Arial" w:hAnsi="Arial" w:cs="Arial"/>
                <w:sz w:val="20"/>
                <w:szCs w:val="20"/>
              </w:rPr>
              <w:t>52.4(8.4)</w:t>
            </w:r>
          </w:p>
        </w:tc>
        <w:tc>
          <w:tcPr>
            <w:tcW w:w="850" w:type="dxa"/>
            <w:vMerge w:val="restart"/>
            <w:vAlign w:val="center"/>
          </w:tcPr>
          <w:p w:rsidR="004727AE" w:rsidRPr="00835C73" w:rsidRDefault="004727AE" w:rsidP="00932E09">
            <w:pPr>
              <w:rPr>
                <w:rFonts w:ascii="Arial" w:hAnsi="Arial" w:cs="Arial"/>
                <w:sz w:val="20"/>
                <w:szCs w:val="20"/>
              </w:rPr>
            </w:pPr>
            <w:r w:rsidRPr="009F4F07">
              <w:rPr>
                <w:rFonts w:ascii="Arial" w:hAnsi="Arial" w:cs="Arial"/>
                <w:sz w:val="20"/>
                <w:szCs w:val="20"/>
              </w:rPr>
              <w:t>66.7</w:t>
            </w:r>
          </w:p>
        </w:tc>
        <w:tc>
          <w:tcPr>
            <w:tcW w:w="709" w:type="dxa"/>
            <w:vMerge w:val="restart"/>
            <w:vAlign w:val="center"/>
          </w:tcPr>
          <w:p w:rsidR="004727AE" w:rsidRPr="00835C73" w:rsidRDefault="004727AE" w:rsidP="00932E09">
            <w:pPr>
              <w:rPr>
                <w:rFonts w:ascii="Arial" w:hAnsi="Arial" w:cs="Arial"/>
                <w:sz w:val="20"/>
                <w:szCs w:val="20"/>
              </w:rPr>
            </w:pPr>
            <w:r w:rsidRPr="009F4F07">
              <w:rPr>
                <w:rFonts w:ascii="Arial" w:hAnsi="Arial" w:cs="Arial"/>
                <w:sz w:val="20"/>
                <w:szCs w:val="20"/>
              </w:rPr>
              <w:t>Knee</w:t>
            </w:r>
          </w:p>
        </w:tc>
        <w:tc>
          <w:tcPr>
            <w:tcW w:w="992" w:type="dxa"/>
            <w:vAlign w:val="center"/>
          </w:tcPr>
          <w:p w:rsidR="004727AE" w:rsidRPr="00835C73" w:rsidRDefault="004727AE" w:rsidP="00932E09">
            <w:pPr>
              <w:rPr>
                <w:rFonts w:ascii="Arial" w:hAnsi="Arial" w:cs="Arial"/>
                <w:sz w:val="20"/>
                <w:szCs w:val="20"/>
              </w:rPr>
            </w:pPr>
            <w:r w:rsidRPr="009F4F07">
              <w:rPr>
                <w:rFonts w:ascii="Arial" w:hAnsi="Arial" w:cs="Arial"/>
                <w:sz w:val="20"/>
                <w:szCs w:val="20"/>
              </w:rPr>
              <w:t xml:space="preserve">50 mg </w:t>
            </w:r>
            <w:r>
              <w:rPr>
                <w:rFonts w:ascii="Arial" w:hAnsi="Arial" w:cs="Arial"/>
                <w:sz w:val="20"/>
                <w:szCs w:val="20"/>
              </w:rPr>
              <w:t>BID</w:t>
            </w:r>
          </w:p>
        </w:tc>
        <w:tc>
          <w:tcPr>
            <w:tcW w:w="2552" w:type="dxa"/>
            <w:vMerge w:val="restart"/>
            <w:vAlign w:val="center"/>
          </w:tcPr>
          <w:p w:rsidR="004727AE" w:rsidRPr="00835C73" w:rsidRDefault="004727AE" w:rsidP="00932E09">
            <w:pPr>
              <w:rPr>
                <w:rFonts w:ascii="Arial" w:hAnsi="Arial" w:cs="Arial"/>
                <w:sz w:val="20"/>
                <w:szCs w:val="20"/>
              </w:rPr>
            </w:pPr>
            <w:r w:rsidRPr="007B69AB">
              <w:rPr>
                <w:rFonts w:ascii="Arial" w:hAnsi="Arial" w:cs="Arial"/>
                <w:sz w:val="20"/>
                <w:szCs w:val="20"/>
              </w:rPr>
              <w:t>Pain VAS</w:t>
            </w:r>
            <w:r w:rsidRPr="009F4F07">
              <w:rPr>
                <w:rFonts w:ascii="Arial" w:hAnsi="Arial" w:cs="Arial"/>
                <w:sz w:val="20"/>
                <w:szCs w:val="20"/>
              </w:rPr>
              <w:t>; WOMAC function, stiffness; adverse events</w:t>
            </w:r>
          </w:p>
        </w:tc>
        <w:tc>
          <w:tcPr>
            <w:tcW w:w="850" w:type="dxa"/>
            <w:vMerge w:val="restart"/>
            <w:vAlign w:val="center"/>
          </w:tcPr>
          <w:p w:rsidR="004727AE" w:rsidRPr="00835C73" w:rsidRDefault="004727AE" w:rsidP="00932E09">
            <w:pPr>
              <w:rPr>
                <w:rFonts w:ascii="Arial" w:hAnsi="Arial" w:cs="Arial"/>
                <w:sz w:val="20"/>
                <w:szCs w:val="20"/>
              </w:rPr>
            </w:pPr>
            <w:r w:rsidRPr="009F4F07">
              <w:rPr>
                <w:rFonts w:ascii="Arial" w:hAnsi="Arial" w:cs="Arial"/>
                <w:sz w:val="20"/>
                <w:szCs w:val="20"/>
              </w:rPr>
              <w:t>Day 90</w:t>
            </w:r>
          </w:p>
        </w:tc>
      </w:tr>
      <w:tr w:rsidR="004727AE" w:rsidRPr="00835C73" w:rsidTr="00A233A4">
        <w:tc>
          <w:tcPr>
            <w:tcW w:w="1526" w:type="dxa"/>
            <w:vMerge/>
            <w:vAlign w:val="center"/>
          </w:tcPr>
          <w:p w:rsidR="004727AE" w:rsidRPr="00835C73" w:rsidRDefault="004727AE" w:rsidP="00A233A4">
            <w:pPr>
              <w:rPr>
                <w:rFonts w:ascii="Arial" w:hAnsi="Arial" w:cs="Arial"/>
                <w:color w:val="000000"/>
                <w:sz w:val="20"/>
                <w:szCs w:val="20"/>
              </w:rPr>
            </w:pPr>
          </w:p>
        </w:tc>
        <w:tc>
          <w:tcPr>
            <w:tcW w:w="1843" w:type="dxa"/>
            <w:gridSpan w:val="2"/>
            <w:vAlign w:val="center"/>
          </w:tcPr>
          <w:p w:rsidR="004727AE" w:rsidRPr="00835C73" w:rsidRDefault="004727AE" w:rsidP="00932E09">
            <w:pPr>
              <w:rPr>
                <w:rFonts w:ascii="Arial" w:hAnsi="Arial" w:cs="Arial"/>
                <w:sz w:val="20"/>
                <w:szCs w:val="20"/>
              </w:rPr>
            </w:pPr>
            <w:proofErr w:type="spellStart"/>
            <w:r w:rsidRPr="001C6199">
              <w:rPr>
                <w:rFonts w:ascii="Arial" w:hAnsi="Arial" w:cs="Arial"/>
                <w:sz w:val="20"/>
                <w:szCs w:val="20"/>
              </w:rPr>
              <w:t>Boswellia</w:t>
            </w:r>
            <w:proofErr w:type="spellEnd"/>
            <w:r w:rsidRPr="001C6199">
              <w:rPr>
                <w:rFonts w:ascii="Arial" w:hAnsi="Arial" w:cs="Arial"/>
                <w:sz w:val="20"/>
                <w:szCs w:val="20"/>
              </w:rPr>
              <w:t xml:space="preserve"> </w:t>
            </w:r>
            <w:proofErr w:type="spellStart"/>
            <w:r w:rsidRPr="001C6199">
              <w:rPr>
                <w:rFonts w:ascii="Arial" w:hAnsi="Arial" w:cs="Arial"/>
                <w:sz w:val="20"/>
                <w:szCs w:val="20"/>
              </w:rPr>
              <w:t>serrata</w:t>
            </w:r>
            <w:proofErr w:type="spellEnd"/>
            <w:r w:rsidRPr="001C6199">
              <w:rPr>
                <w:rFonts w:ascii="Arial" w:hAnsi="Arial" w:cs="Arial"/>
                <w:sz w:val="20"/>
                <w:szCs w:val="20"/>
              </w:rPr>
              <w:t xml:space="preserve"> extract (</w:t>
            </w:r>
            <w:proofErr w:type="spellStart"/>
            <w:r w:rsidRPr="001C6199">
              <w:rPr>
                <w:rFonts w:ascii="Arial" w:hAnsi="Arial" w:cs="Arial"/>
                <w:sz w:val="20"/>
                <w:szCs w:val="20"/>
              </w:rPr>
              <w:t>Aflapin</w:t>
            </w:r>
            <w:proofErr w:type="spellEnd"/>
            <w:r w:rsidRPr="001C6199">
              <w:rPr>
                <w:rFonts w:ascii="Arial" w:hAnsi="Arial" w:cs="Arial"/>
                <w:sz w:val="20"/>
                <w:szCs w:val="20"/>
                <w:vertAlign w:val="superscript"/>
              </w:rPr>
              <w:t>®</w:t>
            </w:r>
            <w:r w:rsidRPr="001C6199">
              <w:rPr>
                <w:rFonts w:ascii="Arial" w:hAnsi="Arial" w:cs="Arial"/>
                <w:sz w:val="20"/>
                <w:szCs w:val="20"/>
              </w:rPr>
              <w:t>)</w:t>
            </w:r>
          </w:p>
        </w:tc>
        <w:tc>
          <w:tcPr>
            <w:tcW w:w="992" w:type="dxa"/>
            <w:vMerge/>
            <w:vAlign w:val="center"/>
          </w:tcPr>
          <w:p w:rsidR="004727AE" w:rsidRPr="00835C73" w:rsidRDefault="004727AE" w:rsidP="00932E09">
            <w:pPr>
              <w:rPr>
                <w:rFonts w:ascii="Arial" w:hAnsi="Arial" w:cs="Arial"/>
                <w:sz w:val="20"/>
                <w:szCs w:val="20"/>
              </w:rPr>
            </w:pPr>
          </w:p>
        </w:tc>
        <w:tc>
          <w:tcPr>
            <w:tcW w:w="850" w:type="dxa"/>
            <w:vAlign w:val="center"/>
          </w:tcPr>
          <w:p w:rsidR="004727AE" w:rsidRPr="00835C73" w:rsidRDefault="004727AE" w:rsidP="00932E09">
            <w:pPr>
              <w:rPr>
                <w:rFonts w:ascii="Arial" w:hAnsi="Arial" w:cs="Arial"/>
                <w:sz w:val="20"/>
                <w:szCs w:val="20"/>
              </w:rPr>
            </w:pPr>
            <w:r>
              <w:rPr>
                <w:rFonts w:ascii="Arial" w:hAnsi="Arial" w:cs="Arial"/>
                <w:sz w:val="20"/>
                <w:szCs w:val="20"/>
              </w:rPr>
              <w:t>20</w:t>
            </w:r>
          </w:p>
        </w:tc>
        <w:tc>
          <w:tcPr>
            <w:tcW w:w="851" w:type="dxa"/>
            <w:vMerge/>
            <w:vAlign w:val="center"/>
          </w:tcPr>
          <w:p w:rsidR="004727AE" w:rsidRPr="00835C73" w:rsidRDefault="004727AE" w:rsidP="00932E09">
            <w:pPr>
              <w:rPr>
                <w:rFonts w:ascii="Arial" w:hAnsi="Arial" w:cs="Arial"/>
                <w:sz w:val="20"/>
                <w:szCs w:val="20"/>
              </w:rPr>
            </w:pPr>
          </w:p>
        </w:tc>
        <w:tc>
          <w:tcPr>
            <w:tcW w:w="1276" w:type="dxa"/>
            <w:vMerge/>
            <w:vAlign w:val="center"/>
          </w:tcPr>
          <w:p w:rsidR="004727AE" w:rsidRPr="00835C73" w:rsidRDefault="004727AE" w:rsidP="00932E09">
            <w:pPr>
              <w:rPr>
                <w:rFonts w:ascii="Arial" w:hAnsi="Arial" w:cs="Arial"/>
                <w:sz w:val="20"/>
                <w:szCs w:val="20"/>
              </w:rPr>
            </w:pPr>
          </w:p>
        </w:tc>
        <w:tc>
          <w:tcPr>
            <w:tcW w:w="850" w:type="dxa"/>
            <w:vMerge/>
            <w:vAlign w:val="center"/>
          </w:tcPr>
          <w:p w:rsidR="004727AE" w:rsidRPr="00835C73" w:rsidRDefault="004727AE" w:rsidP="00932E09">
            <w:pPr>
              <w:rPr>
                <w:rFonts w:ascii="Arial" w:hAnsi="Arial" w:cs="Arial"/>
                <w:sz w:val="20"/>
                <w:szCs w:val="20"/>
              </w:rPr>
            </w:pPr>
          </w:p>
        </w:tc>
        <w:tc>
          <w:tcPr>
            <w:tcW w:w="709" w:type="dxa"/>
            <w:vMerge/>
            <w:vAlign w:val="center"/>
          </w:tcPr>
          <w:p w:rsidR="004727AE" w:rsidRPr="00835C73" w:rsidRDefault="004727AE" w:rsidP="00932E09">
            <w:pPr>
              <w:rPr>
                <w:rFonts w:ascii="Arial" w:hAnsi="Arial" w:cs="Arial"/>
                <w:sz w:val="20"/>
                <w:szCs w:val="20"/>
              </w:rPr>
            </w:pPr>
          </w:p>
        </w:tc>
        <w:tc>
          <w:tcPr>
            <w:tcW w:w="992" w:type="dxa"/>
            <w:vAlign w:val="center"/>
          </w:tcPr>
          <w:p w:rsidR="004727AE" w:rsidRPr="00835C73" w:rsidRDefault="004727AE" w:rsidP="00932E09">
            <w:pPr>
              <w:rPr>
                <w:rFonts w:ascii="Arial" w:hAnsi="Arial" w:cs="Arial"/>
                <w:sz w:val="20"/>
                <w:szCs w:val="20"/>
              </w:rPr>
            </w:pPr>
            <w:r w:rsidRPr="009F4F07">
              <w:rPr>
                <w:rFonts w:ascii="Arial" w:hAnsi="Arial" w:cs="Arial"/>
                <w:sz w:val="20"/>
                <w:szCs w:val="20"/>
              </w:rPr>
              <w:t xml:space="preserve">50 mg </w:t>
            </w:r>
            <w:r>
              <w:rPr>
                <w:rFonts w:ascii="Arial" w:hAnsi="Arial" w:cs="Arial"/>
                <w:sz w:val="20"/>
                <w:szCs w:val="20"/>
              </w:rPr>
              <w:t>BID</w:t>
            </w:r>
          </w:p>
        </w:tc>
        <w:tc>
          <w:tcPr>
            <w:tcW w:w="2552" w:type="dxa"/>
            <w:vMerge/>
            <w:vAlign w:val="center"/>
          </w:tcPr>
          <w:p w:rsidR="004727AE" w:rsidRPr="00835C73" w:rsidRDefault="004727AE" w:rsidP="00932E09">
            <w:pPr>
              <w:rPr>
                <w:rFonts w:ascii="Arial" w:hAnsi="Arial" w:cs="Arial"/>
                <w:sz w:val="20"/>
                <w:szCs w:val="20"/>
              </w:rPr>
            </w:pPr>
          </w:p>
        </w:tc>
        <w:tc>
          <w:tcPr>
            <w:tcW w:w="850" w:type="dxa"/>
            <w:vMerge/>
            <w:vAlign w:val="center"/>
          </w:tcPr>
          <w:p w:rsidR="004727AE" w:rsidRPr="00835C73" w:rsidRDefault="004727AE" w:rsidP="00932E09">
            <w:pPr>
              <w:rPr>
                <w:rFonts w:ascii="Arial" w:hAnsi="Arial" w:cs="Arial"/>
                <w:sz w:val="20"/>
                <w:szCs w:val="20"/>
              </w:rPr>
            </w:pPr>
          </w:p>
        </w:tc>
      </w:tr>
      <w:tr w:rsidR="004727AE" w:rsidRPr="00835C73" w:rsidTr="00A233A4">
        <w:tc>
          <w:tcPr>
            <w:tcW w:w="1526" w:type="dxa"/>
            <w:vAlign w:val="center"/>
          </w:tcPr>
          <w:p w:rsidR="004727AE" w:rsidRPr="00835C73" w:rsidRDefault="004727AE" w:rsidP="004727AE">
            <w:pPr>
              <w:rPr>
                <w:rFonts w:ascii="Arial" w:hAnsi="Arial" w:cs="Arial"/>
                <w:color w:val="000000"/>
                <w:sz w:val="20"/>
                <w:szCs w:val="20"/>
              </w:rPr>
            </w:pPr>
            <w:r w:rsidRPr="00F9061D">
              <w:rPr>
                <w:rFonts w:ascii="Arial" w:hAnsi="Arial" w:cs="Arial"/>
                <w:color w:val="000000"/>
                <w:sz w:val="20"/>
                <w:szCs w:val="20"/>
              </w:rPr>
              <w:t>Shin, 2013</w:t>
            </w:r>
            <w:r>
              <w:rPr>
                <w:rFonts w:ascii="Arial" w:hAnsi="Arial" w:cs="Arial"/>
                <w:color w:val="000000"/>
                <w:sz w:val="20"/>
                <w:szCs w:val="20"/>
              </w:rPr>
              <w:fldChar w:fldCharType="begin">
                <w:fldData xml:space="preserve">PEVuZE5vdGU+PENpdGU+PEF1dGhvcj5TaGluPC9BdXRob3I+PFllYXI+MjAxMzwvWWVhcj48UmVj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PEVuZE5vdGU+PENpdGU+PEF1dGhvcj5TaGluPC9BdXRob3I+PFllYXI+MjAxMzwvWWVhcj48UmVj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Pr="004727AE">
              <w:rPr>
                <w:rFonts w:ascii="Arial" w:hAnsi="Arial" w:cs="Arial"/>
                <w:noProof/>
                <w:color w:val="000000"/>
                <w:sz w:val="20"/>
                <w:szCs w:val="20"/>
                <w:vertAlign w:val="superscript"/>
              </w:rPr>
              <w:t>61</w:t>
            </w:r>
            <w:r>
              <w:rPr>
                <w:rFonts w:ascii="Arial" w:hAnsi="Arial" w:cs="Arial"/>
                <w:color w:val="000000"/>
                <w:sz w:val="20"/>
                <w:szCs w:val="20"/>
              </w:rPr>
              <w:fldChar w:fldCharType="end"/>
            </w:r>
          </w:p>
        </w:tc>
        <w:tc>
          <w:tcPr>
            <w:tcW w:w="1843" w:type="dxa"/>
            <w:gridSpan w:val="2"/>
            <w:vAlign w:val="center"/>
          </w:tcPr>
          <w:p w:rsidR="004727AE" w:rsidRPr="00835C73" w:rsidRDefault="004727AE" w:rsidP="00932E09">
            <w:pPr>
              <w:rPr>
                <w:rFonts w:ascii="Arial" w:hAnsi="Arial" w:cs="Arial"/>
                <w:sz w:val="20"/>
                <w:szCs w:val="20"/>
              </w:rPr>
            </w:pPr>
            <w:proofErr w:type="spellStart"/>
            <w:r w:rsidRPr="00DD595F">
              <w:rPr>
                <w:rFonts w:ascii="Arial" w:hAnsi="Arial" w:cs="Arial"/>
                <w:sz w:val="20"/>
                <w:szCs w:val="20"/>
              </w:rPr>
              <w:t>Diacerein</w:t>
            </w:r>
            <w:proofErr w:type="spellEnd"/>
          </w:p>
        </w:tc>
        <w:tc>
          <w:tcPr>
            <w:tcW w:w="992" w:type="dxa"/>
            <w:vAlign w:val="center"/>
          </w:tcPr>
          <w:p w:rsidR="004727AE" w:rsidRPr="00835C73" w:rsidRDefault="004727AE" w:rsidP="00932E09">
            <w:pPr>
              <w:rPr>
                <w:rFonts w:ascii="Arial" w:hAnsi="Arial" w:cs="Arial"/>
                <w:sz w:val="20"/>
                <w:szCs w:val="20"/>
              </w:rPr>
            </w:pPr>
            <w:r w:rsidRPr="00DD595F">
              <w:rPr>
                <w:rFonts w:ascii="Arial" w:hAnsi="Arial" w:cs="Arial"/>
                <w:sz w:val="20"/>
                <w:szCs w:val="20"/>
              </w:rPr>
              <w:t>Parallel</w:t>
            </w:r>
          </w:p>
        </w:tc>
        <w:tc>
          <w:tcPr>
            <w:tcW w:w="850" w:type="dxa"/>
            <w:vAlign w:val="center"/>
          </w:tcPr>
          <w:p w:rsidR="004727AE" w:rsidRPr="00835C73" w:rsidRDefault="004727AE" w:rsidP="00932E09">
            <w:pPr>
              <w:rPr>
                <w:rFonts w:ascii="Arial" w:hAnsi="Arial" w:cs="Arial"/>
                <w:sz w:val="20"/>
                <w:szCs w:val="20"/>
              </w:rPr>
            </w:pPr>
            <w:r>
              <w:rPr>
                <w:rFonts w:ascii="Arial" w:hAnsi="Arial" w:cs="Arial"/>
                <w:sz w:val="20"/>
                <w:szCs w:val="20"/>
              </w:rPr>
              <w:t>42</w:t>
            </w:r>
          </w:p>
        </w:tc>
        <w:tc>
          <w:tcPr>
            <w:tcW w:w="851" w:type="dxa"/>
            <w:vAlign w:val="center"/>
          </w:tcPr>
          <w:p w:rsidR="004727AE" w:rsidRPr="00835C73" w:rsidRDefault="004727AE" w:rsidP="00932E09">
            <w:pPr>
              <w:rPr>
                <w:rFonts w:ascii="Arial" w:hAnsi="Arial" w:cs="Arial"/>
                <w:sz w:val="20"/>
                <w:szCs w:val="20"/>
              </w:rPr>
            </w:pPr>
            <w:r>
              <w:rPr>
                <w:rFonts w:ascii="Arial" w:hAnsi="Arial" w:cs="Arial"/>
                <w:sz w:val="20"/>
                <w:szCs w:val="20"/>
              </w:rPr>
              <w:t>44</w:t>
            </w:r>
          </w:p>
        </w:tc>
        <w:tc>
          <w:tcPr>
            <w:tcW w:w="1276" w:type="dxa"/>
            <w:vAlign w:val="center"/>
          </w:tcPr>
          <w:p w:rsidR="004727AE" w:rsidRPr="00835C73" w:rsidRDefault="004727AE" w:rsidP="00932E09">
            <w:pPr>
              <w:rPr>
                <w:rFonts w:ascii="Arial" w:hAnsi="Arial" w:cs="Arial"/>
                <w:sz w:val="20"/>
                <w:szCs w:val="20"/>
              </w:rPr>
            </w:pPr>
            <w:r w:rsidRPr="00DD595F">
              <w:rPr>
                <w:rFonts w:ascii="Arial" w:hAnsi="Arial" w:cs="Arial"/>
                <w:sz w:val="20"/>
                <w:szCs w:val="20"/>
              </w:rPr>
              <w:t>57.8(7.0)</w:t>
            </w:r>
          </w:p>
        </w:tc>
        <w:tc>
          <w:tcPr>
            <w:tcW w:w="850" w:type="dxa"/>
            <w:vAlign w:val="center"/>
          </w:tcPr>
          <w:p w:rsidR="004727AE" w:rsidRPr="00835C73" w:rsidRDefault="004727AE" w:rsidP="00932E09">
            <w:pPr>
              <w:rPr>
                <w:rFonts w:ascii="Arial" w:hAnsi="Arial" w:cs="Arial"/>
                <w:sz w:val="20"/>
                <w:szCs w:val="20"/>
              </w:rPr>
            </w:pPr>
            <w:r w:rsidRPr="00DD595F">
              <w:rPr>
                <w:rFonts w:ascii="Arial" w:hAnsi="Arial" w:cs="Arial"/>
                <w:sz w:val="20"/>
                <w:szCs w:val="20"/>
              </w:rPr>
              <w:t>96.6</w:t>
            </w:r>
          </w:p>
        </w:tc>
        <w:tc>
          <w:tcPr>
            <w:tcW w:w="709" w:type="dxa"/>
            <w:vAlign w:val="center"/>
          </w:tcPr>
          <w:p w:rsidR="004727AE" w:rsidRPr="00835C73" w:rsidRDefault="004727AE" w:rsidP="00932E09">
            <w:pPr>
              <w:rPr>
                <w:rFonts w:ascii="Arial" w:hAnsi="Arial" w:cs="Arial"/>
                <w:sz w:val="20"/>
                <w:szCs w:val="20"/>
              </w:rPr>
            </w:pPr>
            <w:r w:rsidRPr="00DD595F">
              <w:rPr>
                <w:rFonts w:ascii="Arial" w:hAnsi="Arial" w:cs="Arial"/>
                <w:sz w:val="20"/>
                <w:szCs w:val="20"/>
              </w:rPr>
              <w:t>Hand</w:t>
            </w:r>
          </w:p>
        </w:tc>
        <w:tc>
          <w:tcPr>
            <w:tcW w:w="992" w:type="dxa"/>
            <w:vAlign w:val="center"/>
          </w:tcPr>
          <w:p w:rsidR="004727AE" w:rsidRPr="00835C73" w:rsidRDefault="004727AE" w:rsidP="00932E09">
            <w:pPr>
              <w:rPr>
                <w:rFonts w:ascii="Arial" w:hAnsi="Arial" w:cs="Arial"/>
                <w:sz w:val="20"/>
                <w:szCs w:val="20"/>
              </w:rPr>
            </w:pPr>
            <w:r w:rsidRPr="009F4F07">
              <w:rPr>
                <w:rFonts w:ascii="Arial" w:hAnsi="Arial" w:cs="Arial"/>
                <w:sz w:val="20"/>
                <w:szCs w:val="20"/>
              </w:rPr>
              <w:t xml:space="preserve">50 mg </w:t>
            </w:r>
            <w:r>
              <w:rPr>
                <w:rFonts w:ascii="Arial" w:hAnsi="Arial" w:cs="Arial"/>
                <w:sz w:val="20"/>
                <w:szCs w:val="20"/>
              </w:rPr>
              <w:t>BID</w:t>
            </w:r>
          </w:p>
        </w:tc>
        <w:tc>
          <w:tcPr>
            <w:tcW w:w="2552" w:type="dxa"/>
            <w:vAlign w:val="center"/>
          </w:tcPr>
          <w:p w:rsidR="004727AE" w:rsidRPr="00835C73" w:rsidRDefault="004727AE" w:rsidP="00932E09">
            <w:pPr>
              <w:rPr>
                <w:rFonts w:ascii="Arial" w:hAnsi="Arial" w:cs="Arial"/>
                <w:sz w:val="20"/>
                <w:szCs w:val="20"/>
              </w:rPr>
            </w:pPr>
            <w:r w:rsidRPr="00DD595F">
              <w:rPr>
                <w:rFonts w:ascii="Arial" w:hAnsi="Arial" w:cs="Arial"/>
                <w:sz w:val="20"/>
                <w:szCs w:val="20"/>
              </w:rPr>
              <w:t xml:space="preserve">AUSCAN index; </w:t>
            </w:r>
            <w:r>
              <w:rPr>
                <w:rFonts w:ascii="Arial" w:hAnsi="Arial" w:cs="Arial"/>
                <w:sz w:val="20"/>
                <w:szCs w:val="20"/>
              </w:rPr>
              <w:t>No. of tablets acetaminophen use</w:t>
            </w:r>
            <w:r w:rsidRPr="00DD595F">
              <w:rPr>
                <w:rFonts w:ascii="Arial" w:hAnsi="Arial" w:cs="Arial"/>
                <w:sz w:val="20"/>
                <w:szCs w:val="20"/>
              </w:rPr>
              <w:t>; adverse events</w:t>
            </w:r>
          </w:p>
        </w:tc>
        <w:tc>
          <w:tcPr>
            <w:tcW w:w="850" w:type="dxa"/>
            <w:vAlign w:val="center"/>
          </w:tcPr>
          <w:p w:rsidR="004727AE" w:rsidRPr="00835C73" w:rsidRDefault="004727AE" w:rsidP="00932E09">
            <w:pPr>
              <w:rPr>
                <w:rFonts w:ascii="Arial" w:hAnsi="Arial" w:cs="Arial"/>
                <w:sz w:val="20"/>
                <w:szCs w:val="20"/>
              </w:rPr>
            </w:pPr>
            <w:r w:rsidRPr="00DD595F">
              <w:rPr>
                <w:rFonts w:ascii="Arial" w:hAnsi="Arial" w:cs="Arial"/>
                <w:sz w:val="20"/>
                <w:szCs w:val="20"/>
              </w:rPr>
              <w:t>Week 12</w:t>
            </w:r>
          </w:p>
        </w:tc>
      </w:tr>
      <w:tr w:rsidR="004727AE" w:rsidRPr="00835C73" w:rsidTr="00CC54D7">
        <w:tc>
          <w:tcPr>
            <w:tcW w:w="1526" w:type="dxa"/>
            <w:vMerge w:val="restart"/>
            <w:vAlign w:val="center"/>
          </w:tcPr>
          <w:p w:rsidR="004727AE" w:rsidRPr="00835C73" w:rsidRDefault="004727AE" w:rsidP="004727AE">
            <w:pPr>
              <w:rPr>
                <w:rFonts w:ascii="Arial" w:hAnsi="Arial" w:cs="Arial"/>
                <w:color w:val="000000"/>
                <w:sz w:val="20"/>
                <w:szCs w:val="20"/>
              </w:rPr>
            </w:pPr>
            <w:proofErr w:type="spellStart"/>
            <w:r w:rsidRPr="00F9061D">
              <w:rPr>
                <w:rFonts w:ascii="Arial" w:hAnsi="Arial" w:cs="Arial"/>
                <w:color w:val="000000"/>
                <w:sz w:val="20"/>
                <w:szCs w:val="20"/>
              </w:rPr>
              <w:t>Stebbings</w:t>
            </w:r>
            <w:proofErr w:type="spellEnd"/>
            <w:r w:rsidRPr="00F9061D">
              <w:rPr>
                <w:rFonts w:ascii="Arial" w:hAnsi="Arial" w:cs="Arial"/>
                <w:color w:val="000000"/>
                <w:sz w:val="20"/>
                <w:szCs w:val="20"/>
              </w:rPr>
              <w:t>, 2015</w:t>
            </w:r>
            <w:r>
              <w:rPr>
                <w:rFonts w:ascii="Arial" w:hAnsi="Arial" w:cs="Arial"/>
                <w:color w:val="000000"/>
                <w:sz w:val="20"/>
                <w:szCs w:val="20"/>
              </w:rPr>
              <w:fldChar w:fldCharType="begin">
                <w:fldData xml:space="preserve">PEVuZE5vdGU+PENpdGU+PEF1dGhvcj5TdGViYmluZ3M8L0F1dGhvcj48WWVhcj4yMDE1PC9ZZWFy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PEVuZE5vdGU+PENpdGU+PEF1dGhvcj5TdGViYmluZ3M8L0F1dGhvcj48WWVhcj4yMDE1PC9ZZWFy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Pr="004727AE">
              <w:rPr>
                <w:rFonts w:ascii="Arial" w:hAnsi="Arial" w:cs="Arial"/>
                <w:noProof/>
                <w:color w:val="000000"/>
                <w:sz w:val="20"/>
                <w:szCs w:val="20"/>
                <w:vertAlign w:val="superscript"/>
              </w:rPr>
              <w:t>62</w:t>
            </w:r>
            <w:r>
              <w:rPr>
                <w:rFonts w:ascii="Arial" w:hAnsi="Arial" w:cs="Arial"/>
                <w:color w:val="000000"/>
                <w:sz w:val="20"/>
                <w:szCs w:val="20"/>
              </w:rPr>
              <w:fldChar w:fldCharType="end"/>
            </w:r>
          </w:p>
        </w:tc>
        <w:tc>
          <w:tcPr>
            <w:tcW w:w="1134" w:type="dxa"/>
            <w:vMerge w:val="restart"/>
            <w:vAlign w:val="center"/>
          </w:tcPr>
          <w:p w:rsidR="004727AE" w:rsidRPr="00835C73" w:rsidRDefault="004727AE" w:rsidP="00932E09">
            <w:pPr>
              <w:rPr>
                <w:rFonts w:ascii="Arial" w:hAnsi="Arial" w:cs="Arial"/>
                <w:sz w:val="20"/>
                <w:szCs w:val="20"/>
              </w:rPr>
            </w:pPr>
            <w:r w:rsidRPr="00A132E8">
              <w:rPr>
                <w:rFonts w:ascii="Arial" w:hAnsi="Arial" w:cs="Arial"/>
                <w:sz w:val="20"/>
                <w:szCs w:val="20"/>
              </w:rPr>
              <w:t xml:space="preserve">Artemisia </w:t>
            </w:r>
            <w:proofErr w:type="spellStart"/>
            <w:r w:rsidRPr="00A132E8">
              <w:rPr>
                <w:rFonts w:ascii="Arial" w:hAnsi="Arial" w:cs="Arial"/>
                <w:sz w:val="20"/>
                <w:szCs w:val="20"/>
              </w:rPr>
              <w:t>annua</w:t>
            </w:r>
            <w:proofErr w:type="spellEnd"/>
            <w:r w:rsidRPr="00A132E8">
              <w:rPr>
                <w:rFonts w:ascii="Arial" w:hAnsi="Arial" w:cs="Arial"/>
                <w:sz w:val="20"/>
                <w:szCs w:val="20"/>
              </w:rPr>
              <w:t xml:space="preserve"> extract (</w:t>
            </w:r>
            <w:proofErr w:type="spellStart"/>
            <w:r w:rsidRPr="00A132E8">
              <w:rPr>
                <w:rFonts w:ascii="Arial" w:hAnsi="Arial" w:cs="Arial"/>
                <w:sz w:val="20"/>
                <w:szCs w:val="20"/>
              </w:rPr>
              <w:t>Arthrem</w:t>
            </w:r>
            <w:proofErr w:type="spellEnd"/>
            <w:r w:rsidRPr="00A132E8">
              <w:rPr>
                <w:rFonts w:ascii="Arial" w:hAnsi="Arial" w:cs="Arial"/>
                <w:sz w:val="20"/>
                <w:szCs w:val="20"/>
              </w:rPr>
              <w:t>)</w:t>
            </w:r>
          </w:p>
        </w:tc>
        <w:tc>
          <w:tcPr>
            <w:tcW w:w="709" w:type="dxa"/>
            <w:vAlign w:val="center"/>
          </w:tcPr>
          <w:p w:rsidR="004727AE" w:rsidRPr="00835C73" w:rsidRDefault="004727AE" w:rsidP="00932E09">
            <w:pPr>
              <w:rPr>
                <w:rFonts w:ascii="Arial" w:hAnsi="Arial" w:cs="Arial"/>
                <w:sz w:val="20"/>
                <w:szCs w:val="20"/>
              </w:rPr>
            </w:pPr>
            <w:r>
              <w:rPr>
                <w:rFonts w:ascii="Arial" w:hAnsi="Arial" w:cs="Arial"/>
                <w:sz w:val="20"/>
                <w:szCs w:val="20"/>
              </w:rPr>
              <w:t>Low dose</w:t>
            </w:r>
          </w:p>
        </w:tc>
        <w:tc>
          <w:tcPr>
            <w:tcW w:w="992" w:type="dxa"/>
            <w:vMerge w:val="restart"/>
            <w:vAlign w:val="center"/>
          </w:tcPr>
          <w:p w:rsidR="004727AE" w:rsidRPr="00835C73" w:rsidRDefault="004727AE" w:rsidP="00932E09">
            <w:pPr>
              <w:rPr>
                <w:rFonts w:ascii="Arial" w:hAnsi="Arial" w:cs="Arial"/>
                <w:sz w:val="20"/>
                <w:szCs w:val="20"/>
              </w:rPr>
            </w:pPr>
            <w:r w:rsidRPr="00A132E8">
              <w:rPr>
                <w:rFonts w:ascii="Arial" w:hAnsi="Arial" w:cs="Arial"/>
                <w:sz w:val="20"/>
                <w:szCs w:val="20"/>
              </w:rPr>
              <w:t>Parallel</w:t>
            </w:r>
          </w:p>
        </w:tc>
        <w:tc>
          <w:tcPr>
            <w:tcW w:w="850" w:type="dxa"/>
            <w:vAlign w:val="center"/>
          </w:tcPr>
          <w:p w:rsidR="004727AE" w:rsidRPr="00835C73" w:rsidRDefault="004727AE" w:rsidP="00932E09">
            <w:pPr>
              <w:rPr>
                <w:rFonts w:ascii="Arial" w:hAnsi="Arial" w:cs="Arial"/>
                <w:sz w:val="20"/>
                <w:szCs w:val="20"/>
              </w:rPr>
            </w:pPr>
            <w:r>
              <w:rPr>
                <w:rFonts w:ascii="Arial" w:hAnsi="Arial" w:cs="Arial"/>
                <w:sz w:val="20"/>
                <w:szCs w:val="20"/>
              </w:rPr>
              <w:t>14</w:t>
            </w:r>
          </w:p>
        </w:tc>
        <w:tc>
          <w:tcPr>
            <w:tcW w:w="851" w:type="dxa"/>
            <w:vMerge w:val="restart"/>
            <w:vAlign w:val="center"/>
          </w:tcPr>
          <w:p w:rsidR="004727AE" w:rsidRPr="00835C73" w:rsidRDefault="004727AE" w:rsidP="00932E09">
            <w:pPr>
              <w:rPr>
                <w:rFonts w:ascii="Arial" w:hAnsi="Arial" w:cs="Arial"/>
                <w:sz w:val="20"/>
                <w:szCs w:val="20"/>
              </w:rPr>
            </w:pPr>
            <w:r>
              <w:rPr>
                <w:rFonts w:ascii="Arial" w:hAnsi="Arial" w:cs="Arial"/>
                <w:sz w:val="20"/>
                <w:szCs w:val="20"/>
              </w:rPr>
              <w:t>14</w:t>
            </w:r>
          </w:p>
        </w:tc>
        <w:tc>
          <w:tcPr>
            <w:tcW w:w="1276" w:type="dxa"/>
            <w:vMerge w:val="restart"/>
            <w:vAlign w:val="center"/>
          </w:tcPr>
          <w:p w:rsidR="004727AE" w:rsidRPr="00835C73" w:rsidRDefault="004727AE" w:rsidP="00932E09">
            <w:pPr>
              <w:rPr>
                <w:rFonts w:ascii="Arial" w:hAnsi="Arial" w:cs="Arial"/>
                <w:sz w:val="20"/>
                <w:szCs w:val="20"/>
              </w:rPr>
            </w:pPr>
            <w:r w:rsidRPr="00A132E8">
              <w:rPr>
                <w:rFonts w:ascii="Arial" w:hAnsi="Arial" w:cs="Arial"/>
                <w:sz w:val="20"/>
                <w:szCs w:val="20"/>
              </w:rPr>
              <w:t>62.9 (9.3)</w:t>
            </w:r>
          </w:p>
        </w:tc>
        <w:tc>
          <w:tcPr>
            <w:tcW w:w="850" w:type="dxa"/>
            <w:vMerge w:val="restart"/>
            <w:vAlign w:val="center"/>
          </w:tcPr>
          <w:p w:rsidR="004727AE" w:rsidRPr="00835C73" w:rsidRDefault="004727AE" w:rsidP="00932E09">
            <w:pPr>
              <w:rPr>
                <w:rFonts w:ascii="Arial" w:hAnsi="Arial" w:cs="Arial"/>
                <w:sz w:val="20"/>
                <w:szCs w:val="20"/>
              </w:rPr>
            </w:pPr>
            <w:r w:rsidRPr="00A132E8">
              <w:rPr>
                <w:rFonts w:ascii="Arial" w:hAnsi="Arial" w:cs="Arial"/>
                <w:sz w:val="20"/>
                <w:szCs w:val="20"/>
              </w:rPr>
              <w:t>47.6</w:t>
            </w:r>
          </w:p>
        </w:tc>
        <w:tc>
          <w:tcPr>
            <w:tcW w:w="709" w:type="dxa"/>
            <w:vMerge w:val="restart"/>
            <w:vAlign w:val="center"/>
          </w:tcPr>
          <w:p w:rsidR="004727AE" w:rsidRPr="00835C73" w:rsidRDefault="004727AE" w:rsidP="00932E09">
            <w:pPr>
              <w:rPr>
                <w:rFonts w:ascii="Arial" w:hAnsi="Arial" w:cs="Arial"/>
                <w:sz w:val="20"/>
                <w:szCs w:val="20"/>
              </w:rPr>
            </w:pPr>
            <w:r w:rsidRPr="00A132E8">
              <w:rPr>
                <w:rFonts w:ascii="Arial" w:hAnsi="Arial" w:cs="Arial"/>
                <w:sz w:val="20"/>
                <w:szCs w:val="20"/>
              </w:rPr>
              <w:t>Knee &amp; Hip</w:t>
            </w:r>
          </w:p>
        </w:tc>
        <w:tc>
          <w:tcPr>
            <w:tcW w:w="992" w:type="dxa"/>
            <w:vAlign w:val="center"/>
          </w:tcPr>
          <w:p w:rsidR="004727AE" w:rsidRPr="00835C73" w:rsidRDefault="004727AE" w:rsidP="00932E09">
            <w:pPr>
              <w:rPr>
                <w:rFonts w:ascii="Arial" w:hAnsi="Arial" w:cs="Arial"/>
                <w:sz w:val="20"/>
                <w:szCs w:val="20"/>
              </w:rPr>
            </w:pPr>
            <w:r w:rsidRPr="00CB327F">
              <w:rPr>
                <w:rFonts w:ascii="Arial" w:hAnsi="Arial" w:cs="Arial"/>
                <w:sz w:val="20"/>
                <w:szCs w:val="20"/>
              </w:rPr>
              <w:t xml:space="preserve">150 mg </w:t>
            </w:r>
            <w:r>
              <w:rPr>
                <w:rFonts w:ascii="Arial" w:hAnsi="Arial" w:cs="Arial"/>
                <w:sz w:val="20"/>
                <w:szCs w:val="20"/>
              </w:rPr>
              <w:t>BID</w:t>
            </w:r>
          </w:p>
        </w:tc>
        <w:tc>
          <w:tcPr>
            <w:tcW w:w="2552" w:type="dxa"/>
            <w:vMerge w:val="restart"/>
            <w:vAlign w:val="center"/>
          </w:tcPr>
          <w:p w:rsidR="004727AE" w:rsidRPr="00835C73" w:rsidRDefault="004727AE" w:rsidP="00932E09">
            <w:pPr>
              <w:rPr>
                <w:rFonts w:ascii="Arial" w:hAnsi="Arial" w:cs="Arial"/>
                <w:sz w:val="20"/>
                <w:szCs w:val="20"/>
              </w:rPr>
            </w:pPr>
            <w:r w:rsidRPr="007B69AB">
              <w:rPr>
                <w:rFonts w:ascii="Arial" w:hAnsi="Arial" w:cs="Arial"/>
                <w:sz w:val="20"/>
                <w:szCs w:val="20"/>
              </w:rPr>
              <w:t>Pain VAS</w:t>
            </w:r>
            <w:r w:rsidRPr="006413AA">
              <w:rPr>
                <w:rFonts w:ascii="Arial" w:hAnsi="Arial" w:cs="Arial"/>
                <w:sz w:val="20"/>
                <w:szCs w:val="20"/>
              </w:rPr>
              <w:t>; WOMAC function, stiffness; adverse events</w:t>
            </w:r>
          </w:p>
        </w:tc>
        <w:tc>
          <w:tcPr>
            <w:tcW w:w="850" w:type="dxa"/>
            <w:vMerge w:val="restart"/>
            <w:vAlign w:val="center"/>
          </w:tcPr>
          <w:p w:rsidR="004727AE" w:rsidRPr="00835C73" w:rsidRDefault="004727AE" w:rsidP="00932E09">
            <w:pPr>
              <w:rPr>
                <w:rFonts w:ascii="Arial" w:hAnsi="Arial" w:cs="Arial"/>
                <w:sz w:val="20"/>
                <w:szCs w:val="20"/>
              </w:rPr>
            </w:pPr>
            <w:r w:rsidRPr="006413AA">
              <w:rPr>
                <w:rFonts w:ascii="Arial" w:hAnsi="Arial" w:cs="Arial"/>
                <w:sz w:val="20"/>
                <w:szCs w:val="20"/>
              </w:rPr>
              <w:t>Week 12</w:t>
            </w:r>
          </w:p>
        </w:tc>
      </w:tr>
      <w:tr w:rsidR="004727AE" w:rsidRPr="00835C73" w:rsidTr="00CC54D7">
        <w:tc>
          <w:tcPr>
            <w:tcW w:w="1526" w:type="dxa"/>
            <w:vMerge/>
            <w:vAlign w:val="center"/>
          </w:tcPr>
          <w:p w:rsidR="004727AE" w:rsidRPr="00835C73" w:rsidRDefault="004727AE" w:rsidP="00A233A4">
            <w:pPr>
              <w:rPr>
                <w:rFonts w:ascii="Arial" w:hAnsi="Arial" w:cs="Arial"/>
                <w:color w:val="000000"/>
                <w:sz w:val="20"/>
                <w:szCs w:val="20"/>
              </w:rPr>
            </w:pPr>
          </w:p>
        </w:tc>
        <w:tc>
          <w:tcPr>
            <w:tcW w:w="1134" w:type="dxa"/>
            <w:vMerge/>
            <w:vAlign w:val="center"/>
          </w:tcPr>
          <w:p w:rsidR="004727AE" w:rsidRPr="00A132E8" w:rsidRDefault="004727AE" w:rsidP="00932E09">
            <w:pPr>
              <w:rPr>
                <w:rFonts w:ascii="Arial" w:hAnsi="Arial" w:cs="Arial"/>
                <w:sz w:val="20"/>
                <w:szCs w:val="20"/>
              </w:rPr>
            </w:pPr>
          </w:p>
        </w:tc>
        <w:tc>
          <w:tcPr>
            <w:tcW w:w="709" w:type="dxa"/>
            <w:vAlign w:val="center"/>
          </w:tcPr>
          <w:p w:rsidR="004727AE" w:rsidRPr="00A132E8" w:rsidRDefault="004727AE" w:rsidP="00932E09">
            <w:pPr>
              <w:rPr>
                <w:rFonts w:ascii="Arial" w:hAnsi="Arial" w:cs="Arial"/>
                <w:sz w:val="20"/>
                <w:szCs w:val="20"/>
              </w:rPr>
            </w:pPr>
            <w:r>
              <w:rPr>
                <w:rFonts w:ascii="Arial" w:hAnsi="Arial" w:cs="Arial"/>
                <w:sz w:val="20"/>
                <w:szCs w:val="20"/>
              </w:rPr>
              <w:t>High Dose</w:t>
            </w:r>
          </w:p>
        </w:tc>
        <w:tc>
          <w:tcPr>
            <w:tcW w:w="992" w:type="dxa"/>
            <w:vMerge/>
            <w:vAlign w:val="center"/>
          </w:tcPr>
          <w:p w:rsidR="004727AE" w:rsidRPr="00A132E8" w:rsidRDefault="004727AE" w:rsidP="00932E09">
            <w:pPr>
              <w:rPr>
                <w:rFonts w:ascii="Arial" w:hAnsi="Arial" w:cs="Arial"/>
                <w:sz w:val="20"/>
                <w:szCs w:val="20"/>
              </w:rPr>
            </w:pPr>
          </w:p>
        </w:tc>
        <w:tc>
          <w:tcPr>
            <w:tcW w:w="850" w:type="dxa"/>
            <w:vAlign w:val="center"/>
          </w:tcPr>
          <w:p w:rsidR="004727AE" w:rsidRDefault="004727AE" w:rsidP="00932E09">
            <w:pPr>
              <w:rPr>
                <w:rFonts w:ascii="Arial" w:hAnsi="Arial" w:cs="Arial"/>
                <w:sz w:val="20"/>
                <w:szCs w:val="20"/>
              </w:rPr>
            </w:pPr>
            <w:r>
              <w:rPr>
                <w:rFonts w:ascii="Arial" w:hAnsi="Arial" w:cs="Arial"/>
                <w:sz w:val="20"/>
                <w:szCs w:val="20"/>
              </w:rPr>
              <w:t>14</w:t>
            </w:r>
          </w:p>
        </w:tc>
        <w:tc>
          <w:tcPr>
            <w:tcW w:w="851" w:type="dxa"/>
            <w:vMerge/>
            <w:vAlign w:val="center"/>
          </w:tcPr>
          <w:p w:rsidR="004727AE" w:rsidRPr="00835C73" w:rsidRDefault="004727AE" w:rsidP="00932E09">
            <w:pPr>
              <w:rPr>
                <w:rFonts w:ascii="Arial" w:hAnsi="Arial" w:cs="Arial"/>
                <w:sz w:val="20"/>
                <w:szCs w:val="20"/>
              </w:rPr>
            </w:pPr>
          </w:p>
        </w:tc>
        <w:tc>
          <w:tcPr>
            <w:tcW w:w="1276" w:type="dxa"/>
            <w:vMerge/>
            <w:vAlign w:val="center"/>
          </w:tcPr>
          <w:p w:rsidR="004727AE" w:rsidRPr="00835C73" w:rsidRDefault="004727AE" w:rsidP="00932E09">
            <w:pPr>
              <w:rPr>
                <w:rFonts w:ascii="Arial" w:hAnsi="Arial" w:cs="Arial"/>
                <w:sz w:val="20"/>
                <w:szCs w:val="20"/>
              </w:rPr>
            </w:pPr>
          </w:p>
        </w:tc>
        <w:tc>
          <w:tcPr>
            <w:tcW w:w="850" w:type="dxa"/>
            <w:vMerge/>
            <w:vAlign w:val="center"/>
          </w:tcPr>
          <w:p w:rsidR="004727AE" w:rsidRPr="00835C73" w:rsidRDefault="004727AE" w:rsidP="00932E09">
            <w:pPr>
              <w:rPr>
                <w:rFonts w:ascii="Arial" w:hAnsi="Arial" w:cs="Arial"/>
                <w:sz w:val="20"/>
                <w:szCs w:val="20"/>
              </w:rPr>
            </w:pPr>
          </w:p>
        </w:tc>
        <w:tc>
          <w:tcPr>
            <w:tcW w:w="709" w:type="dxa"/>
            <w:vMerge/>
            <w:vAlign w:val="center"/>
          </w:tcPr>
          <w:p w:rsidR="004727AE" w:rsidRPr="00835C73" w:rsidRDefault="004727AE" w:rsidP="00932E09">
            <w:pPr>
              <w:rPr>
                <w:rFonts w:ascii="Arial" w:hAnsi="Arial" w:cs="Arial"/>
                <w:sz w:val="20"/>
                <w:szCs w:val="20"/>
              </w:rPr>
            </w:pPr>
          </w:p>
        </w:tc>
        <w:tc>
          <w:tcPr>
            <w:tcW w:w="992" w:type="dxa"/>
            <w:vAlign w:val="center"/>
          </w:tcPr>
          <w:p w:rsidR="004727AE" w:rsidRPr="00835C73" w:rsidRDefault="004727AE" w:rsidP="00932E09">
            <w:pPr>
              <w:rPr>
                <w:rFonts w:ascii="Arial" w:hAnsi="Arial" w:cs="Arial"/>
                <w:sz w:val="20"/>
                <w:szCs w:val="20"/>
              </w:rPr>
            </w:pPr>
            <w:r w:rsidRPr="00CB327F">
              <w:rPr>
                <w:rFonts w:ascii="Arial" w:hAnsi="Arial" w:cs="Arial"/>
                <w:sz w:val="20"/>
                <w:szCs w:val="20"/>
              </w:rPr>
              <w:t xml:space="preserve">300  mg </w:t>
            </w:r>
            <w:r>
              <w:rPr>
                <w:rFonts w:ascii="Arial" w:hAnsi="Arial" w:cs="Arial"/>
                <w:sz w:val="20"/>
                <w:szCs w:val="20"/>
              </w:rPr>
              <w:t>BID</w:t>
            </w:r>
          </w:p>
        </w:tc>
        <w:tc>
          <w:tcPr>
            <w:tcW w:w="2552" w:type="dxa"/>
            <w:vMerge/>
            <w:vAlign w:val="center"/>
          </w:tcPr>
          <w:p w:rsidR="004727AE" w:rsidRPr="00835C73" w:rsidRDefault="004727AE" w:rsidP="00932E09">
            <w:pPr>
              <w:rPr>
                <w:rFonts w:ascii="Arial" w:hAnsi="Arial" w:cs="Arial"/>
                <w:sz w:val="20"/>
                <w:szCs w:val="20"/>
              </w:rPr>
            </w:pPr>
          </w:p>
        </w:tc>
        <w:tc>
          <w:tcPr>
            <w:tcW w:w="850" w:type="dxa"/>
            <w:vMerge/>
            <w:vAlign w:val="center"/>
          </w:tcPr>
          <w:p w:rsidR="004727AE" w:rsidRPr="00835C73" w:rsidRDefault="004727AE" w:rsidP="00932E09">
            <w:pPr>
              <w:rPr>
                <w:rFonts w:ascii="Arial" w:hAnsi="Arial" w:cs="Arial"/>
                <w:sz w:val="20"/>
                <w:szCs w:val="20"/>
              </w:rPr>
            </w:pPr>
          </w:p>
        </w:tc>
      </w:tr>
      <w:tr w:rsidR="004727AE" w:rsidRPr="00835C73" w:rsidTr="00A233A4">
        <w:tc>
          <w:tcPr>
            <w:tcW w:w="1526" w:type="dxa"/>
            <w:vAlign w:val="center"/>
          </w:tcPr>
          <w:p w:rsidR="004727AE" w:rsidRPr="00835C73" w:rsidRDefault="004727AE" w:rsidP="004727AE">
            <w:pPr>
              <w:rPr>
                <w:rFonts w:ascii="Arial" w:hAnsi="Arial" w:cs="Arial"/>
                <w:sz w:val="20"/>
                <w:szCs w:val="20"/>
              </w:rPr>
            </w:pPr>
            <w:proofErr w:type="spellStart"/>
            <w:r w:rsidRPr="001026EE">
              <w:rPr>
                <w:rFonts w:ascii="Arial" w:hAnsi="Arial" w:cs="Arial"/>
                <w:sz w:val="20"/>
                <w:szCs w:val="20"/>
              </w:rPr>
              <w:t>Uebelhart</w:t>
            </w:r>
            <w:proofErr w:type="spellEnd"/>
            <w:r w:rsidRPr="001026EE">
              <w:rPr>
                <w:rFonts w:ascii="Arial" w:hAnsi="Arial" w:cs="Arial"/>
                <w:sz w:val="20"/>
                <w:szCs w:val="20"/>
              </w:rPr>
              <w:t>, 1998</w:t>
            </w:r>
            <w:r>
              <w:rPr>
                <w:rFonts w:ascii="Arial" w:hAnsi="Arial" w:cs="Arial"/>
                <w:sz w:val="20"/>
                <w:szCs w:val="20"/>
              </w:rPr>
              <w:fldChar w:fldCharType="begin">
                <w:fldData xml:space="preserve">PEVuZE5vdGU+PENpdGU+PEF1dGhvcj5VZWJlbGhhcnQ8L0F1dGhvcj48WWVhcj4xOTk4PC9ZZWFy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PEVuZE5vdGU+PENpdGU+PEF1dGhvcj5VZWJlbGhhcnQ8L0F1dGhvcj48WWVhcj4xOTk4PC9ZZWFy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Pr="004727AE">
              <w:rPr>
                <w:rFonts w:ascii="Arial" w:hAnsi="Arial" w:cs="Arial"/>
                <w:noProof/>
                <w:sz w:val="20"/>
                <w:szCs w:val="20"/>
                <w:vertAlign w:val="superscript"/>
              </w:rPr>
              <w:t>63</w:t>
            </w:r>
            <w:r>
              <w:rPr>
                <w:rFonts w:ascii="Arial" w:hAnsi="Arial" w:cs="Arial"/>
                <w:sz w:val="20"/>
                <w:szCs w:val="20"/>
              </w:rPr>
              <w:fldChar w:fldCharType="end"/>
            </w:r>
          </w:p>
        </w:tc>
        <w:tc>
          <w:tcPr>
            <w:tcW w:w="1843" w:type="dxa"/>
            <w:gridSpan w:val="2"/>
            <w:vAlign w:val="center"/>
          </w:tcPr>
          <w:p w:rsidR="004727AE" w:rsidRPr="00835C73" w:rsidRDefault="004727AE" w:rsidP="00932E09">
            <w:pPr>
              <w:rPr>
                <w:rFonts w:ascii="Arial" w:hAnsi="Arial" w:cs="Arial"/>
                <w:sz w:val="20"/>
                <w:szCs w:val="20"/>
              </w:rPr>
            </w:pPr>
            <w:r w:rsidRPr="00776A80">
              <w:rPr>
                <w:rFonts w:ascii="Arial" w:hAnsi="Arial" w:cs="Arial"/>
                <w:sz w:val="20"/>
                <w:szCs w:val="20"/>
              </w:rPr>
              <w:t>Chondroitin sulfate (</w:t>
            </w:r>
            <w:proofErr w:type="spellStart"/>
            <w:r w:rsidRPr="00776A80">
              <w:rPr>
                <w:rFonts w:ascii="Arial" w:hAnsi="Arial" w:cs="Arial"/>
                <w:sz w:val="20"/>
                <w:szCs w:val="20"/>
              </w:rPr>
              <w:t>Condrosulf</w:t>
            </w:r>
            <w:proofErr w:type="spellEnd"/>
            <w:r w:rsidRPr="00776A80">
              <w:rPr>
                <w:rFonts w:ascii="Arial" w:hAnsi="Arial" w:cs="Arial"/>
                <w:sz w:val="20"/>
                <w:szCs w:val="20"/>
                <w:vertAlign w:val="superscript"/>
              </w:rPr>
              <w:t>®</w:t>
            </w:r>
            <w:r w:rsidRPr="00776A80">
              <w:rPr>
                <w:rFonts w:ascii="Arial" w:hAnsi="Arial" w:cs="Arial"/>
                <w:sz w:val="20"/>
                <w:szCs w:val="20"/>
              </w:rPr>
              <w:t>)</w:t>
            </w:r>
          </w:p>
        </w:tc>
        <w:tc>
          <w:tcPr>
            <w:tcW w:w="992" w:type="dxa"/>
            <w:vAlign w:val="center"/>
          </w:tcPr>
          <w:p w:rsidR="004727AE" w:rsidRPr="00835C73" w:rsidRDefault="004727AE" w:rsidP="00932E09">
            <w:pPr>
              <w:rPr>
                <w:rFonts w:ascii="Arial" w:hAnsi="Arial" w:cs="Arial"/>
                <w:sz w:val="20"/>
                <w:szCs w:val="20"/>
              </w:rPr>
            </w:pPr>
            <w:r w:rsidRPr="007B69AB">
              <w:rPr>
                <w:rFonts w:ascii="Arial" w:hAnsi="Arial" w:cs="Arial"/>
                <w:sz w:val="20"/>
                <w:szCs w:val="20"/>
              </w:rPr>
              <w:t>Parallel</w:t>
            </w:r>
          </w:p>
        </w:tc>
        <w:tc>
          <w:tcPr>
            <w:tcW w:w="850" w:type="dxa"/>
            <w:vAlign w:val="center"/>
          </w:tcPr>
          <w:p w:rsidR="004727AE" w:rsidRPr="00835C73" w:rsidRDefault="004727AE" w:rsidP="00932E09">
            <w:pPr>
              <w:rPr>
                <w:rFonts w:ascii="Arial" w:hAnsi="Arial" w:cs="Arial"/>
                <w:sz w:val="20"/>
                <w:szCs w:val="20"/>
              </w:rPr>
            </w:pPr>
            <w:r>
              <w:rPr>
                <w:rFonts w:ascii="Arial" w:hAnsi="Arial" w:cs="Arial"/>
                <w:sz w:val="20"/>
                <w:szCs w:val="20"/>
              </w:rPr>
              <w:t>23</w:t>
            </w:r>
          </w:p>
        </w:tc>
        <w:tc>
          <w:tcPr>
            <w:tcW w:w="851" w:type="dxa"/>
            <w:vAlign w:val="center"/>
          </w:tcPr>
          <w:p w:rsidR="004727AE" w:rsidRPr="00835C73" w:rsidRDefault="004727AE" w:rsidP="00932E09">
            <w:pPr>
              <w:rPr>
                <w:rFonts w:ascii="Arial" w:hAnsi="Arial" w:cs="Arial"/>
                <w:sz w:val="20"/>
                <w:szCs w:val="20"/>
              </w:rPr>
            </w:pPr>
            <w:r>
              <w:rPr>
                <w:rFonts w:ascii="Arial" w:hAnsi="Arial" w:cs="Arial"/>
                <w:sz w:val="20"/>
                <w:szCs w:val="20"/>
              </w:rPr>
              <w:t>23</w:t>
            </w:r>
          </w:p>
        </w:tc>
        <w:tc>
          <w:tcPr>
            <w:tcW w:w="1276" w:type="dxa"/>
            <w:vAlign w:val="center"/>
          </w:tcPr>
          <w:p w:rsidR="004727AE" w:rsidRPr="00835C73" w:rsidRDefault="004727AE" w:rsidP="00932E09">
            <w:pPr>
              <w:rPr>
                <w:rFonts w:ascii="Arial" w:hAnsi="Arial" w:cs="Arial"/>
                <w:sz w:val="20"/>
                <w:szCs w:val="20"/>
              </w:rPr>
            </w:pPr>
            <w:r w:rsidRPr="007B69AB">
              <w:rPr>
                <w:rFonts w:ascii="Arial" w:hAnsi="Arial" w:cs="Arial"/>
                <w:sz w:val="20"/>
                <w:szCs w:val="20"/>
              </w:rPr>
              <w:t>58.5(12)</w:t>
            </w:r>
          </w:p>
        </w:tc>
        <w:tc>
          <w:tcPr>
            <w:tcW w:w="850" w:type="dxa"/>
            <w:vAlign w:val="center"/>
          </w:tcPr>
          <w:p w:rsidR="004727AE" w:rsidRPr="00835C73" w:rsidRDefault="004727AE" w:rsidP="00932E09">
            <w:pPr>
              <w:rPr>
                <w:rFonts w:ascii="Arial" w:hAnsi="Arial" w:cs="Arial"/>
                <w:sz w:val="20"/>
                <w:szCs w:val="20"/>
              </w:rPr>
            </w:pPr>
            <w:r w:rsidRPr="007B69AB">
              <w:rPr>
                <w:rFonts w:ascii="Arial" w:hAnsi="Arial" w:cs="Arial"/>
                <w:sz w:val="20"/>
                <w:szCs w:val="20"/>
              </w:rPr>
              <w:t>52.2</w:t>
            </w:r>
          </w:p>
        </w:tc>
        <w:tc>
          <w:tcPr>
            <w:tcW w:w="709" w:type="dxa"/>
            <w:vAlign w:val="center"/>
          </w:tcPr>
          <w:p w:rsidR="004727AE" w:rsidRPr="00835C73" w:rsidRDefault="004727AE" w:rsidP="00932E09">
            <w:pPr>
              <w:rPr>
                <w:rFonts w:ascii="Arial" w:hAnsi="Arial" w:cs="Arial"/>
                <w:sz w:val="20"/>
                <w:szCs w:val="20"/>
              </w:rPr>
            </w:pPr>
            <w:r w:rsidRPr="007B69AB">
              <w:rPr>
                <w:rFonts w:ascii="Arial" w:hAnsi="Arial" w:cs="Arial"/>
                <w:sz w:val="20"/>
                <w:szCs w:val="20"/>
              </w:rPr>
              <w:t>Knee</w:t>
            </w:r>
          </w:p>
        </w:tc>
        <w:tc>
          <w:tcPr>
            <w:tcW w:w="992" w:type="dxa"/>
            <w:vAlign w:val="center"/>
          </w:tcPr>
          <w:p w:rsidR="004727AE" w:rsidRPr="00835C73" w:rsidRDefault="004727AE" w:rsidP="00932E09">
            <w:pPr>
              <w:rPr>
                <w:rFonts w:ascii="Arial" w:hAnsi="Arial" w:cs="Arial"/>
                <w:sz w:val="20"/>
                <w:szCs w:val="20"/>
              </w:rPr>
            </w:pPr>
            <w:r w:rsidRPr="007B69AB">
              <w:rPr>
                <w:rFonts w:ascii="Arial" w:hAnsi="Arial" w:cs="Arial"/>
                <w:sz w:val="20"/>
                <w:szCs w:val="20"/>
              </w:rPr>
              <w:t xml:space="preserve">800 mg </w:t>
            </w:r>
            <w:r>
              <w:rPr>
                <w:rFonts w:ascii="Arial" w:hAnsi="Arial" w:cs="Arial"/>
                <w:sz w:val="20"/>
                <w:szCs w:val="20"/>
              </w:rPr>
              <w:t>QD</w:t>
            </w:r>
          </w:p>
        </w:tc>
        <w:tc>
          <w:tcPr>
            <w:tcW w:w="2552" w:type="dxa"/>
            <w:vAlign w:val="center"/>
          </w:tcPr>
          <w:p w:rsidR="004727AE" w:rsidRPr="00835C73" w:rsidRDefault="004727AE" w:rsidP="00932E09">
            <w:pPr>
              <w:rPr>
                <w:rFonts w:ascii="Arial" w:hAnsi="Arial" w:cs="Arial"/>
                <w:sz w:val="20"/>
                <w:szCs w:val="20"/>
              </w:rPr>
            </w:pPr>
            <w:r w:rsidRPr="007B69AB">
              <w:rPr>
                <w:rFonts w:ascii="Arial" w:hAnsi="Arial" w:cs="Arial"/>
                <w:sz w:val="20"/>
                <w:szCs w:val="20"/>
              </w:rPr>
              <w:t xml:space="preserve">Pain VAS; mobility VAS; </w:t>
            </w:r>
            <w:r>
              <w:rPr>
                <w:rFonts w:ascii="Arial" w:hAnsi="Arial" w:cs="Arial"/>
                <w:sz w:val="20"/>
                <w:szCs w:val="20"/>
              </w:rPr>
              <w:t xml:space="preserve">medial </w:t>
            </w:r>
            <w:r w:rsidRPr="007B69AB">
              <w:rPr>
                <w:rFonts w:ascii="Arial" w:hAnsi="Arial" w:cs="Arial"/>
                <w:sz w:val="20"/>
                <w:szCs w:val="20"/>
              </w:rPr>
              <w:t>JSW</w:t>
            </w:r>
          </w:p>
        </w:tc>
        <w:tc>
          <w:tcPr>
            <w:tcW w:w="850" w:type="dxa"/>
            <w:vAlign w:val="center"/>
          </w:tcPr>
          <w:p w:rsidR="004727AE" w:rsidRPr="00835C73" w:rsidRDefault="004727AE" w:rsidP="00932E09">
            <w:pPr>
              <w:rPr>
                <w:rFonts w:ascii="Arial" w:hAnsi="Arial" w:cs="Arial"/>
                <w:sz w:val="20"/>
                <w:szCs w:val="20"/>
              </w:rPr>
            </w:pPr>
            <w:r w:rsidRPr="007B69AB">
              <w:rPr>
                <w:rFonts w:ascii="Arial" w:hAnsi="Arial" w:cs="Arial"/>
                <w:sz w:val="20"/>
                <w:szCs w:val="20"/>
              </w:rPr>
              <w:t>Month 3, 6, 12</w:t>
            </w:r>
          </w:p>
        </w:tc>
      </w:tr>
      <w:tr w:rsidR="006E02C3" w:rsidRPr="00835C73" w:rsidTr="00A233A4">
        <w:tc>
          <w:tcPr>
            <w:tcW w:w="1526" w:type="dxa"/>
            <w:vAlign w:val="center"/>
          </w:tcPr>
          <w:p w:rsidR="006E02C3" w:rsidRPr="001026EE" w:rsidRDefault="006E02C3" w:rsidP="006E02C3">
            <w:pPr>
              <w:rPr>
                <w:rFonts w:ascii="Arial" w:hAnsi="Arial" w:cs="Arial"/>
                <w:sz w:val="20"/>
                <w:szCs w:val="20"/>
              </w:rPr>
            </w:pPr>
            <w:proofErr w:type="spellStart"/>
            <w:r w:rsidRPr="001026EE">
              <w:rPr>
                <w:rFonts w:ascii="Arial" w:hAnsi="Arial" w:cs="Arial"/>
                <w:color w:val="000000"/>
                <w:sz w:val="20"/>
                <w:szCs w:val="20"/>
              </w:rPr>
              <w:t>Uebelhart</w:t>
            </w:r>
            <w:proofErr w:type="spellEnd"/>
            <w:r w:rsidRPr="001026EE">
              <w:rPr>
                <w:rFonts w:ascii="Arial" w:hAnsi="Arial" w:cs="Arial"/>
                <w:color w:val="000000"/>
                <w:sz w:val="20"/>
                <w:szCs w:val="20"/>
              </w:rPr>
              <w:t>, 2004</w:t>
            </w:r>
            <w:r>
              <w:rPr>
                <w:rFonts w:ascii="Arial" w:hAnsi="Arial" w:cs="Arial"/>
                <w:color w:val="000000"/>
                <w:sz w:val="20"/>
                <w:szCs w:val="20"/>
              </w:rPr>
              <w:fldChar w:fldCharType="begin">
                <w:fldData xml:space="preserve">PEVuZE5vdGU+PENpdGU+PEF1dGhvcj5VZWJlbGhhcnQ8L0F1dGhvcj48WWVhcj4yMDA0PC9ZZWFy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PEVuZE5vdGU+PENpdGU+PEF1dGhvcj5VZWJlbGhhcnQ8L0F1dGhvcj48WWVhcj4yMDA0PC9ZZWFy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Pr="006E02C3">
              <w:rPr>
                <w:rFonts w:ascii="Arial" w:hAnsi="Arial" w:cs="Arial"/>
                <w:noProof/>
                <w:color w:val="000000"/>
                <w:sz w:val="20"/>
                <w:szCs w:val="20"/>
                <w:vertAlign w:val="superscript"/>
              </w:rPr>
              <w:t>64</w:t>
            </w:r>
            <w:r>
              <w:rPr>
                <w:rFonts w:ascii="Arial" w:hAnsi="Arial" w:cs="Arial"/>
                <w:color w:val="000000"/>
                <w:sz w:val="20"/>
                <w:szCs w:val="20"/>
              </w:rPr>
              <w:fldChar w:fldCharType="end"/>
            </w:r>
          </w:p>
        </w:tc>
        <w:tc>
          <w:tcPr>
            <w:tcW w:w="1843" w:type="dxa"/>
            <w:gridSpan w:val="2"/>
            <w:vAlign w:val="center"/>
          </w:tcPr>
          <w:p w:rsidR="006E02C3" w:rsidRPr="00835C73" w:rsidRDefault="006E02C3" w:rsidP="00932E09">
            <w:pPr>
              <w:rPr>
                <w:rFonts w:ascii="Arial" w:hAnsi="Arial" w:cs="Arial"/>
                <w:sz w:val="20"/>
                <w:szCs w:val="20"/>
              </w:rPr>
            </w:pPr>
            <w:r w:rsidRPr="00B427B7">
              <w:rPr>
                <w:rFonts w:ascii="Arial" w:hAnsi="Arial" w:cs="Arial"/>
                <w:sz w:val="20"/>
                <w:szCs w:val="20"/>
              </w:rPr>
              <w:t>Chondroitin sulfate (</w:t>
            </w:r>
            <w:proofErr w:type="spellStart"/>
            <w:r w:rsidRPr="00B427B7">
              <w:rPr>
                <w:rFonts w:ascii="Arial" w:hAnsi="Arial" w:cs="Arial"/>
                <w:sz w:val="20"/>
                <w:szCs w:val="20"/>
              </w:rPr>
              <w:t>Condrosulf</w:t>
            </w:r>
            <w:proofErr w:type="spellEnd"/>
            <w:r w:rsidRPr="00B427B7">
              <w:rPr>
                <w:rFonts w:ascii="Arial" w:hAnsi="Arial" w:cs="Arial"/>
                <w:sz w:val="20"/>
                <w:szCs w:val="20"/>
              </w:rPr>
              <w:t>®)</w:t>
            </w:r>
          </w:p>
        </w:tc>
        <w:tc>
          <w:tcPr>
            <w:tcW w:w="992" w:type="dxa"/>
            <w:vAlign w:val="center"/>
          </w:tcPr>
          <w:p w:rsidR="006E02C3" w:rsidRPr="00835C73" w:rsidRDefault="006E02C3" w:rsidP="00932E09">
            <w:pPr>
              <w:rPr>
                <w:rFonts w:ascii="Arial" w:hAnsi="Arial" w:cs="Arial"/>
                <w:sz w:val="20"/>
                <w:szCs w:val="20"/>
              </w:rPr>
            </w:pPr>
            <w:r w:rsidRPr="00B427B7">
              <w:rPr>
                <w:rFonts w:ascii="Arial" w:hAnsi="Arial" w:cs="Arial"/>
                <w:sz w:val="20"/>
                <w:szCs w:val="20"/>
              </w:rPr>
              <w:t>Parallel</w:t>
            </w:r>
          </w:p>
        </w:tc>
        <w:tc>
          <w:tcPr>
            <w:tcW w:w="850" w:type="dxa"/>
            <w:vAlign w:val="center"/>
          </w:tcPr>
          <w:p w:rsidR="006E02C3" w:rsidRPr="00835C73" w:rsidRDefault="006E02C3" w:rsidP="00932E09">
            <w:pPr>
              <w:rPr>
                <w:rFonts w:ascii="Arial" w:hAnsi="Arial" w:cs="Arial"/>
                <w:sz w:val="20"/>
                <w:szCs w:val="20"/>
              </w:rPr>
            </w:pPr>
            <w:r>
              <w:rPr>
                <w:rFonts w:ascii="Arial" w:hAnsi="Arial" w:cs="Arial"/>
                <w:sz w:val="20"/>
                <w:szCs w:val="20"/>
              </w:rPr>
              <w:t>54</w:t>
            </w:r>
          </w:p>
        </w:tc>
        <w:tc>
          <w:tcPr>
            <w:tcW w:w="851" w:type="dxa"/>
            <w:vAlign w:val="center"/>
          </w:tcPr>
          <w:p w:rsidR="006E02C3" w:rsidRPr="00835C73" w:rsidRDefault="006E02C3" w:rsidP="00932E09">
            <w:pPr>
              <w:rPr>
                <w:rFonts w:ascii="Arial" w:hAnsi="Arial" w:cs="Arial"/>
                <w:sz w:val="20"/>
                <w:szCs w:val="20"/>
              </w:rPr>
            </w:pPr>
            <w:r>
              <w:rPr>
                <w:rFonts w:ascii="Arial" w:hAnsi="Arial" w:cs="Arial"/>
                <w:sz w:val="20"/>
                <w:szCs w:val="20"/>
              </w:rPr>
              <w:t>56</w:t>
            </w:r>
          </w:p>
        </w:tc>
        <w:tc>
          <w:tcPr>
            <w:tcW w:w="1276" w:type="dxa"/>
            <w:vAlign w:val="center"/>
          </w:tcPr>
          <w:p w:rsidR="006E02C3" w:rsidRPr="00835C73" w:rsidRDefault="006E02C3" w:rsidP="00932E09">
            <w:pPr>
              <w:rPr>
                <w:rFonts w:ascii="Arial" w:hAnsi="Arial" w:cs="Arial"/>
                <w:sz w:val="20"/>
                <w:szCs w:val="20"/>
              </w:rPr>
            </w:pPr>
            <w:r w:rsidRPr="00B427B7">
              <w:rPr>
                <w:rFonts w:ascii="Arial" w:hAnsi="Arial" w:cs="Arial"/>
                <w:sz w:val="20"/>
                <w:szCs w:val="20"/>
              </w:rPr>
              <w:t>63.5(8.6)</w:t>
            </w:r>
          </w:p>
        </w:tc>
        <w:tc>
          <w:tcPr>
            <w:tcW w:w="850" w:type="dxa"/>
            <w:vAlign w:val="center"/>
          </w:tcPr>
          <w:p w:rsidR="006E02C3" w:rsidRPr="00835C73" w:rsidRDefault="006E02C3" w:rsidP="00932E09">
            <w:pPr>
              <w:rPr>
                <w:rFonts w:ascii="Arial" w:hAnsi="Arial" w:cs="Arial"/>
                <w:sz w:val="20"/>
                <w:szCs w:val="20"/>
              </w:rPr>
            </w:pPr>
            <w:r w:rsidRPr="00B427B7">
              <w:rPr>
                <w:rFonts w:ascii="Arial" w:hAnsi="Arial" w:cs="Arial"/>
                <w:sz w:val="20"/>
                <w:szCs w:val="20"/>
              </w:rPr>
              <w:t>80.9</w:t>
            </w:r>
          </w:p>
        </w:tc>
        <w:tc>
          <w:tcPr>
            <w:tcW w:w="709" w:type="dxa"/>
            <w:vAlign w:val="center"/>
          </w:tcPr>
          <w:p w:rsidR="006E02C3" w:rsidRPr="00835C73" w:rsidRDefault="006E02C3" w:rsidP="00932E09">
            <w:pPr>
              <w:rPr>
                <w:rFonts w:ascii="Arial" w:hAnsi="Arial" w:cs="Arial"/>
                <w:sz w:val="20"/>
                <w:szCs w:val="20"/>
              </w:rPr>
            </w:pPr>
            <w:r w:rsidRPr="00B427B7">
              <w:rPr>
                <w:rFonts w:ascii="Arial" w:hAnsi="Arial" w:cs="Arial"/>
                <w:sz w:val="20"/>
                <w:szCs w:val="20"/>
              </w:rPr>
              <w:t>Knee</w:t>
            </w:r>
          </w:p>
        </w:tc>
        <w:tc>
          <w:tcPr>
            <w:tcW w:w="992" w:type="dxa"/>
            <w:vAlign w:val="center"/>
          </w:tcPr>
          <w:p w:rsidR="006E02C3" w:rsidRPr="00835C73" w:rsidRDefault="006E02C3" w:rsidP="00932E09">
            <w:pPr>
              <w:rPr>
                <w:rFonts w:ascii="Arial" w:hAnsi="Arial" w:cs="Arial"/>
                <w:sz w:val="20"/>
                <w:szCs w:val="20"/>
              </w:rPr>
            </w:pPr>
            <w:r w:rsidRPr="007B69AB">
              <w:rPr>
                <w:rFonts w:ascii="Arial" w:hAnsi="Arial" w:cs="Arial"/>
                <w:sz w:val="20"/>
                <w:szCs w:val="20"/>
              </w:rPr>
              <w:t xml:space="preserve">800 mg </w:t>
            </w:r>
            <w:r>
              <w:rPr>
                <w:rFonts w:ascii="Arial" w:hAnsi="Arial" w:cs="Arial"/>
                <w:sz w:val="20"/>
                <w:szCs w:val="20"/>
              </w:rPr>
              <w:t>QD</w:t>
            </w:r>
          </w:p>
        </w:tc>
        <w:tc>
          <w:tcPr>
            <w:tcW w:w="2552" w:type="dxa"/>
            <w:vAlign w:val="center"/>
          </w:tcPr>
          <w:p w:rsidR="006E02C3" w:rsidRPr="00835C73" w:rsidRDefault="006E02C3" w:rsidP="00932E09">
            <w:pPr>
              <w:rPr>
                <w:rFonts w:ascii="Arial" w:hAnsi="Arial" w:cs="Arial"/>
                <w:sz w:val="20"/>
                <w:szCs w:val="20"/>
              </w:rPr>
            </w:pPr>
            <w:r w:rsidRPr="00B427B7">
              <w:rPr>
                <w:rFonts w:ascii="Arial" w:hAnsi="Arial" w:cs="Arial"/>
                <w:sz w:val="20"/>
                <w:szCs w:val="20"/>
              </w:rPr>
              <w:t xml:space="preserve">Pain VAS; 20-meter walking time; </w:t>
            </w:r>
            <w:proofErr w:type="spellStart"/>
            <w:r w:rsidRPr="00B427B7">
              <w:rPr>
                <w:rFonts w:ascii="Arial" w:hAnsi="Arial" w:cs="Arial"/>
                <w:sz w:val="20"/>
                <w:szCs w:val="20"/>
              </w:rPr>
              <w:t>Lequesne's</w:t>
            </w:r>
            <w:proofErr w:type="spellEnd"/>
            <w:r w:rsidRPr="00B427B7">
              <w:rPr>
                <w:rFonts w:ascii="Arial" w:hAnsi="Arial" w:cs="Arial"/>
                <w:sz w:val="20"/>
                <w:szCs w:val="20"/>
              </w:rPr>
              <w:t xml:space="preserve"> Index</w:t>
            </w:r>
          </w:p>
        </w:tc>
        <w:tc>
          <w:tcPr>
            <w:tcW w:w="850" w:type="dxa"/>
            <w:vAlign w:val="center"/>
          </w:tcPr>
          <w:p w:rsidR="006E02C3" w:rsidRPr="00835C73" w:rsidRDefault="006E02C3" w:rsidP="00932E09">
            <w:pPr>
              <w:rPr>
                <w:rFonts w:ascii="Arial" w:hAnsi="Arial" w:cs="Arial"/>
                <w:sz w:val="20"/>
                <w:szCs w:val="20"/>
              </w:rPr>
            </w:pPr>
            <w:r w:rsidRPr="00B427B7">
              <w:rPr>
                <w:rFonts w:ascii="Arial" w:hAnsi="Arial" w:cs="Arial"/>
                <w:sz w:val="20"/>
                <w:szCs w:val="20"/>
              </w:rPr>
              <w:t>Month 3</w:t>
            </w:r>
          </w:p>
        </w:tc>
      </w:tr>
    </w:tbl>
    <w:p w:rsidR="00D964A9" w:rsidRDefault="00D964A9" w:rsidP="00D964A9">
      <w:pPr>
        <w:rPr>
          <w:rFonts w:ascii="Arial" w:hAnsi="Arial" w:cs="Arial"/>
          <w:sz w:val="20"/>
          <w:szCs w:val="20"/>
        </w:rPr>
      </w:pPr>
      <w:r>
        <w:rPr>
          <w:rFonts w:ascii="Arial" w:hAnsi="Arial" w:cs="Arial"/>
        </w:rPr>
        <w:t xml:space="preserve">                                                                                                                                                                                                  </w:t>
      </w:r>
      <w:r>
        <w:rPr>
          <w:rFonts w:ascii="Arial" w:hAnsi="Arial" w:cs="Arial"/>
          <w:sz w:val="20"/>
          <w:szCs w:val="20"/>
        </w:rPr>
        <w:t>(Continued)</w:t>
      </w:r>
    </w:p>
    <w:p w:rsidR="00D964A9" w:rsidRPr="00E474D4" w:rsidRDefault="0030323E" w:rsidP="00E474D4">
      <w:pPr>
        <w:rPr>
          <w:b/>
          <w:sz w:val="24"/>
          <w:szCs w:val="24"/>
        </w:rPr>
      </w:pPr>
      <w:r w:rsidRPr="0030323E">
        <w:rPr>
          <w:b/>
          <w:sz w:val="24"/>
          <w:szCs w:val="24"/>
        </w:rPr>
        <w:lastRenderedPageBreak/>
        <w:t>Supplementary</w:t>
      </w:r>
      <w:r w:rsidR="006F283C" w:rsidRPr="006F283C">
        <w:rPr>
          <w:b/>
          <w:sz w:val="24"/>
          <w:szCs w:val="24"/>
        </w:rPr>
        <w:t xml:space="preserve"> </w:t>
      </w:r>
      <w:r w:rsidR="00FD7BE5" w:rsidRPr="00E474D4">
        <w:rPr>
          <w:b/>
          <w:sz w:val="24"/>
          <w:szCs w:val="24"/>
        </w:rPr>
        <w:t>Table 1</w:t>
      </w:r>
      <w:r w:rsidR="00D964A9" w:rsidRPr="00E474D4">
        <w:rPr>
          <w:b/>
          <w:sz w:val="24"/>
          <w:szCs w:val="24"/>
        </w:rPr>
        <w:t xml:space="preserve"> Baseline Characteristics of Included Trials</w:t>
      </w:r>
    </w:p>
    <w:tbl>
      <w:tblPr>
        <w:tblStyle w:val="TableGrid"/>
        <w:tblW w:w="13291" w:type="dxa"/>
        <w:tblLayout w:type="fixed"/>
        <w:tblLook w:val="04A0" w:firstRow="1" w:lastRow="0" w:firstColumn="1" w:lastColumn="0" w:noHBand="0" w:noVBand="1"/>
      </w:tblPr>
      <w:tblGrid>
        <w:gridCol w:w="1526"/>
        <w:gridCol w:w="1843"/>
        <w:gridCol w:w="992"/>
        <w:gridCol w:w="850"/>
        <w:gridCol w:w="851"/>
        <w:gridCol w:w="1276"/>
        <w:gridCol w:w="850"/>
        <w:gridCol w:w="709"/>
        <w:gridCol w:w="992"/>
        <w:gridCol w:w="2552"/>
        <w:gridCol w:w="850"/>
      </w:tblGrid>
      <w:tr w:rsidR="00D964A9" w:rsidRPr="00835C73" w:rsidTr="00A233A4">
        <w:tc>
          <w:tcPr>
            <w:tcW w:w="1526"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Study</w:t>
            </w:r>
          </w:p>
        </w:tc>
        <w:tc>
          <w:tcPr>
            <w:tcW w:w="1843"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Supplement</w:t>
            </w:r>
          </w:p>
        </w:tc>
        <w:tc>
          <w:tcPr>
            <w:tcW w:w="992"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Design</w:t>
            </w:r>
          </w:p>
        </w:tc>
        <w:tc>
          <w:tcPr>
            <w:tcW w:w="850"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Treat-</w:t>
            </w:r>
            <w:proofErr w:type="spellStart"/>
            <w:r w:rsidRPr="00835C73">
              <w:rPr>
                <w:rFonts w:ascii="Arial" w:hAnsi="Arial" w:cs="Arial"/>
                <w:b/>
                <w:sz w:val="20"/>
                <w:szCs w:val="20"/>
              </w:rPr>
              <w:t>ed</w:t>
            </w:r>
            <w:proofErr w:type="spellEnd"/>
            <w:r w:rsidRPr="00835C73">
              <w:rPr>
                <w:rFonts w:ascii="Arial" w:hAnsi="Arial" w:cs="Arial"/>
                <w:b/>
                <w:sz w:val="20"/>
                <w:szCs w:val="20"/>
              </w:rPr>
              <w:t xml:space="preserve"> (N)</w:t>
            </w:r>
          </w:p>
        </w:tc>
        <w:tc>
          <w:tcPr>
            <w:tcW w:w="851" w:type="dxa"/>
            <w:vAlign w:val="center"/>
          </w:tcPr>
          <w:p w:rsidR="00D964A9" w:rsidRPr="00835C73" w:rsidRDefault="00D964A9" w:rsidP="00A233A4">
            <w:pPr>
              <w:rPr>
                <w:rFonts w:ascii="Arial" w:hAnsi="Arial" w:cs="Arial"/>
                <w:b/>
                <w:sz w:val="20"/>
                <w:szCs w:val="20"/>
              </w:rPr>
            </w:pPr>
            <w:proofErr w:type="spellStart"/>
            <w:r w:rsidRPr="00835C73">
              <w:rPr>
                <w:rFonts w:ascii="Arial" w:hAnsi="Arial" w:cs="Arial"/>
                <w:b/>
                <w:sz w:val="20"/>
                <w:szCs w:val="20"/>
              </w:rPr>
              <w:t>Contr-ol</w:t>
            </w:r>
            <w:proofErr w:type="spellEnd"/>
            <w:r w:rsidRPr="00835C73">
              <w:rPr>
                <w:rFonts w:ascii="Arial" w:hAnsi="Arial" w:cs="Arial"/>
                <w:b/>
                <w:sz w:val="20"/>
                <w:szCs w:val="20"/>
              </w:rPr>
              <w:t xml:space="preserve"> (N)</w:t>
            </w:r>
          </w:p>
        </w:tc>
        <w:tc>
          <w:tcPr>
            <w:tcW w:w="1276"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Age Mean(SD)</w:t>
            </w:r>
          </w:p>
        </w:tc>
        <w:tc>
          <w:tcPr>
            <w:tcW w:w="850"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Fem-ale, %</w:t>
            </w:r>
          </w:p>
        </w:tc>
        <w:tc>
          <w:tcPr>
            <w:tcW w:w="709"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Site</w:t>
            </w:r>
          </w:p>
        </w:tc>
        <w:tc>
          <w:tcPr>
            <w:tcW w:w="992"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Dosage</w:t>
            </w:r>
          </w:p>
        </w:tc>
        <w:tc>
          <w:tcPr>
            <w:tcW w:w="2552"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Outcomes</w:t>
            </w:r>
          </w:p>
        </w:tc>
        <w:tc>
          <w:tcPr>
            <w:tcW w:w="850" w:type="dxa"/>
            <w:vAlign w:val="center"/>
          </w:tcPr>
          <w:p w:rsidR="00D964A9" w:rsidRPr="00835C73" w:rsidRDefault="00D964A9" w:rsidP="00A233A4">
            <w:pPr>
              <w:rPr>
                <w:rFonts w:ascii="Arial" w:hAnsi="Arial" w:cs="Arial"/>
                <w:b/>
                <w:sz w:val="20"/>
                <w:szCs w:val="20"/>
              </w:rPr>
            </w:pPr>
            <w:r w:rsidRPr="00835C73">
              <w:rPr>
                <w:rFonts w:ascii="Arial" w:hAnsi="Arial" w:cs="Arial"/>
                <w:b/>
                <w:sz w:val="20"/>
                <w:szCs w:val="20"/>
              </w:rPr>
              <w:t>Time Points</w:t>
            </w:r>
          </w:p>
        </w:tc>
      </w:tr>
      <w:tr w:rsidR="00D964A9" w:rsidRPr="00835C73" w:rsidTr="00A233A4">
        <w:tc>
          <w:tcPr>
            <w:tcW w:w="1526" w:type="dxa"/>
            <w:vMerge w:val="restart"/>
            <w:vAlign w:val="center"/>
          </w:tcPr>
          <w:p w:rsidR="00D964A9" w:rsidRPr="00835C73" w:rsidRDefault="00D964A9" w:rsidP="00483E72">
            <w:pPr>
              <w:rPr>
                <w:rFonts w:ascii="Arial" w:hAnsi="Arial" w:cs="Arial"/>
                <w:color w:val="000000"/>
                <w:sz w:val="20"/>
                <w:szCs w:val="20"/>
              </w:rPr>
            </w:pPr>
            <w:r w:rsidRPr="001026EE">
              <w:rPr>
                <w:rFonts w:ascii="Arial" w:hAnsi="Arial" w:cs="Arial"/>
                <w:color w:val="000000"/>
                <w:sz w:val="20"/>
                <w:szCs w:val="20"/>
              </w:rPr>
              <w:t>Usha, 2004</w:t>
            </w:r>
            <w:r w:rsidR="005A6861">
              <w:rPr>
                <w:rFonts w:ascii="Arial" w:hAnsi="Arial" w:cs="Arial"/>
                <w:color w:val="000000"/>
                <w:sz w:val="20"/>
                <w:szCs w:val="20"/>
              </w:rPr>
              <w:fldChar w:fldCharType="begin">
                <w:fldData xml:space="preserve">PEVuZE5vdGU+PENpdGU+PEF1dGhvcj5Vc2hhPC9BdXRob3I+PFllYXI+MjAwNDwvWWVhcj48UmVj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</w:fldData>
              </w:fldChar>
            </w:r>
            <w:r w:rsidR="00483E72">
              <w:rPr>
                <w:rFonts w:ascii="Arial" w:hAnsi="Arial" w:cs="Arial"/>
                <w:color w:val="000000"/>
                <w:sz w:val="20"/>
                <w:szCs w:val="20"/>
              </w:rPr>
              <w:instrText xml:space="preserve"> ADDIN EN.CITE </w:instrText>
            </w:r>
            <w:r w:rsidR="00483E72">
              <w:rPr>
                <w:rFonts w:ascii="Arial" w:hAnsi="Arial" w:cs="Arial"/>
                <w:color w:val="000000"/>
                <w:sz w:val="20"/>
                <w:szCs w:val="20"/>
              </w:rPr>
              <w:fldChar w:fldCharType="begin">
                <w:fldData xml:space="preserve">PEVuZE5vdGU+PENpdGU+PEF1dGhvcj5Vc2hhPC9BdXRob3I+PFllYXI+MjAwNDwvWWVhcj48UmVj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</w:fldData>
              </w:fldChar>
            </w:r>
            <w:r w:rsidR="00483E72">
              <w:rPr>
                <w:rFonts w:ascii="Arial" w:hAnsi="Arial" w:cs="Arial"/>
                <w:color w:val="000000"/>
                <w:sz w:val="20"/>
                <w:szCs w:val="20"/>
              </w:rPr>
              <w:instrText xml:space="preserve"> ADDIN EN.CITE.DATA </w:instrText>
            </w:r>
            <w:r w:rsidR="00483E72">
              <w:rPr>
                <w:rFonts w:ascii="Arial" w:hAnsi="Arial" w:cs="Arial"/>
                <w:color w:val="000000"/>
                <w:sz w:val="20"/>
                <w:szCs w:val="20"/>
              </w:rPr>
            </w:r>
            <w:r w:rsidR="00483E72">
              <w:rPr>
                <w:rFonts w:ascii="Arial" w:hAnsi="Arial" w:cs="Arial"/>
                <w:color w:val="000000"/>
                <w:sz w:val="20"/>
                <w:szCs w:val="20"/>
              </w:rPr>
              <w:fldChar w:fldCharType="end"/>
            </w:r>
            <w:r w:rsidR="005A6861">
              <w:rPr>
                <w:rFonts w:ascii="Arial" w:hAnsi="Arial" w:cs="Arial"/>
                <w:color w:val="000000"/>
                <w:sz w:val="20"/>
                <w:szCs w:val="20"/>
              </w:rPr>
            </w:r>
            <w:r w:rsidR="005A6861">
              <w:rPr>
                <w:rFonts w:ascii="Arial" w:hAnsi="Arial" w:cs="Arial"/>
                <w:color w:val="000000"/>
                <w:sz w:val="20"/>
                <w:szCs w:val="20"/>
              </w:rPr>
              <w:fldChar w:fldCharType="separate"/>
            </w:r>
            <w:r w:rsidR="00483E72" w:rsidRPr="00483E72">
              <w:rPr>
                <w:rFonts w:ascii="Arial" w:hAnsi="Arial" w:cs="Arial"/>
                <w:noProof/>
                <w:color w:val="000000"/>
                <w:sz w:val="20"/>
                <w:szCs w:val="20"/>
                <w:vertAlign w:val="superscript"/>
              </w:rPr>
              <w:t>65</w:t>
            </w:r>
            <w:r w:rsidR="005A6861">
              <w:rPr>
                <w:rFonts w:ascii="Arial" w:hAnsi="Arial" w:cs="Arial"/>
                <w:color w:val="000000"/>
                <w:sz w:val="20"/>
                <w:szCs w:val="20"/>
              </w:rPr>
              <w:fldChar w:fldCharType="end"/>
            </w:r>
          </w:p>
        </w:tc>
        <w:tc>
          <w:tcPr>
            <w:tcW w:w="1843" w:type="dxa"/>
            <w:vAlign w:val="center"/>
          </w:tcPr>
          <w:p w:rsidR="00D964A9" w:rsidRPr="00835C73" w:rsidRDefault="00D964A9" w:rsidP="00A233A4">
            <w:pPr>
              <w:rPr>
                <w:rFonts w:ascii="Arial" w:hAnsi="Arial" w:cs="Arial"/>
                <w:sz w:val="20"/>
                <w:szCs w:val="20"/>
              </w:rPr>
            </w:pPr>
            <w:r w:rsidRPr="00BB3B4C">
              <w:rPr>
                <w:rFonts w:ascii="Arial" w:hAnsi="Arial" w:cs="Arial"/>
                <w:sz w:val="20"/>
                <w:szCs w:val="20"/>
              </w:rPr>
              <w:t>Glucosamine sulfate</w:t>
            </w:r>
          </w:p>
        </w:tc>
        <w:tc>
          <w:tcPr>
            <w:tcW w:w="992" w:type="dxa"/>
            <w:vMerge w:val="restart"/>
            <w:vAlign w:val="center"/>
          </w:tcPr>
          <w:p w:rsidR="00D964A9" w:rsidRPr="00835C73" w:rsidRDefault="00D964A9" w:rsidP="00A233A4">
            <w:pPr>
              <w:rPr>
                <w:rFonts w:ascii="Arial" w:hAnsi="Arial" w:cs="Arial"/>
                <w:sz w:val="20"/>
                <w:szCs w:val="20"/>
              </w:rPr>
            </w:pPr>
            <w:r w:rsidRPr="005D6F77">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30</w:t>
            </w:r>
          </w:p>
        </w:tc>
        <w:tc>
          <w:tcPr>
            <w:tcW w:w="851" w:type="dxa"/>
            <w:vMerge w:val="restart"/>
            <w:vAlign w:val="center"/>
          </w:tcPr>
          <w:p w:rsidR="00D964A9" w:rsidRPr="00835C73" w:rsidRDefault="00D964A9" w:rsidP="00A233A4">
            <w:pPr>
              <w:rPr>
                <w:rFonts w:ascii="Arial" w:hAnsi="Arial" w:cs="Arial"/>
                <w:sz w:val="20"/>
                <w:szCs w:val="20"/>
              </w:rPr>
            </w:pPr>
            <w:r>
              <w:rPr>
                <w:rFonts w:ascii="Arial" w:hAnsi="Arial" w:cs="Arial"/>
                <w:sz w:val="20"/>
                <w:szCs w:val="20"/>
              </w:rPr>
              <w:t>28</w:t>
            </w:r>
          </w:p>
        </w:tc>
        <w:tc>
          <w:tcPr>
            <w:tcW w:w="1276" w:type="dxa"/>
            <w:vMerge w:val="restart"/>
            <w:vAlign w:val="center"/>
          </w:tcPr>
          <w:p w:rsidR="00D964A9" w:rsidRPr="00835C73" w:rsidRDefault="00D964A9" w:rsidP="00A233A4">
            <w:pPr>
              <w:rPr>
                <w:rFonts w:ascii="Arial" w:hAnsi="Arial" w:cs="Arial"/>
                <w:sz w:val="20"/>
                <w:szCs w:val="20"/>
              </w:rPr>
            </w:pPr>
            <w:r w:rsidRPr="005D6F77">
              <w:rPr>
                <w:rFonts w:ascii="Arial" w:hAnsi="Arial" w:cs="Arial"/>
                <w:sz w:val="20"/>
                <w:szCs w:val="20"/>
              </w:rPr>
              <w:t>51(8.3)</w:t>
            </w:r>
          </w:p>
        </w:tc>
        <w:tc>
          <w:tcPr>
            <w:tcW w:w="850" w:type="dxa"/>
            <w:vMerge w:val="restart"/>
            <w:vAlign w:val="center"/>
          </w:tcPr>
          <w:p w:rsidR="00D964A9" w:rsidRPr="00835C73" w:rsidRDefault="00D964A9" w:rsidP="00A233A4">
            <w:pPr>
              <w:rPr>
                <w:rFonts w:ascii="Arial" w:hAnsi="Arial" w:cs="Arial"/>
                <w:sz w:val="20"/>
                <w:szCs w:val="20"/>
              </w:rPr>
            </w:pPr>
            <w:r w:rsidRPr="005D6F77">
              <w:rPr>
                <w:rFonts w:ascii="Arial" w:hAnsi="Arial" w:cs="Arial"/>
                <w:sz w:val="20"/>
                <w:szCs w:val="20"/>
              </w:rPr>
              <w:t>63.5</w:t>
            </w:r>
          </w:p>
        </w:tc>
        <w:tc>
          <w:tcPr>
            <w:tcW w:w="709" w:type="dxa"/>
            <w:vMerge w:val="restart"/>
            <w:vAlign w:val="center"/>
          </w:tcPr>
          <w:p w:rsidR="00D964A9" w:rsidRPr="00835C73" w:rsidRDefault="00D964A9" w:rsidP="00A233A4">
            <w:pPr>
              <w:rPr>
                <w:rFonts w:ascii="Arial" w:hAnsi="Arial" w:cs="Arial"/>
                <w:sz w:val="20"/>
                <w:szCs w:val="20"/>
              </w:rPr>
            </w:pPr>
            <w:r w:rsidRPr="005D6F77">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5D6F77">
              <w:rPr>
                <w:rFonts w:ascii="Arial" w:hAnsi="Arial" w:cs="Arial"/>
                <w:sz w:val="20"/>
                <w:szCs w:val="20"/>
              </w:rPr>
              <w:t xml:space="preserve">500 mg </w:t>
            </w:r>
            <w:r>
              <w:rPr>
                <w:rFonts w:ascii="Arial" w:hAnsi="Arial" w:cs="Arial"/>
                <w:sz w:val="20"/>
                <w:szCs w:val="20"/>
              </w:rPr>
              <w:t>TID</w:t>
            </w:r>
          </w:p>
        </w:tc>
        <w:tc>
          <w:tcPr>
            <w:tcW w:w="2552" w:type="dxa"/>
            <w:vMerge w:val="restart"/>
            <w:vAlign w:val="center"/>
          </w:tcPr>
          <w:p w:rsidR="00D964A9" w:rsidRPr="00835C73" w:rsidRDefault="00D964A9" w:rsidP="00A233A4">
            <w:pPr>
              <w:rPr>
                <w:rFonts w:ascii="Arial" w:hAnsi="Arial" w:cs="Arial"/>
                <w:sz w:val="20"/>
                <w:szCs w:val="20"/>
              </w:rPr>
            </w:pPr>
            <w:r w:rsidRPr="005D6F77">
              <w:rPr>
                <w:rFonts w:ascii="Arial" w:hAnsi="Arial" w:cs="Arial"/>
                <w:sz w:val="20"/>
                <w:szCs w:val="20"/>
              </w:rPr>
              <w:t xml:space="preserve">Pain index; </w:t>
            </w:r>
            <w:proofErr w:type="spellStart"/>
            <w:r w:rsidRPr="005D6F77">
              <w:rPr>
                <w:rFonts w:ascii="Arial" w:hAnsi="Arial" w:cs="Arial"/>
                <w:sz w:val="20"/>
                <w:szCs w:val="20"/>
              </w:rPr>
              <w:t>Lequesne's</w:t>
            </w:r>
            <w:proofErr w:type="spellEnd"/>
            <w:r w:rsidRPr="005D6F77">
              <w:rPr>
                <w:rFonts w:ascii="Arial" w:hAnsi="Arial" w:cs="Arial"/>
                <w:sz w:val="20"/>
                <w:szCs w:val="20"/>
              </w:rPr>
              <w:t xml:space="preserve"> Index; cumulative paracetamol use</w:t>
            </w:r>
          </w:p>
        </w:tc>
        <w:tc>
          <w:tcPr>
            <w:tcW w:w="850" w:type="dxa"/>
            <w:vMerge w:val="restart"/>
            <w:vAlign w:val="center"/>
          </w:tcPr>
          <w:p w:rsidR="00D964A9" w:rsidRPr="00835C73" w:rsidRDefault="00D964A9" w:rsidP="00A233A4">
            <w:pPr>
              <w:rPr>
                <w:rFonts w:ascii="Arial" w:hAnsi="Arial" w:cs="Arial"/>
                <w:sz w:val="20"/>
                <w:szCs w:val="20"/>
              </w:rPr>
            </w:pPr>
            <w:r w:rsidRPr="005D6F77">
              <w:rPr>
                <w:rFonts w:ascii="Arial" w:hAnsi="Arial" w:cs="Arial"/>
                <w:sz w:val="20"/>
                <w:szCs w:val="20"/>
              </w:rPr>
              <w:t>Week 12</w:t>
            </w:r>
          </w:p>
        </w:tc>
      </w:tr>
      <w:tr w:rsidR="00D964A9" w:rsidRPr="00835C73" w:rsidTr="00A233A4">
        <w:tc>
          <w:tcPr>
            <w:tcW w:w="1526" w:type="dxa"/>
            <w:vMerge/>
            <w:vAlign w:val="center"/>
          </w:tcPr>
          <w:p w:rsidR="00D964A9" w:rsidRPr="001026EE" w:rsidRDefault="00D964A9" w:rsidP="00A233A4">
            <w:pPr>
              <w:rPr>
                <w:rFonts w:ascii="Arial" w:hAnsi="Arial" w:cs="Arial"/>
                <w:color w:val="000000"/>
                <w:sz w:val="20"/>
                <w:szCs w:val="20"/>
              </w:rPr>
            </w:pPr>
          </w:p>
        </w:tc>
        <w:tc>
          <w:tcPr>
            <w:tcW w:w="1843" w:type="dxa"/>
            <w:vAlign w:val="center"/>
          </w:tcPr>
          <w:p w:rsidR="00D964A9" w:rsidRPr="00835C73" w:rsidRDefault="00D964A9" w:rsidP="00A233A4">
            <w:pPr>
              <w:rPr>
                <w:rFonts w:ascii="Arial" w:hAnsi="Arial" w:cs="Arial"/>
                <w:sz w:val="20"/>
                <w:szCs w:val="20"/>
              </w:rPr>
            </w:pPr>
            <w:proofErr w:type="spellStart"/>
            <w:r w:rsidRPr="00BB3B4C">
              <w:rPr>
                <w:rFonts w:ascii="Arial" w:hAnsi="Arial" w:cs="Arial"/>
                <w:sz w:val="20"/>
                <w:szCs w:val="20"/>
              </w:rPr>
              <w:t>Methylsulfonylme</w:t>
            </w:r>
            <w:proofErr w:type="spellEnd"/>
            <w:r>
              <w:rPr>
                <w:rFonts w:ascii="Arial" w:hAnsi="Arial" w:cs="Arial"/>
                <w:sz w:val="20"/>
                <w:szCs w:val="20"/>
              </w:rPr>
              <w:t>-</w:t>
            </w:r>
            <w:r w:rsidRPr="00BB3B4C">
              <w:rPr>
                <w:rFonts w:ascii="Arial" w:hAnsi="Arial" w:cs="Arial"/>
                <w:sz w:val="20"/>
                <w:szCs w:val="20"/>
              </w:rPr>
              <w:t>thane</w:t>
            </w:r>
            <w:r>
              <w:rPr>
                <w:rFonts w:ascii="Arial" w:hAnsi="Arial" w:cs="Arial"/>
                <w:sz w:val="20"/>
                <w:szCs w:val="20"/>
              </w:rPr>
              <w:t xml:space="preserve"> (MSM)</w:t>
            </w:r>
          </w:p>
        </w:tc>
        <w:tc>
          <w:tcPr>
            <w:tcW w:w="992" w:type="dxa"/>
            <w:vMerge/>
            <w:vAlign w:val="center"/>
          </w:tcPr>
          <w:p w:rsidR="00D964A9" w:rsidRPr="00835C73" w:rsidRDefault="00D964A9" w:rsidP="00A233A4">
            <w:pPr>
              <w:rPr>
                <w:rFonts w:ascii="Arial" w:hAnsi="Arial" w:cs="Arial"/>
                <w:sz w:val="20"/>
                <w:szCs w:val="20"/>
              </w:rPr>
            </w:pP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30</w:t>
            </w:r>
          </w:p>
        </w:tc>
        <w:tc>
          <w:tcPr>
            <w:tcW w:w="851" w:type="dxa"/>
            <w:vMerge/>
            <w:vAlign w:val="center"/>
          </w:tcPr>
          <w:p w:rsidR="00D964A9" w:rsidRPr="00835C73" w:rsidRDefault="00D964A9" w:rsidP="00A233A4">
            <w:pPr>
              <w:rPr>
                <w:rFonts w:ascii="Arial" w:hAnsi="Arial" w:cs="Arial"/>
                <w:sz w:val="20"/>
                <w:szCs w:val="20"/>
              </w:rPr>
            </w:pPr>
          </w:p>
        </w:tc>
        <w:tc>
          <w:tcPr>
            <w:tcW w:w="1276" w:type="dxa"/>
            <w:vMerge/>
            <w:vAlign w:val="center"/>
          </w:tcPr>
          <w:p w:rsidR="00D964A9" w:rsidRPr="00835C73" w:rsidRDefault="00D964A9" w:rsidP="00A233A4">
            <w:pPr>
              <w:rPr>
                <w:rFonts w:ascii="Arial" w:hAnsi="Arial" w:cs="Arial"/>
                <w:sz w:val="20"/>
                <w:szCs w:val="20"/>
              </w:rPr>
            </w:pPr>
          </w:p>
        </w:tc>
        <w:tc>
          <w:tcPr>
            <w:tcW w:w="850" w:type="dxa"/>
            <w:vMerge/>
            <w:vAlign w:val="center"/>
          </w:tcPr>
          <w:p w:rsidR="00D964A9" w:rsidRPr="00835C73" w:rsidRDefault="00D964A9" w:rsidP="00A233A4">
            <w:pPr>
              <w:rPr>
                <w:rFonts w:ascii="Arial" w:hAnsi="Arial" w:cs="Arial"/>
                <w:sz w:val="20"/>
                <w:szCs w:val="20"/>
              </w:rPr>
            </w:pPr>
          </w:p>
        </w:tc>
        <w:tc>
          <w:tcPr>
            <w:tcW w:w="709" w:type="dxa"/>
            <w:vMerge/>
            <w:vAlign w:val="center"/>
          </w:tcPr>
          <w:p w:rsidR="00D964A9" w:rsidRPr="00835C73" w:rsidRDefault="00D964A9" w:rsidP="00A233A4">
            <w:pPr>
              <w:rPr>
                <w:rFonts w:ascii="Arial" w:hAnsi="Arial" w:cs="Arial"/>
                <w:sz w:val="20"/>
                <w:szCs w:val="20"/>
              </w:rPr>
            </w:pPr>
          </w:p>
        </w:tc>
        <w:tc>
          <w:tcPr>
            <w:tcW w:w="992" w:type="dxa"/>
            <w:vAlign w:val="center"/>
          </w:tcPr>
          <w:p w:rsidR="00D964A9" w:rsidRPr="00835C73" w:rsidRDefault="00D964A9" w:rsidP="00A233A4">
            <w:pPr>
              <w:rPr>
                <w:rFonts w:ascii="Arial" w:hAnsi="Arial" w:cs="Arial"/>
                <w:sz w:val="20"/>
                <w:szCs w:val="20"/>
              </w:rPr>
            </w:pPr>
            <w:r w:rsidRPr="005D6F77">
              <w:rPr>
                <w:rFonts w:ascii="Arial" w:hAnsi="Arial" w:cs="Arial"/>
                <w:sz w:val="20"/>
                <w:szCs w:val="20"/>
              </w:rPr>
              <w:t xml:space="preserve">500 mg </w:t>
            </w:r>
            <w:r>
              <w:rPr>
                <w:rFonts w:ascii="Arial" w:hAnsi="Arial" w:cs="Arial"/>
                <w:sz w:val="20"/>
                <w:szCs w:val="20"/>
              </w:rPr>
              <w:t>TID</w:t>
            </w:r>
          </w:p>
        </w:tc>
        <w:tc>
          <w:tcPr>
            <w:tcW w:w="2552" w:type="dxa"/>
            <w:vMerge/>
            <w:vAlign w:val="center"/>
          </w:tcPr>
          <w:p w:rsidR="00D964A9" w:rsidRPr="00835C73" w:rsidRDefault="00D964A9" w:rsidP="00A233A4">
            <w:pPr>
              <w:rPr>
                <w:rFonts w:ascii="Arial" w:hAnsi="Arial" w:cs="Arial"/>
                <w:sz w:val="20"/>
                <w:szCs w:val="20"/>
              </w:rPr>
            </w:pPr>
          </w:p>
        </w:tc>
        <w:tc>
          <w:tcPr>
            <w:tcW w:w="850" w:type="dxa"/>
            <w:vMerge/>
            <w:vAlign w:val="center"/>
          </w:tcPr>
          <w:p w:rsidR="00D964A9" w:rsidRPr="00835C73" w:rsidRDefault="00D964A9" w:rsidP="00A233A4">
            <w:pPr>
              <w:rPr>
                <w:rFonts w:ascii="Arial" w:hAnsi="Arial" w:cs="Arial"/>
                <w:sz w:val="20"/>
                <w:szCs w:val="20"/>
              </w:rPr>
            </w:pPr>
          </w:p>
        </w:tc>
      </w:tr>
      <w:tr w:rsidR="00D964A9" w:rsidRPr="00835C73" w:rsidTr="00A233A4">
        <w:tc>
          <w:tcPr>
            <w:tcW w:w="1526" w:type="dxa"/>
            <w:vAlign w:val="center"/>
          </w:tcPr>
          <w:p w:rsidR="00D964A9" w:rsidRPr="00835C73" w:rsidRDefault="00D964A9" w:rsidP="00483E72">
            <w:pPr>
              <w:rPr>
                <w:rFonts w:ascii="Arial" w:hAnsi="Arial" w:cs="Arial"/>
                <w:color w:val="000000"/>
                <w:sz w:val="20"/>
                <w:szCs w:val="20"/>
              </w:rPr>
            </w:pPr>
            <w:r w:rsidRPr="001026EE">
              <w:rPr>
                <w:rFonts w:ascii="Arial" w:hAnsi="Arial" w:cs="Arial"/>
                <w:color w:val="000000"/>
                <w:sz w:val="20"/>
                <w:szCs w:val="20"/>
              </w:rPr>
              <w:t>Vishal, 2011</w:t>
            </w:r>
            <w:r w:rsidR="005A6861">
              <w:rPr>
                <w:rFonts w:ascii="Arial" w:hAnsi="Arial" w:cs="Arial"/>
                <w:color w:val="000000"/>
                <w:sz w:val="20"/>
                <w:szCs w:val="20"/>
              </w:rPr>
              <w:fldChar w:fldCharType="begin"/>
            </w:r>
            <w:r w:rsidR="00483E72">
              <w:rPr>
                <w:rFonts w:ascii="Arial" w:hAnsi="Arial" w:cs="Arial"/>
                <w:color w:val="000000"/>
                <w:sz w:val="20"/>
                <w:szCs w:val="20"/>
              </w:rPr>
              <w:instrText xml:space="preserve"> ADDIN EN.CITE &lt;EndNote&gt;&lt;Cite&gt;&lt;Author&gt;Vishal&lt;/Author&gt;&lt;Year&gt;2011&lt;/Year&gt;&lt;RecNum&gt;2433&lt;/RecNum&gt;&lt;DisplayText&gt;&lt;style face="superscript"&gt;66&lt;/style&gt;&lt;/DisplayText&gt;&lt;record&gt;&lt;rec-number&gt;2433&lt;/rec-number&gt;&lt;foreign-keys&gt;&lt;key app="EN" db-id="xp9drprx6adseveedfopr0aef0w250wfz0fs" timestamp="1451528962"&gt;2433&lt;/key&gt;&lt;/foreign-keys&gt;&lt;ref-type name="Journal Article"&gt;17&lt;/ref-type&gt;&lt;contributors&gt;&lt;authors&gt;&lt;author&gt;Vishal, A. A.&lt;/author&gt;&lt;author&gt;Mishra, A.&lt;/author&gt;&lt;author&gt;Raychaudhuri, S. P.&lt;/author&gt;&lt;/authors&gt;&lt;/contributors&gt;&lt;auth-address&gt;Department of Orthopedics, Alluri Sitarama Raju Academy of Medical Sciences, National Highway 5, Eluru, 534 002, India.&lt;/auth-address&gt;&lt;titles&gt;&lt;title&gt;A double blind, randomized, placebo controlled clinical study evaluates the early efficacy of aflapin in subjects with osteoarthritis of knee&lt;/title&gt;&lt;secondary-title&gt;Int J Med Sci&lt;/secondary-title&gt;&lt;alt-title&gt;International journal of medical sciences&lt;/alt-title&gt;&lt;/titles&gt;&lt;alt-periodical&gt;&lt;full-title&gt;International Journal of Medical Sciences&lt;/full-title&gt;&lt;/alt-periodical&gt;&lt;pages&gt;615-22&lt;/pages&gt;&lt;volume&gt;8&lt;/volume&gt;&lt;number&gt;7&lt;/number&gt;&lt;edition&gt;2011/10/25&lt;/edition&gt;&lt;keywords&gt;&lt;keyword&gt;Cell Line&lt;/keyword&gt;&lt;keyword&gt;Cell Separation&lt;/keyword&gt;&lt;keyword&gt;Double-Blind Method&lt;/keyword&gt;&lt;keyword&gt;Flow Cytometry&lt;/keyword&gt;&lt;keyword&gt;Humans&lt;/keyword&gt;&lt;keyword&gt;Osteoarthritis, Knee/*drug therapy&lt;/keyword&gt;&lt;keyword&gt;Placebos&lt;/keyword&gt;&lt;keyword&gt;Plant Extracts/*therapeutic use&lt;/keyword&gt;&lt;keyword&gt;Aflapin&lt;/keyword&gt;&lt;keyword&gt;Boswellia serrata&lt;/keyword&gt;&lt;keyword&gt;Clinical study&lt;/keyword&gt;&lt;keyword&gt;Osteoarthritis&lt;/keyword&gt;&lt;keyword&gt;Visual Analog Scale&lt;/keyword&gt;&lt;/keywords&gt;&lt;dates&gt;&lt;year&gt;2011&lt;/year&gt;&lt;/dates&gt;&lt;isbn&gt;1449-1907&lt;/isbn&gt;&lt;accession-num&gt;22022214&lt;/accession-num&gt;&lt;label&gt;included&lt;/label&gt;&lt;urls&gt;&lt;/urls&gt;&lt;custom2&gt;Pmc3198257&lt;/custom2&gt;&lt;remote-database-provider&gt;NLM&lt;/remote-database-provider&gt;&lt;language&gt;eng&lt;/language&gt;&lt;/record&gt;&lt;/Cite&gt;&lt;/EndNote&gt;</w:instrText>
            </w:r>
            <w:r w:rsidR="005A6861">
              <w:rPr>
                <w:rFonts w:ascii="Arial" w:hAnsi="Arial" w:cs="Arial"/>
                <w:color w:val="000000"/>
                <w:sz w:val="20"/>
                <w:szCs w:val="20"/>
              </w:rPr>
              <w:fldChar w:fldCharType="separate"/>
            </w:r>
            <w:r w:rsidR="00483E72" w:rsidRPr="00483E72">
              <w:rPr>
                <w:rFonts w:ascii="Arial" w:hAnsi="Arial" w:cs="Arial"/>
                <w:noProof/>
                <w:color w:val="000000"/>
                <w:sz w:val="20"/>
                <w:szCs w:val="20"/>
                <w:vertAlign w:val="superscript"/>
              </w:rPr>
              <w:t>66</w:t>
            </w:r>
            <w:r w:rsidR="005A6861">
              <w:rPr>
                <w:rFonts w:ascii="Arial" w:hAnsi="Arial" w:cs="Arial"/>
                <w:color w:val="000000"/>
                <w:sz w:val="20"/>
                <w:szCs w:val="20"/>
              </w:rPr>
              <w:fldChar w:fldCharType="end"/>
            </w:r>
          </w:p>
        </w:tc>
        <w:tc>
          <w:tcPr>
            <w:tcW w:w="1843" w:type="dxa"/>
            <w:vAlign w:val="center"/>
          </w:tcPr>
          <w:p w:rsidR="00D964A9" w:rsidRPr="00835C73" w:rsidRDefault="00D964A9" w:rsidP="00A233A4">
            <w:pPr>
              <w:rPr>
                <w:rFonts w:ascii="Arial" w:hAnsi="Arial" w:cs="Arial"/>
                <w:sz w:val="20"/>
                <w:szCs w:val="20"/>
              </w:rPr>
            </w:pPr>
            <w:proofErr w:type="spellStart"/>
            <w:r w:rsidRPr="009524C6">
              <w:rPr>
                <w:rFonts w:ascii="Arial" w:hAnsi="Arial" w:cs="Arial"/>
                <w:sz w:val="20"/>
                <w:szCs w:val="20"/>
              </w:rPr>
              <w:t>Boswellia</w:t>
            </w:r>
            <w:proofErr w:type="spellEnd"/>
            <w:r w:rsidRPr="009524C6">
              <w:rPr>
                <w:rFonts w:ascii="Arial" w:hAnsi="Arial" w:cs="Arial"/>
                <w:sz w:val="20"/>
                <w:szCs w:val="20"/>
              </w:rPr>
              <w:t xml:space="preserve"> </w:t>
            </w:r>
            <w:proofErr w:type="spellStart"/>
            <w:r w:rsidRPr="009524C6">
              <w:rPr>
                <w:rFonts w:ascii="Arial" w:hAnsi="Arial" w:cs="Arial"/>
                <w:sz w:val="20"/>
                <w:szCs w:val="20"/>
              </w:rPr>
              <w:t>serrata</w:t>
            </w:r>
            <w:proofErr w:type="spellEnd"/>
            <w:r w:rsidRPr="009524C6">
              <w:rPr>
                <w:rFonts w:ascii="Arial" w:hAnsi="Arial" w:cs="Arial"/>
                <w:sz w:val="20"/>
                <w:szCs w:val="20"/>
              </w:rPr>
              <w:t xml:space="preserve"> extract (</w:t>
            </w:r>
            <w:proofErr w:type="spellStart"/>
            <w:r w:rsidRPr="009524C6">
              <w:rPr>
                <w:rFonts w:ascii="Arial" w:hAnsi="Arial" w:cs="Arial"/>
                <w:sz w:val="20"/>
                <w:szCs w:val="20"/>
              </w:rPr>
              <w:t>Aflapin</w:t>
            </w:r>
            <w:proofErr w:type="spellEnd"/>
            <w:r w:rsidRPr="009524C6">
              <w:rPr>
                <w:rFonts w:ascii="Arial" w:hAnsi="Arial" w:cs="Arial"/>
                <w:sz w:val="20"/>
                <w:szCs w:val="20"/>
                <w:vertAlign w:val="superscript"/>
              </w:rPr>
              <w:t>®</w:t>
            </w:r>
            <w:r w:rsidRPr="009524C6">
              <w:rPr>
                <w:rFonts w:ascii="Arial" w:hAnsi="Arial" w:cs="Arial"/>
                <w:sz w:val="20"/>
                <w:szCs w:val="20"/>
              </w:rPr>
              <w:t>)</w:t>
            </w:r>
          </w:p>
        </w:tc>
        <w:tc>
          <w:tcPr>
            <w:tcW w:w="992" w:type="dxa"/>
            <w:vAlign w:val="center"/>
          </w:tcPr>
          <w:p w:rsidR="00D964A9" w:rsidRPr="00835C73" w:rsidRDefault="00D964A9" w:rsidP="00A233A4">
            <w:pPr>
              <w:rPr>
                <w:rFonts w:ascii="Arial" w:hAnsi="Arial" w:cs="Arial"/>
                <w:sz w:val="20"/>
                <w:szCs w:val="20"/>
              </w:rPr>
            </w:pPr>
            <w:r w:rsidRPr="009524C6">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30</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30</w:t>
            </w:r>
          </w:p>
        </w:tc>
        <w:tc>
          <w:tcPr>
            <w:tcW w:w="1276" w:type="dxa"/>
            <w:vAlign w:val="center"/>
          </w:tcPr>
          <w:p w:rsidR="00D964A9" w:rsidRPr="00835C73" w:rsidRDefault="00D964A9" w:rsidP="00A233A4">
            <w:pPr>
              <w:rPr>
                <w:rFonts w:ascii="Arial" w:hAnsi="Arial" w:cs="Arial"/>
                <w:sz w:val="20"/>
                <w:szCs w:val="20"/>
              </w:rPr>
            </w:pPr>
            <w:r w:rsidRPr="009524C6">
              <w:rPr>
                <w:rFonts w:ascii="Arial" w:hAnsi="Arial" w:cs="Arial"/>
                <w:sz w:val="20"/>
                <w:szCs w:val="20"/>
              </w:rPr>
              <w:t>54.3 (7.7)</w:t>
            </w:r>
          </w:p>
        </w:tc>
        <w:tc>
          <w:tcPr>
            <w:tcW w:w="850" w:type="dxa"/>
            <w:vAlign w:val="center"/>
          </w:tcPr>
          <w:p w:rsidR="00D964A9" w:rsidRPr="00835C73" w:rsidRDefault="00D964A9" w:rsidP="00A233A4">
            <w:pPr>
              <w:rPr>
                <w:rFonts w:ascii="Arial" w:hAnsi="Arial" w:cs="Arial"/>
                <w:sz w:val="20"/>
                <w:szCs w:val="20"/>
              </w:rPr>
            </w:pPr>
            <w:r w:rsidRPr="009524C6">
              <w:rPr>
                <w:rFonts w:ascii="Arial" w:hAnsi="Arial" w:cs="Arial"/>
                <w:sz w:val="20"/>
                <w:szCs w:val="20"/>
              </w:rPr>
              <w:t>62.7</w:t>
            </w:r>
          </w:p>
        </w:tc>
        <w:tc>
          <w:tcPr>
            <w:tcW w:w="709" w:type="dxa"/>
            <w:vAlign w:val="center"/>
          </w:tcPr>
          <w:p w:rsidR="00D964A9" w:rsidRPr="00835C73" w:rsidRDefault="00D964A9" w:rsidP="00A233A4">
            <w:pPr>
              <w:rPr>
                <w:rFonts w:ascii="Arial" w:hAnsi="Arial" w:cs="Arial"/>
                <w:sz w:val="20"/>
                <w:szCs w:val="20"/>
              </w:rPr>
            </w:pPr>
            <w:r w:rsidRPr="009524C6">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9524C6">
              <w:rPr>
                <w:rFonts w:ascii="Arial" w:hAnsi="Arial" w:cs="Arial"/>
                <w:sz w:val="20"/>
                <w:szCs w:val="20"/>
              </w:rPr>
              <w:t xml:space="preserve">50 mg </w:t>
            </w:r>
            <w:r>
              <w:rPr>
                <w:rFonts w:ascii="Arial" w:hAnsi="Arial" w:cs="Arial"/>
                <w:sz w:val="20"/>
                <w:szCs w:val="20"/>
              </w:rPr>
              <w:t>BID</w:t>
            </w:r>
          </w:p>
        </w:tc>
        <w:tc>
          <w:tcPr>
            <w:tcW w:w="2552" w:type="dxa"/>
            <w:vAlign w:val="center"/>
          </w:tcPr>
          <w:p w:rsidR="00D964A9" w:rsidRPr="00835C73" w:rsidRDefault="00D964A9" w:rsidP="00A233A4">
            <w:pPr>
              <w:rPr>
                <w:rFonts w:ascii="Arial" w:hAnsi="Arial" w:cs="Arial"/>
                <w:sz w:val="20"/>
                <w:szCs w:val="20"/>
              </w:rPr>
            </w:pPr>
            <w:r w:rsidRPr="007B69AB">
              <w:rPr>
                <w:rFonts w:ascii="Arial" w:hAnsi="Arial" w:cs="Arial"/>
                <w:sz w:val="20"/>
                <w:szCs w:val="20"/>
              </w:rPr>
              <w:t>Pain VAS</w:t>
            </w:r>
            <w:r w:rsidRPr="009524C6">
              <w:rPr>
                <w:rFonts w:ascii="Arial" w:hAnsi="Arial" w:cs="Arial"/>
                <w:sz w:val="20"/>
                <w:szCs w:val="20"/>
              </w:rPr>
              <w:t xml:space="preserve">; WOMAC </w:t>
            </w:r>
            <w:r>
              <w:rPr>
                <w:rFonts w:ascii="Arial" w:hAnsi="Arial" w:cs="Arial"/>
                <w:sz w:val="20"/>
                <w:szCs w:val="20"/>
              </w:rPr>
              <w:t>index</w:t>
            </w:r>
            <w:r w:rsidRPr="009524C6">
              <w:rPr>
                <w:rFonts w:ascii="Arial" w:hAnsi="Arial" w:cs="Arial"/>
                <w:sz w:val="20"/>
                <w:szCs w:val="20"/>
              </w:rPr>
              <w:t>; adverse events</w:t>
            </w:r>
          </w:p>
        </w:tc>
        <w:tc>
          <w:tcPr>
            <w:tcW w:w="850" w:type="dxa"/>
            <w:vAlign w:val="center"/>
          </w:tcPr>
          <w:p w:rsidR="00D964A9" w:rsidRPr="00835C73" w:rsidRDefault="00D964A9" w:rsidP="00A233A4">
            <w:pPr>
              <w:rPr>
                <w:rFonts w:ascii="Arial" w:hAnsi="Arial" w:cs="Arial"/>
                <w:sz w:val="20"/>
                <w:szCs w:val="20"/>
              </w:rPr>
            </w:pPr>
            <w:r w:rsidRPr="009524C6">
              <w:rPr>
                <w:rFonts w:ascii="Arial" w:hAnsi="Arial" w:cs="Arial"/>
                <w:sz w:val="20"/>
                <w:szCs w:val="20"/>
              </w:rPr>
              <w:t>Day 30</w:t>
            </w:r>
          </w:p>
        </w:tc>
      </w:tr>
      <w:tr w:rsidR="00D964A9" w:rsidRPr="00835C73" w:rsidTr="00A233A4">
        <w:tc>
          <w:tcPr>
            <w:tcW w:w="1526" w:type="dxa"/>
            <w:vAlign w:val="center"/>
          </w:tcPr>
          <w:p w:rsidR="00D964A9" w:rsidRPr="00835C73" w:rsidRDefault="00D964A9" w:rsidP="00483E72">
            <w:pPr>
              <w:rPr>
                <w:rFonts w:ascii="Arial" w:hAnsi="Arial" w:cs="Arial"/>
                <w:color w:val="000000"/>
                <w:sz w:val="20"/>
                <w:szCs w:val="20"/>
              </w:rPr>
            </w:pPr>
            <w:proofErr w:type="spellStart"/>
            <w:r w:rsidRPr="001026EE">
              <w:rPr>
                <w:rFonts w:ascii="Arial" w:hAnsi="Arial" w:cs="Arial"/>
                <w:color w:val="000000"/>
                <w:sz w:val="20"/>
                <w:szCs w:val="20"/>
              </w:rPr>
              <w:t>Wildi</w:t>
            </w:r>
            <w:proofErr w:type="spellEnd"/>
            <w:r w:rsidRPr="001026EE">
              <w:rPr>
                <w:rFonts w:ascii="Arial" w:hAnsi="Arial" w:cs="Arial"/>
                <w:color w:val="000000"/>
                <w:sz w:val="20"/>
                <w:szCs w:val="20"/>
              </w:rPr>
              <w:t>, 2011</w:t>
            </w:r>
            <w:r w:rsidR="005A6861">
              <w:rPr>
                <w:rFonts w:ascii="Arial" w:hAnsi="Arial" w:cs="Arial"/>
                <w:color w:val="000000"/>
                <w:sz w:val="20"/>
                <w:szCs w:val="20"/>
              </w:rPr>
              <w:fldChar w:fldCharType="begin">
                <w:fldData xml:space="preserve">PEVuZE5vdGU+PENpdGU+PEF1dGhvcj5XaWxkaTwvQXV0aG9yPjxZZWFyPjIwMTE8L1llYXI+PFJl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</w:fldData>
              </w:fldChar>
            </w:r>
            <w:r w:rsidR="00483E72">
              <w:rPr>
                <w:rFonts w:ascii="Arial" w:hAnsi="Arial" w:cs="Arial"/>
                <w:color w:val="000000"/>
                <w:sz w:val="20"/>
                <w:szCs w:val="20"/>
              </w:rPr>
              <w:instrText xml:space="preserve"> ADDIN EN.CITE </w:instrText>
            </w:r>
            <w:r w:rsidR="00483E72">
              <w:rPr>
                <w:rFonts w:ascii="Arial" w:hAnsi="Arial" w:cs="Arial"/>
                <w:color w:val="000000"/>
                <w:sz w:val="20"/>
                <w:szCs w:val="20"/>
              </w:rPr>
              <w:fldChar w:fldCharType="begin">
                <w:fldData xml:space="preserve">PEVuZE5vdGU+PENpdGU+PEF1dGhvcj5XaWxkaTwvQXV0aG9yPjxZZWFyPjIwMTE8L1llYXI+PFJl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</w:fldData>
              </w:fldChar>
            </w:r>
            <w:r w:rsidR="00483E72">
              <w:rPr>
                <w:rFonts w:ascii="Arial" w:hAnsi="Arial" w:cs="Arial"/>
                <w:color w:val="000000"/>
                <w:sz w:val="20"/>
                <w:szCs w:val="20"/>
              </w:rPr>
              <w:instrText xml:space="preserve"> ADDIN EN.CITE.DATA </w:instrText>
            </w:r>
            <w:r w:rsidR="00483E72">
              <w:rPr>
                <w:rFonts w:ascii="Arial" w:hAnsi="Arial" w:cs="Arial"/>
                <w:color w:val="000000"/>
                <w:sz w:val="20"/>
                <w:szCs w:val="20"/>
              </w:rPr>
            </w:r>
            <w:r w:rsidR="00483E72">
              <w:rPr>
                <w:rFonts w:ascii="Arial" w:hAnsi="Arial" w:cs="Arial"/>
                <w:color w:val="000000"/>
                <w:sz w:val="20"/>
                <w:szCs w:val="20"/>
              </w:rPr>
              <w:fldChar w:fldCharType="end"/>
            </w:r>
            <w:r w:rsidR="005A6861">
              <w:rPr>
                <w:rFonts w:ascii="Arial" w:hAnsi="Arial" w:cs="Arial"/>
                <w:color w:val="000000"/>
                <w:sz w:val="20"/>
                <w:szCs w:val="20"/>
              </w:rPr>
            </w:r>
            <w:r w:rsidR="005A6861">
              <w:rPr>
                <w:rFonts w:ascii="Arial" w:hAnsi="Arial" w:cs="Arial"/>
                <w:color w:val="000000"/>
                <w:sz w:val="20"/>
                <w:szCs w:val="20"/>
              </w:rPr>
              <w:fldChar w:fldCharType="separate"/>
            </w:r>
            <w:r w:rsidR="00483E72" w:rsidRPr="00483E72">
              <w:rPr>
                <w:rFonts w:ascii="Arial" w:hAnsi="Arial" w:cs="Arial"/>
                <w:noProof/>
                <w:color w:val="000000"/>
                <w:sz w:val="20"/>
                <w:szCs w:val="20"/>
                <w:vertAlign w:val="superscript"/>
              </w:rPr>
              <w:t>67</w:t>
            </w:r>
            <w:r w:rsidR="005A6861">
              <w:rPr>
                <w:rFonts w:ascii="Arial" w:hAnsi="Arial" w:cs="Arial"/>
                <w:color w:val="000000"/>
                <w:sz w:val="20"/>
                <w:szCs w:val="20"/>
              </w:rPr>
              <w:fldChar w:fldCharType="end"/>
            </w:r>
          </w:p>
        </w:tc>
        <w:tc>
          <w:tcPr>
            <w:tcW w:w="1843" w:type="dxa"/>
            <w:vAlign w:val="center"/>
          </w:tcPr>
          <w:p w:rsidR="00D964A9" w:rsidRPr="00835C73" w:rsidRDefault="00D964A9" w:rsidP="00A233A4">
            <w:pPr>
              <w:rPr>
                <w:rFonts w:ascii="Arial" w:hAnsi="Arial" w:cs="Arial"/>
                <w:sz w:val="20"/>
                <w:szCs w:val="20"/>
              </w:rPr>
            </w:pPr>
            <w:r w:rsidRPr="00237E83">
              <w:rPr>
                <w:rFonts w:ascii="Arial" w:hAnsi="Arial" w:cs="Arial"/>
                <w:sz w:val="20"/>
                <w:szCs w:val="20"/>
              </w:rPr>
              <w:t>Chondroitin sulfate</w:t>
            </w:r>
          </w:p>
        </w:tc>
        <w:tc>
          <w:tcPr>
            <w:tcW w:w="992" w:type="dxa"/>
            <w:vAlign w:val="center"/>
          </w:tcPr>
          <w:p w:rsidR="00D964A9" w:rsidRPr="00835C73" w:rsidRDefault="00D964A9" w:rsidP="00A233A4">
            <w:pPr>
              <w:rPr>
                <w:rFonts w:ascii="Arial" w:hAnsi="Arial" w:cs="Arial"/>
                <w:sz w:val="20"/>
                <w:szCs w:val="20"/>
              </w:rPr>
            </w:pPr>
            <w:r w:rsidRPr="00237E83">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35</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34</w:t>
            </w:r>
          </w:p>
        </w:tc>
        <w:tc>
          <w:tcPr>
            <w:tcW w:w="1276" w:type="dxa"/>
            <w:vAlign w:val="center"/>
          </w:tcPr>
          <w:p w:rsidR="00D964A9" w:rsidRPr="00835C73" w:rsidRDefault="00D964A9" w:rsidP="00A233A4">
            <w:pPr>
              <w:rPr>
                <w:rFonts w:ascii="Arial" w:hAnsi="Arial" w:cs="Arial"/>
                <w:sz w:val="20"/>
                <w:szCs w:val="20"/>
              </w:rPr>
            </w:pPr>
            <w:r w:rsidRPr="00237E83">
              <w:rPr>
                <w:rFonts w:ascii="Arial" w:hAnsi="Arial" w:cs="Arial"/>
                <w:sz w:val="20"/>
                <w:szCs w:val="20"/>
              </w:rPr>
              <w:t>62.3(9.7)</w:t>
            </w:r>
          </w:p>
        </w:tc>
        <w:tc>
          <w:tcPr>
            <w:tcW w:w="850" w:type="dxa"/>
            <w:vAlign w:val="center"/>
          </w:tcPr>
          <w:p w:rsidR="00D964A9" w:rsidRPr="00835C73" w:rsidRDefault="00D964A9" w:rsidP="00A233A4">
            <w:pPr>
              <w:rPr>
                <w:rFonts w:ascii="Arial" w:hAnsi="Arial" w:cs="Arial"/>
                <w:sz w:val="20"/>
                <w:szCs w:val="20"/>
              </w:rPr>
            </w:pPr>
            <w:r w:rsidRPr="00237E83">
              <w:rPr>
                <w:rFonts w:ascii="Arial" w:hAnsi="Arial" w:cs="Arial"/>
                <w:sz w:val="20"/>
                <w:szCs w:val="20"/>
              </w:rPr>
              <w:t>59.4</w:t>
            </w:r>
          </w:p>
        </w:tc>
        <w:tc>
          <w:tcPr>
            <w:tcW w:w="709" w:type="dxa"/>
            <w:vAlign w:val="center"/>
          </w:tcPr>
          <w:p w:rsidR="00D964A9" w:rsidRPr="00835C73" w:rsidRDefault="00D964A9" w:rsidP="00A233A4">
            <w:pPr>
              <w:rPr>
                <w:rFonts w:ascii="Arial" w:hAnsi="Arial" w:cs="Arial"/>
                <w:sz w:val="20"/>
                <w:szCs w:val="20"/>
              </w:rPr>
            </w:pPr>
            <w:r w:rsidRPr="00237E83">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Pr>
                <w:rFonts w:ascii="Arial" w:hAnsi="Arial" w:cs="Arial"/>
                <w:sz w:val="20"/>
                <w:szCs w:val="20"/>
              </w:rPr>
              <w:t>800 mg QD</w:t>
            </w:r>
          </w:p>
        </w:tc>
        <w:tc>
          <w:tcPr>
            <w:tcW w:w="2552" w:type="dxa"/>
            <w:vAlign w:val="center"/>
          </w:tcPr>
          <w:p w:rsidR="00D964A9" w:rsidRPr="00835C73" w:rsidRDefault="00D964A9" w:rsidP="00A233A4">
            <w:pPr>
              <w:rPr>
                <w:rFonts w:ascii="Arial" w:hAnsi="Arial" w:cs="Arial"/>
                <w:sz w:val="20"/>
                <w:szCs w:val="20"/>
              </w:rPr>
            </w:pPr>
            <w:r w:rsidRPr="007F72B4">
              <w:rPr>
                <w:rFonts w:ascii="Arial" w:hAnsi="Arial" w:cs="Arial"/>
                <w:sz w:val="20"/>
                <w:szCs w:val="20"/>
              </w:rPr>
              <w:t xml:space="preserve">Pain VAS; No. of patients with </w:t>
            </w:r>
            <w:proofErr w:type="spellStart"/>
            <w:r w:rsidRPr="007F72B4">
              <w:rPr>
                <w:rFonts w:ascii="Arial" w:hAnsi="Arial" w:cs="Arial"/>
                <w:sz w:val="20"/>
                <w:szCs w:val="20"/>
              </w:rPr>
              <w:t>paracetomol</w:t>
            </w:r>
            <w:proofErr w:type="spellEnd"/>
          </w:p>
        </w:tc>
        <w:tc>
          <w:tcPr>
            <w:tcW w:w="850" w:type="dxa"/>
            <w:vAlign w:val="center"/>
          </w:tcPr>
          <w:p w:rsidR="00D964A9" w:rsidRPr="00835C73" w:rsidRDefault="00D964A9" w:rsidP="00A233A4">
            <w:pPr>
              <w:rPr>
                <w:rFonts w:ascii="Arial" w:hAnsi="Arial" w:cs="Arial"/>
                <w:sz w:val="20"/>
                <w:szCs w:val="20"/>
              </w:rPr>
            </w:pPr>
            <w:r w:rsidRPr="007F72B4">
              <w:rPr>
                <w:rFonts w:ascii="Arial" w:hAnsi="Arial" w:cs="Arial"/>
                <w:sz w:val="20"/>
                <w:szCs w:val="20"/>
              </w:rPr>
              <w:t>Month 6</w:t>
            </w:r>
          </w:p>
        </w:tc>
      </w:tr>
      <w:tr w:rsidR="00D964A9" w:rsidRPr="00835C73" w:rsidTr="00A233A4">
        <w:tc>
          <w:tcPr>
            <w:tcW w:w="1526" w:type="dxa"/>
            <w:vAlign w:val="center"/>
          </w:tcPr>
          <w:p w:rsidR="00D964A9" w:rsidRPr="00835C73" w:rsidRDefault="00D964A9" w:rsidP="00483E72">
            <w:pPr>
              <w:rPr>
                <w:rFonts w:ascii="Arial" w:hAnsi="Arial" w:cs="Arial"/>
                <w:color w:val="000000"/>
                <w:sz w:val="20"/>
                <w:szCs w:val="20"/>
              </w:rPr>
            </w:pPr>
            <w:proofErr w:type="spellStart"/>
            <w:r w:rsidRPr="001026EE">
              <w:rPr>
                <w:rFonts w:ascii="Arial" w:hAnsi="Arial" w:cs="Arial"/>
                <w:color w:val="000000"/>
                <w:sz w:val="20"/>
                <w:szCs w:val="20"/>
              </w:rPr>
              <w:t>Wluka</w:t>
            </w:r>
            <w:proofErr w:type="spellEnd"/>
            <w:r w:rsidRPr="001026EE">
              <w:rPr>
                <w:rFonts w:ascii="Arial" w:hAnsi="Arial" w:cs="Arial"/>
                <w:color w:val="000000"/>
                <w:sz w:val="20"/>
                <w:szCs w:val="20"/>
              </w:rPr>
              <w:t>, 2002</w:t>
            </w:r>
            <w:r w:rsidR="005A6861">
              <w:rPr>
                <w:rFonts w:ascii="Arial" w:hAnsi="Arial" w:cs="Arial"/>
                <w:color w:val="000000"/>
                <w:sz w:val="20"/>
                <w:szCs w:val="20"/>
              </w:rPr>
              <w:fldChar w:fldCharType="begin">
                <w:fldData xml:space="preserve">PEVuZE5vdGU+PENpdGU+PEF1dGhvcj5XbHVrYTwvQXV0aG9yPjxZZWFyPjIwMDI8L1llYXI+PFJl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=
</w:fldData>
              </w:fldChar>
            </w:r>
            <w:r w:rsidR="00483E72">
              <w:rPr>
                <w:rFonts w:ascii="Arial" w:hAnsi="Arial" w:cs="Arial"/>
                <w:color w:val="000000"/>
                <w:sz w:val="20"/>
                <w:szCs w:val="20"/>
              </w:rPr>
              <w:instrText xml:space="preserve"> ADDIN EN.CITE </w:instrText>
            </w:r>
            <w:r w:rsidR="00483E72">
              <w:rPr>
                <w:rFonts w:ascii="Arial" w:hAnsi="Arial" w:cs="Arial"/>
                <w:color w:val="000000"/>
                <w:sz w:val="20"/>
                <w:szCs w:val="20"/>
              </w:rPr>
              <w:fldChar w:fldCharType="begin">
                <w:fldData xml:space="preserve">PEVuZE5vdGU+PENpdGU+PEF1dGhvcj5XbHVrYTwvQXV0aG9yPjxZZWFyPjIwMDI8L1llYXI+PFJl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=
</w:fldData>
              </w:fldChar>
            </w:r>
            <w:r w:rsidR="00483E72">
              <w:rPr>
                <w:rFonts w:ascii="Arial" w:hAnsi="Arial" w:cs="Arial"/>
                <w:color w:val="000000"/>
                <w:sz w:val="20"/>
                <w:szCs w:val="20"/>
              </w:rPr>
              <w:instrText xml:space="preserve"> ADDIN EN.CITE.DATA </w:instrText>
            </w:r>
            <w:r w:rsidR="00483E72">
              <w:rPr>
                <w:rFonts w:ascii="Arial" w:hAnsi="Arial" w:cs="Arial"/>
                <w:color w:val="000000"/>
                <w:sz w:val="20"/>
                <w:szCs w:val="20"/>
              </w:rPr>
            </w:r>
            <w:r w:rsidR="00483E72">
              <w:rPr>
                <w:rFonts w:ascii="Arial" w:hAnsi="Arial" w:cs="Arial"/>
                <w:color w:val="000000"/>
                <w:sz w:val="20"/>
                <w:szCs w:val="20"/>
              </w:rPr>
              <w:fldChar w:fldCharType="end"/>
            </w:r>
            <w:r w:rsidR="005A6861">
              <w:rPr>
                <w:rFonts w:ascii="Arial" w:hAnsi="Arial" w:cs="Arial"/>
                <w:color w:val="000000"/>
                <w:sz w:val="20"/>
                <w:szCs w:val="20"/>
              </w:rPr>
            </w:r>
            <w:r w:rsidR="005A6861">
              <w:rPr>
                <w:rFonts w:ascii="Arial" w:hAnsi="Arial" w:cs="Arial"/>
                <w:color w:val="000000"/>
                <w:sz w:val="20"/>
                <w:szCs w:val="20"/>
              </w:rPr>
              <w:fldChar w:fldCharType="separate"/>
            </w:r>
            <w:r w:rsidR="00483E72" w:rsidRPr="00483E72">
              <w:rPr>
                <w:rFonts w:ascii="Arial" w:hAnsi="Arial" w:cs="Arial"/>
                <w:noProof/>
                <w:color w:val="000000"/>
                <w:sz w:val="20"/>
                <w:szCs w:val="20"/>
                <w:vertAlign w:val="superscript"/>
              </w:rPr>
              <w:t>68</w:t>
            </w:r>
            <w:r w:rsidR="005A6861">
              <w:rPr>
                <w:rFonts w:ascii="Arial" w:hAnsi="Arial" w:cs="Arial"/>
                <w:color w:val="000000"/>
                <w:sz w:val="20"/>
                <w:szCs w:val="20"/>
              </w:rPr>
              <w:fldChar w:fldCharType="end"/>
            </w:r>
          </w:p>
        </w:tc>
        <w:tc>
          <w:tcPr>
            <w:tcW w:w="1843" w:type="dxa"/>
            <w:vAlign w:val="center"/>
          </w:tcPr>
          <w:p w:rsidR="00D964A9" w:rsidRPr="00835C73" w:rsidRDefault="00D964A9" w:rsidP="00A233A4">
            <w:pPr>
              <w:rPr>
                <w:rFonts w:ascii="Arial" w:hAnsi="Arial" w:cs="Arial"/>
                <w:sz w:val="20"/>
                <w:szCs w:val="20"/>
              </w:rPr>
            </w:pPr>
            <w:r w:rsidRPr="007F72B4">
              <w:rPr>
                <w:rFonts w:ascii="Arial" w:hAnsi="Arial" w:cs="Arial"/>
                <w:sz w:val="20"/>
                <w:szCs w:val="20"/>
              </w:rPr>
              <w:t>Vitamin E</w:t>
            </w:r>
          </w:p>
        </w:tc>
        <w:tc>
          <w:tcPr>
            <w:tcW w:w="992" w:type="dxa"/>
            <w:vAlign w:val="center"/>
          </w:tcPr>
          <w:p w:rsidR="00D964A9" w:rsidRPr="00835C73" w:rsidRDefault="00D964A9" w:rsidP="00A233A4">
            <w:pPr>
              <w:rPr>
                <w:rFonts w:ascii="Arial" w:hAnsi="Arial" w:cs="Arial"/>
                <w:sz w:val="20"/>
                <w:szCs w:val="20"/>
              </w:rPr>
            </w:pPr>
            <w:r w:rsidRPr="007F72B4">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67</w:t>
            </w:r>
          </w:p>
        </w:tc>
        <w:tc>
          <w:tcPr>
            <w:tcW w:w="851" w:type="dxa"/>
            <w:vAlign w:val="center"/>
          </w:tcPr>
          <w:p w:rsidR="00D964A9" w:rsidRPr="00835C73" w:rsidRDefault="00D964A9" w:rsidP="00A233A4">
            <w:pPr>
              <w:rPr>
                <w:rFonts w:ascii="Arial" w:hAnsi="Arial" w:cs="Arial"/>
                <w:sz w:val="20"/>
                <w:szCs w:val="20"/>
              </w:rPr>
            </w:pPr>
            <w:r>
              <w:rPr>
                <w:rFonts w:ascii="Arial" w:hAnsi="Arial" w:cs="Arial"/>
                <w:sz w:val="20"/>
                <w:szCs w:val="20"/>
              </w:rPr>
              <w:t>69</w:t>
            </w:r>
          </w:p>
        </w:tc>
        <w:tc>
          <w:tcPr>
            <w:tcW w:w="1276" w:type="dxa"/>
            <w:vAlign w:val="center"/>
          </w:tcPr>
          <w:p w:rsidR="00D964A9" w:rsidRPr="00835C73" w:rsidRDefault="00D964A9" w:rsidP="00A233A4">
            <w:pPr>
              <w:rPr>
                <w:rFonts w:ascii="Arial" w:hAnsi="Arial" w:cs="Arial"/>
                <w:sz w:val="20"/>
                <w:szCs w:val="20"/>
              </w:rPr>
            </w:pPr>
            <w:r w:rsidRPr="007F72B4">
              <w:rPr>
                <w:rFonts w:ascii="Arial" w:hAnsi="Arial" w:cs="Arial"/>
                <w:sz w:val="20"/>
                <w:szCs w:val="20"/>
              </w:rPr>
              <w:t>64.0 (10.5)</w:t>
            </w:r>
          </w:p>
        </w:tc>
        <w:tc>
          <w:tcPr>
            <w:tcW w:w="850" w:type="dxa"/>
            <w:vAlign w:val="center"/>
          </w:tcPr>
          <w:p w:rsidR="00D964A9" w:rsidRPr="00835C73" w:rsidRDefault="00D964A9" w:rsidP="00A233A4">
            <w:pPr>
              <w:rPr>
                <w:rFonts w:ascii="Arial" w:hAnsi="Arial" w:cs="Arial"/>
                <w:sz w:val="20"/>
                <w:szCs w:val="20"/>
              </w:rPr>
            </w:pPr>
            <w:r w:rsidRPr="007F72B4">
              <w:rPr>
                <w:rFonts w:ascii="Arial" w:hAnsi="Arial" w:cs="Arial"/>
                <w:sz w:val="20"/>
                <w:szCs w:val="20"/>
              </w:rPr>
              <w:t>55.5</w:t>
            </w:r>
          </w:p>
        </w:tc>
        <w:tc>
          <w:tcPr>
            <w:tcW w:w="709" w:type="dxa"/>
            <w:vAlign w:val="center"/>
          </w:tcPr>
          <w:p w:rsidR="00D964A9" w:rsidRPr="00835C73" w:rsidRDefault="00D964A9" w:rsidP="00A233A4">
            <w:pPr>
              <w:rPr>
                <w:rFonts w:ascii="Arial" w:hAnsi="Arial" w:cs="Arial"/>
                <w:sz w:val="20"/>
                <w:szCs w:val="20"/>
              </w:rPr>
            </w:pPr>
            <w:r w:rsidRPr="007F72B4">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7F72B4">
              <w:rPr>
                <w:rFonts w:ascii="Arial" w:hAnsi="Arial" w:cs="Arial"/>
                <w:sz w:val="20"/>
                <w:szCs w:val="20"/>
              </w:rPr>
              <w:t xml:space="preserve">500 IU </w:t>
            </w:r>
            <w:r>
              <w:rPr>
                <w:rFonts w:ascii="Arial" w:hAnsi="Arial" w:cs="Arial"/>
                <w:sz w:val="20"/>
                <w:szCs w:val="20"/>
              </w:rPr>
              <w:t>QD</w:t>
            </w:r>
          </w:p>
        </w:tc>
        <w:tc>
          <w:tcPr>
            <w:tcW w:w="2552" w:type="dxa"/>
            <w:vAlign w:val="center"/>
          </w:tcPr>
          <w:p w:rsidR="00D964A9" w:rsidRPr="00835C73" w:rsidRDefault="00D964A9" w:rsidP="00A233A4">
            <w:pPr>
              <w:rPr>
                <w:rFonts w:ascii="Arial" w:hAnsi="Arial" w:cs="Arial"/>
                <w:sz w:val="20"/>
                <w:szCs w:val="20"/>
              </w:rPr>
            </w:pPr>
            <w:r w:rsidRPr="004D549E">
              <w:rPr>
                <w:rFonts w:ascii="Arial" w:hAnsi="Arial" w:cs="Arial"/>
                <w:sz w:val="20"/>
                <w:szCs w:val="20"/>
              </w:rPr>
              <w:t xml:space="preserve">WOMAC index; SF-36; </w:t>
            </w:r>
            <w:r>
              <w:rPr>
                <w:rFonts w:ascii="Arial" w:hAnsi="Arial" w:cs="Arial"/>
                <w:sz w:val="20"/>
                <w:szCs w:val="20"/>
              </w:rPr>
              <w:t xml:space="preserve">No. </w:t>
            </w:r>
            <w:r w:rsidRPr="004D549E">
              <w:rPr>
                <w:rFonts w:ascii="Arial" w:hAnsi="Arial" w:cs="Arial"/>
                <w:sz w:val="20"/>
                <w:szCs w:val="20"/>
              </w:rPr>
              <w:t>% of patients with NSAIDs</w:t>
            </w:r>
          </w:p>
        </w:tc>
        <w:tc>
          <w:tcPr>
            <w:tcW w:w="850" w:type="dxa"/>
            <w:vAlign w:val="center"/>
          </w:tcPr>
          <w:p w:rsidR="00D964A9" w:rsidRPr="00835C73" w:rsidRDefault="00D964A9" w:rsidP="00A233A4">
            <w:pPr>
              <w:rPr>
                <w:rFonts w:ascii="Arial" w:hAnsi="Arial" w:cs="Arial"/>
                <w:sz w:val="20"/>
                <w:szCs w:val="20"/>
              </w:rPr>
            </w:pPr>
            <w:r w:rsidRPr="004D549E">
              <w:rPr>
                <w:rFonts w:ascii="Arial" w:hAnsi="Arial" w:cs="Arial"/>
                <w:sz w:val="20"/>
                <w:szCs w:val="20"/>
              </w:rPr>
              <w:t>Year 2</w:t>
            </w:r>
          </w:p>
        </w:tc>
      </w:tr>
      <w:tr w:rsidR="00D964A9" w:rsidRPr="00835C73" w:rsidTr="00A233A4">
        <w:tc>
          <w:tcPr>
            <w:tcW w:w="1526" w:type="dxa"/>
            <w:vMerge w:val="restart"/>
            <w:vAlign w:val="center"/>
          </w:tcPr>
          <w:p w:rsidR="00D964A9" w:rsidRPr="00835C73" w:rsidRDefault="00D964A9" w:rsidP="00483E72">
            <w:pPr>
              <w:rPr>
                <w:rFonts w:ascii="Arial" w:hAnsi="Arial" w:cs="Arial"/>
                <w:color w:val="000000"/>
                <w:sz w:val="20"/>
                <w:szCs w:val="20"/>
              </w:rPr>
            </w:pPr>
            <w:proofErr w:type="spellStart"/>
            <w:r w:rsidRPr="001026EE">
              <w:rPr>
                <w:rFonts w:ascii="Arial" w:hAnsi="Arial" w:cs="Arial"/>
                <w:color w:val="000000"/>
                <w:sz w:val="20"/>
                <w:szCs w:val="20"/>
              </w:rPr>
              <w:t>Zegels</w:t>
            </w:r>
            <w:proofErr w:type="spellEnd"/>
            <w:r w:rsidRPr="001026EE">
              <w:rPr>
                <w:rFonts w:ascii="Arial" w:hAnsi="Arial" w:cs="Arial"/>
                <w:color w:val="000000"/>
                <w:sz w:val="20"/>
                <w:szCs w:val="20"/>
              </w:rPr>
              <w:t>, 2013</w:t>
            </w:r>
            <w:r w:rsidR="005A6861">
              <w:rPr>
                <w:rFonts w:ascii="Arial" w:hAnsi="Arial" w:cs="Arial"/>
                <w:color w:val="000000"/>
                <w:sz w:val="20"/>
                <w:szCs w:val="20"/>
              </w:rPr>
              <w:fldChar w:fldCharType="begin">
                <w:fldData xml:space="preserve">PEVuZE5vdGU+PENpdGU+PEF1dGhvcj5aZWdlbHM8L0F1dGhvcj48WWVhcj4yMDEzPC9ZZWFyPjxS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</w:fldData>
              </w:fldChar>
            </w:r>
            <w:r w:rsidR="00483E72">
              <w:rPr>
                <w:rFonts w:ascii="Arial" w:hAnsi="Arial" w:cs="Arial"/>
                <w:color w:val="000000"/>
                <w:sz w:val="20"/>
                <w:szCs w:val="20"/>
              </w:rPr>
              <w:instrText xml:space="preserve"> ADDIN EN.CITE </w:instrText>
            </w:r>
            <w:r w:rsidR="00483E72">
              <w:rPr>
                <w:rFonts w:ascii="Arial" w:hAnsi="Arial" w:cs="Arial"/>
                <w:color w:val="000000"/>
                <w:sz w:val="20"/>
                <w:szCs w:val="20"/>
              </w:rPr>
              <w:fldChar w:fldCharType="begin">
                <w:fldData xml:space="preserve">PEVuZE5vdGU+PENpdGU+PEF1dGhvcj5aZWdlbHM8L0F1dGhvcj48WWVhcj4yMDEzPC9ZZWFyPjxS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</w:fldData>
              </w:fldChar>
            </w:r>
            <w:r w:rsidR="00483E72">
              <w:rPr>
                <w:rFonts w:ascii="Arial" w:hAnsi="Arial" w:cs="Arial"/>
                <w:color w:val="000000"/>
                <w:sz w:val="20"/>
                <w:szCs w:val="20"/>
              </w:rPr>
              <w:instrText xml:space="preserve"> ADDIN EN.CITE.DATA </w:instrText>
            </w:r>
            <w:r w:rsidR="00483E72">
              <w:rPr>
                <w:rFonts w:ascii="Arial" w:hAnsi="Arial" w:cs="Arial"/>
                <w:color w:val="000000"/>
                <w:sz w:val="20"/>
                <w:szCs w:val="20"/>
              </w:rPr>
            </w:r>
            <w:r w:rsidR="00483E72">
              <w:rPr>
                <w:rFonts w:ascii="Arial" w:hAnsi="Arial" w:cs="Arial"/>
                <w:color w:val="000000"/>
                <w:sz w:val="20"/>
                <w:szCs w:val="20"/>
              </w:rPr>
              <w:fldChar w:fldCharType="end"/>
            </w:r>
            <w:r w:rsidR="005A6861">
              <w:rPr>
                <w:rFonts w:ascii="Arial" w:hAnsi="Arial" w:cs="Arial"/>
                <w:color w:val="000000"/>
                <w:sz w:val="20"/>
                <w:szCs w:val="20"/>
              </w:rPr>
            </w:r>
            <w:r w:rsidR="005A6861">
              <w:rPr>
                <w:rFonts w:ascii="Arial" w:hAnsi="Arial" w:cs="Arial"/>
                <w:color w:val="000000"/>
                <w:sz w:val="20"/>
                <w:szCs w:val="20"/>
              </w:rPr>
              <w:fldChar w:fldCharType="separate"/>
            </w:r>
            <w:r w:rsidR="00483E72" w:rsidRPr="00483E72">
              <w:rPr>
                <w:rFonts w:ascii="Arial" w:hAnsi="Arial" w:cs="Arial"/>
                <w:noProof/>
                <w:color w:val="000000"/>
                <w:sz w:val="20"/>
                <w:szCs w:val="20"/>
                <w:vertAlign w:val="superscript"/>
              </w:rPr>
              <w:t>69</w:t>
            </w:r>
            <w:r w:rsidR="005A6861">
              <w:rPr>
                <w:rFonts w:ascii="Arial" w:hAnsi="Arial" w:cs="Arial"/>
                <w:color w:val="000000"/>
                <w:sz w:val="20"/>
                <w:szCs w:val="20"/>
              </w:rPr>
              <w:fldChar w:fldCharType="end"/>
            </w:r>
          </w:p>
        </w:tc>
        <w:tc>
          <w:tcPr>
            <w:tcW w:w="1843" w:type="dxa"/>
            <w:vMerge w:val="restart"/>
            <w:vAlign w:val="center"/>
          </w:tcPr>
          <w:p w:rsidR="00D964A9" w:rsidRPr="00835C73" w:rsidRDefault="00D964A9" w:rsidP="00A233A4">
            <w:pPr>
              <w:rPr>
                <w:rFonts w:ascii="Arial" w:hAnsi="Arial" w:cs="Arial"/>
                <w:sz w:val="20"/>
                <w:szCs w:val="20"/>
              </w:rPr>
            </w:pPr>
            <w:r w:rsidRPr="009E33AE">
              <w:rPr>
                <w:rFonts w:ascii="Arial" w:hAnsi="Arial" w:cs="Arial"/>
                <w:sz w:val="20"/>
                <w:szCs w:val="20"/>
              </w:rPr>
              <w:t>Chondroitin sulfate</w:t>
            </w:r>
          </w:p>
        </w:tc>
        <w:tc>
          <w:tcPr>
            <w:tcW w:w="992" w:type="dxa"/>
            <w:vMerge w:val="restart"/>
            <w:vAlign w:val="center"/>
          </w:tcPr>
          <w:p w:rsidR="00D964A9" w:rsidRPr="00835C73" w:rsidRDefault="00D964A9" w:rsidP="00A233A4">
            <w:pPr>
              <w:rPr>
                <w:rFonts w:ascii="Arial" w:hAnsi="Arial" w:cs="Arial"/>
                <w:sz w:val="20"/>
                <w:szCs w:val="20"/>
              </w:rPr>
            </w:pPr>
            <w:r w:rsidRPr="00CC4ED3">
              <w:rPr>
                <w:rFonts w:ascii="Arial" w:hAnsi="Arial" w:cs="Arial"/>
                <w:sz w:val="20"/>
                <w:szCs w:val="20"/>
              </w:rPr>
              <w:t>Parallel</w:t>
            </w: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117</w:t>
            </w:r>
          </w:p>
        </w:tc>
        <w:tc>
          <w:tcPr>
            <w:tcW w:w="851" w:type="dxa"/>
            <w:vMerge w:val="restart"/>
            <w:vAlign w:val="center"/>
          </w:tcPr>
          <w:p w:rsidR="00D964A9" w:rsidRPr="00835C73" w:rsidRDefault="00D964A9" w:rsidP="00A233A4">
            <w:pPr>
              <w:rPr>
                <w:rFonts w:ascii="Arial" w:hAnsi="Arial" w:cs="Arial"/>
                <w:sz w:val="20"/>
                <w:szCs w:val="20"/>
              </w:rPr>
            </w:pPr>
            <w:r>
              <w:rPr>
                <w:rFonts w:ascii="Arial" w:hAnsi="Arial" w:cs="Arial"/>
                <w:sz w:val="20"/>
                <w:szCs w:val="20"/>
              </w:rPr>
              <w:t>117</w:t>
            </w:r>
          </w:p>
        </w:tc>
        <w:tc>
          <w:tcPr>
            <w:tcW w:w="1276" w:type="dxa"/>
            <w:vMerge w:val="restart"/>
            <w:vAlign w:val="center"/>
          </w:tcPr>
          <w:p w:rsidR="00D964A9" w:rsidRPr="00835C73" w:rsidRDefault="00D964A9" w:rsidP="00A233A4">
            <w:pPr>
              <w:rPr>
                <w:rFonts w:ascii="Arial" w:hAnsi="Arial" w:cs="Arial"/>
                <w:sz w:val="20"/>
                <w:szCs w:val="20"/>
              </w:rPr>
            </w:pPr>
            <w:r w:rsidRPr="00CC4ED3">
              <w:rPr>
                <w:rFonts w:ascii="Arial" w:hAnsi="Arial" w:cs="Arial"/>
                <w:sz w:val="20"/>
                <w:szCs w:val="20"/>
              </w:rPr>
              <w:t>65.2(9.9)</w:t>
            </w:r>
          </w:p>
        </w:tc>
        <w:tc>
          <w:tcPr>
            <w:tcW w:w="850" w:type="dxa"/>
            <w:vMerge w:val="restart"/>
            <w:vAlign w:val="center"/>
          </w:tcPr>
          <w:p w:rsidR="00D964A9" w:rsidRPr="00835C73" w:rsidRDefault="00D964A9" w:rsidP="00A233A4">
            <w:pPr>
              <w:rPr>
                <w:rFonts w:ascii="Arial" w:hAnsi="Arial" w:cs="Arial"/>
                <w:sz w:val="20"/>
                <w:szCs w:val="20"/>
              </w:rPr>
            </w:pPr>
            <w:r w:rsidRPr="00CC4ED3">
              <w:rPr>
                <w:rFonts w:ascii="Arial" w:hAnsi="Arial" w:cs="Arial"/>
                <w:sz w:val="20"/>
                <w:szCs w:val="20"/>
              </w:rPr>
              <w:t>64.6</w:t>
            </w:r>
          </w:p>
        </w:tc>
        <w:tc>
          <w:tcPr>
            <w:tcW w:w="709" w:type="dxa"/>
            <w:vMerge w:val="restart"/>
            <w:vAlign w:val="center"/>
          </w:tcPr>
          <w:p w:rsidR="00D964A9" w:rsidRPr="00835C73" w:rsidRDefault="00D964A9" w:rsidP="00A233A4">
            <w:pPr>
              <w:rPr>
                <w:rFonts w:ascii="Arial" w:hAnsi="Arial" w:cs="Arial"/>
                <w:sz w:val="20"/>
                <w:szCs w:val="20"/>
              </w:rPr>
            </w:pPr>
            <w:r w:rsidRPr="007F72B4">
              <w:rPr>
                <w:rFonts w:ascii="Arial" w:hAnsi="Arial" w:cs="Arial"/>
                <w:sz w:val="20"/>
                <w:szCs w:val="20"/>
              </w:rPr>
              <w:t>Knee</w:t>
            </w:r>
          </w:p>
        </w:tc>
        <w:tc>
          <w:tcPr>
            <w:tcW w:w="992" w:type="dxa"/>
            <w:vAlign w:val="center"/>
          </w:tcPr>
          <w:p w:rsidR="00D964A9" w:rsidRPr="00835C73" w:rsidRDefault="00D964A9" w:rsidP="00A233A4">
            <w:pPr>
              <w:rPr>
                <w:rFonts w:ascii="Arial" w:hAnsi="Arial" w:cs="Arial"/>
                <w:sz w:val="20"/>
                <w:szCs w:val="20"/>
              </w:rPr>
            </w:pPr>
            <w:r w:rsidRPr="00CC4ED3">
              <w:rPr>
                <w:rFonts w:ascii="Arial" w:hAnsi="Arial" w:cs="Arial"/>
                <w:sz w:val="20"/>
                <w:szCs w:val="20"/>
              </w:rPr>
              <w:t xml:space="preserve">1200 mg </w:t>
            </w:r>
            <w:r>
              <w:rPr>
                <w:rFonts w:ascii="Arial" w:hAnsi="Arial" w:cs="Arial"/>
                <w:sz w:val="20"/>
                <w:szCs w:val="20"/>
              </w:rPr>
              <w:t>QD</w:t>
            </w:r>
          </w:p>
        </w:tc>
        <w:tc>
          <w:tcPr>
            <w:tcW w:w="2552" w:type="dxa"/>
            <w:vMerge w:val="restart"/>
            <w:vAlign w:val="center"/>
          </w:tcPr>
          <w:p w:rsidR="00D964A9" w:rsidRPr="00835C73" w:rsidRDefault="00D964A9" w:rsidP="00A233A4">
            <w:pPr>
              <w:rPr>
                <w:rFonts w:ascii="Arial" w:hAnsi="Arial" w:cs="Arial"/>
                <w:sz w:val="20"/>
                <w:szCs w:val="20"/>
              </w:rPr>
            </w:pPr>
            <w:r w:rsidRPr="002C7A87">
              <w:rPr>
                <w:rFonts w:ascii="Arial" w:hAnsi="Arial" w:cs="Arial"/>
                <w:sz w:val="20"/>
                <w:szCs w:val="20"/>
              </w:rPr>
              <w:t xml:space="preserve">Pain VAS; </w:t>
            </w:r>
            <w:proofErr w:type="spellStart"/>
            <w:r w:rsidRPr="002C7A87">
              <w:rPr>
                <w:rFonts w:ascii="Arial" w:hAnsi="Arial" w:cs="Arial"/>
                <w:sz w:val="20"/>
                <w:szCs w:val="20"/>
              </w:rPr>
              <w:t>Lequesne</w:t>
            </w:r>
            <w:proofErr w:type="spellEnd"/>
            <w:r w:rsidRPr="002C7A87">
              <w:rPr>
                <w:rFonts w:ascii="Arial" w:hAnsi="Arial" w:cs="Arial"/>
                <w:sz w:val="20"/>
                <w:szCs w:val="20"/>
              </w:rPr>
              <w:t xml:space="preserve"> index;  </w:t>
            </w:r>
            <w:r>
              <w:rPr>
                <w:rFonts w:ascii="Arial" w:hAnsi="Arial" w:cs="Arial"/>
                <w:sz w:val="20"/>
                <w:szCs w:val="20"/>
              </w:rPr>
              <w:t xml:space="preserve">No. </w:t>
            </w:r>
            <w:r w:rsidRPr="002C7A87">
              <w:rPr>
                <w:rFonts w:ascii="Arial" w:hAnsi="Arial" w:cs="Arial"/>
                <w:sz w:val="20"/>
                <w:szCs w:val="20"/>
              </w:rPr>
              <w:t xml:space="preserve">of caps </w:t>
            </w:r>
            <w:r>
              <w:rPr>
                <w:rFonts w:ascii="Arial" w:hAnsi="Arial" w:cs="Arial"/>
                <w:sz w:val="20"/>
                <w:szCs w:val="20"/>
              </w:rPr>
              <w:t xml:space="preserve"> paracetamol used; adverse events</w:t>
            </w:r>
          </w:p>
        </w:tc>
        <w:tc>
          <w:tcPr>
            <w:tcW w:w="850" w:type="dxa"/>
            <w:vMerge w:val="restart"/>
            <w:vAlign w:val="center"/>
          </w:tcPr>
          <w:p w:rsidR="00D964A9" w:rsidRPr="00835C73" w:rsidRDefault="00D964A9" w:rsidP="00A233A4">
            <w:pPr>
              <w:rPr>
                <w:rFonts w:ascii="Arial" w:hAnsi="Arial" w:cs="Arial"/>
                <w:sz w:val="20"/>
                <w:szCs w:val="20"/>
              </w:rPr>
            </w:pPr>
            <w:r w:rsidRPr="002C7A87">
              <w:rPr>
                <w:rFonts w:ascii="Arial" w:hAnsi="Arial" w:cs="Arial"/>
                <w:sz w:val="20"/>
                <w:szCs w:val="20"/>
              </w:rPr>
              <w:t>Month 3</w:t>
            </w:r>
          </w:p>
        </w:tc>
      </w:tr>
      <w:tr w:rsidR="00D964A9" w:rsidRPr="00835C73" w:rsidTr="00A233A4">
        <w:tc>
          <w:tcPr>
            <w:tcW w:w="1526" w:type="dxa"/>
            <w:vMerge/>
            <w:vAlign w:val="center"/>
          </w:tcPr>
          <w:p w:rsidR="00D964A9" w:rsidRPr="00835C73" w:rsidRDefault="00D964A9" w:rsidP="00A233A4">
            <w:pPr>
              <w:rPr>
                <w:rFonts w:ascii="Arial" w:hAnsi="Arial" w:cs="Arial"/>
                <w:color w:val="000000"/>
                <w:sz w:val="20"/>
                <w:szCs w:val="20"/>
              </w:rPr>
            </w:pPr>
          </w:p>
        </w:tc>
        <w:tc>
          <w:tcPr>
            <w:tcW w:w="1843" w:type="dxa"/>
            <w:vMerge/>
            <w:vAlign w:val="center"/>
          </w:tcPr>
          <w:p w:rsidR="00D964A9" w:rsidRPr="00835C73" w:rsidRDefault="00D964A9" w:rsidP="00A233A4">
            <w:pPr>
              <w:rPr>
                <w:rFonts w:ascii="Arial" w:hAnsi="Arial" w:cs="Arial"/>
                <w:sz w:val="20"/>
                <w:szCs w:val="20"/>
              </w:rPr>
            </w:pPr>
          </w:p>
        </w:tc>
        <w:tc>
          <w:tcPr>
            <w:tcW w:w="992" w:type="dxa"/>
            <w:vMerge/>
            <w:vAlign w:val="center"/>
          </w:tcPr>
          <w:p w:rsidR="00D964A9" w:rsidRPr="00835C73" w:rsidRDefault="00D964A9" w:rsidP="00A233A4">
            <w:pPr>
              <w:rPr>
                <w:rFonts w:ascii="Arial" w:hAnsi="Arial" w:cs="Arial"/>
                <w:sz w:val="20"/>
                <w:szCs w:val="20"/>
              </w:rPr>
            </w:pPr>
          </w:p>
        </w:tc>
        <w:tc>
          <w:tcPr>
            <w:tcW w:w="850" w:type="dxa"/>
            <w:vAlign w:val="center"/>
          </w:tcPr>
          <w:p w:rsidR="00D964A9" w:rsidRPr="00835C73" w:rsidRDefault="00D964A9" w:rsidP="00A233A4">
            <w:pPr>
              <w:rPr>
                <w:rFonts w:ascii="Arial" w:hAnsi="Arial" w:cs="Arial"/>
                <w:sz w:val="20"/>
                <w:szCs w:val="20"/>
              </w:rPr>
            </w:pPr>
            <w:r>
              <w:rPr>
                <w:rFonts w:ascii="Arial" w:hAnsi="Arial" w:cs="Arial"/>
                <w:sz w:val="20"/>
                <w:szCs w:val="20"/>
              </w:rPr>
              <w:t>119</w:t>
            </w:r>
          </w:p>
        </w:tc>
        <w:tc>
          <w:tcPr>
            <w:tcW w:w="851" w:type="dxa"/>
            <w:vMerge/>
            <w:vAlign w:val="center"/>
          </w:tcPr>
          <w:p w:rsidR="00D964A9" w:rsidRPr="00835C73" w:rsidRDefault="00D964A9" w:rsidP="00A233A4">
            <w:pPr>
              <w:rPr>
                <w:rFonts w:ascii="Arial" w:hAnsi="Arial" w:cs="Arial"/>
                <w:sz w:val="20"/>
                <w:szCs w:val="20"/>
              </w:rPr>
            </w:pPr>
          </w:p>
        </w:tc>
        <w:tc>
          <w:tcPr>
            <w:tcW w:w="1276" w:type="dxa"/>
            <w:vMerge/>
            <w:vAlign w:val="center"/>
          </w:tcPr>
          <w:p w:rsidR="00D964A9" w:rsidRPr="00835C73" w:rsidRDefault="00D964A9" w:rsidP="00A233A4">
            <w:pPr>
              <w:rPr>
                <w:rFonts w:ascii="Arial" w:hAnsi="Arial" w:cs="Arial"/>
                <w:sz w:val="20"/>
                <w:szCs w:val="20"/>
              </w:rPr>
            </w:pPr>
          </w:p>
        </w:tc>
        <w:tc>
          <w:tcPr>
            <w:tcW w:w="850" w:type="dxa"/>
            <w:vMerge/>
            <w:vAlign w:val="center"/>
          </w:tcPr>
          <w:p w:rsidR="00D964A9" w:rsidRPr="00835C73" w:rsidRDefault="00D964A9" w:rsidP="00A233A4">
            <w:pPr>
              <w:rPr>
                <w:rFonts w:ascii="Arial" w:hAnsi="Arial" w:cs="Arial"/>
                <w:sz w:val="20"/>
                <w:szCs w:val="20"/>
              </w:rPr>
            </w:pPr>
          </w:p>
        </w:tc>
        <w:tc>
          <w:tcPr>
            <w:tcW w:w="709" w:type="dxa"/>
            <w:vMerge/>
            <w:vAlign w:val="center"/>
          </w:tcPr>
          <w:p w:rsidR="00D964A9" w:rsidRPr="00835C73" w:rsidRDefault="00D964A9" w:rsidP="00A233A4">
            <w:pPr>
              <w:rPr>
                <w:rFonts w:ascii="Arial" w:hAnsi="Arial" w:cs="Arial"/>
                <w:sz w:val="20"/>
                <w:szCs w:val="20"/>
              </w:rPr>
            </w:pPr>
          </w:p>
        </w:tc>
        <w:tc>
          <w:tcPr>
            <w:tcW w:w="992" w:type="dxa"/>
            <w:vAlign w:val="center"/>
          </w:tcPr>
          <w:p w:rsidR="00D964A9" w:rsidRPr="00835C73" w:rsidRDefault="00D964A9" w:rsidP="00A233A4">
            <w:pPr>
              <w:rPr>
                <w:rFonts w:ascii="Arial" w:hAnsi="Arial" w:cs="Arial"/>
                <w:sz w:val="20"/>
                <w:szCs w:val="20"/>
              </w:rPr>
            </w:pPr>
            <w:r w:rsidRPr="00CC4ED3">
              <w:rPr>
                <w:rFonts w:ascii="Arial" w:hAnsi="Arial" w:cs="Arial"/>
                <w:sz w:val="20"/>
                <w:szCs w:val="20"/>
              </w:rPr>
              <w:t xml:space="preserve">400 mg </w:t>
            </w:r>
            <w:r>
              <w:rPr>
                <w:rFonts w:ascii="Arial" w:hAnsi="Arial" w:cs="Arial"/>
                <w:sz w:val="20"/>
                <w:szCs w:val="20"/>
              </w:rPr>
              <w:t>TID</w:t>
            </w:r>
          </w:p>
        </w:tc>
        <w:tc>
          <w:tcPr>
            <w:tcW w:w="2552" w:type="dxa"/>
            <w:vMerge/>
            <w:vAlign w:val="center"/>
          </w:tcPr>
          <w:p w:rsidR="00D964A9" w:rsidRPr="00835C73" w:rsidRDefault="00D964A9" w:rsidP="00A233A4">
            <w:pPr>
              <w:rPr>
                <w:rFonts w:ascii="Arial" w:hAnsi="Arial" w:cs="Arial"/>
                <w:sz w:val="20"/>
                <w:szCs w:val="20"/>
              </w:rPr>
            </w:pPr>
          </w:p>
        </w:tc>
        <w:tc>
          <w:tcPr>
            <w:tcW w:w="850" w:type="dxa"/>
            <w:vMerge/>
            <w:vAlign w:val="center"/>
          </w:tcPr>
          <w:p w:rsidR="00D964A9" w:rsidRPr="00835C73" w:rsidRDefault="00D964A9" w:rsidP="00A233A4">
            <w:pPr>
              <w:rPr>
                <w:rFonts w:ascii="Arial" w:hAnsi="Arial" w:cs="Arial"/>
                <w:sz w:val="20"/>
                <w:szCs w:val="20"/>
              </w:rPr>
            </w:pPr>
          </w:p>
        </w:tc>
      </w:tr>
    </w:tbl>
    <w:p w:rsidR="007B6518" w:rsidRDefault="00D964A9" w:rsidP="001B3AC4">
      <w:pPr>
        <w:rPr>
          <w:rFonts w:ascii="Arial" w:hAnsi="Arial" w:cs="Arial"/>
          <w:sz w:val="16"/>
          <w:szCs w:val="16"/>
        </w:rPr>
      </w:pPr>
      <w:r w:rsidRPr="0090214E">
        <w:rPr>
          <w:rFonts w:ascii="Arial" w:hAnsi="Arial" w:cs="Arial"/>
          <w:sz w:val="16"/>
          <w:szCs w:val="16"/>
        </w:rPr>
        <w:t xml:space="preserve">Abbreviations: </w:t>
      </w:r>
      <w:r>
        <w:rPr>
          <w:rFonts w:ascii="Arial" w:hAnsi="Arial" w:cs="Arial"/>
          <w:sz w:val="16"/>
          <w:szCs w:val="16"/>
        </w:rPr>
        <w:t xml:space="preserve">QD, </w:t>
      </w:r>
      <w:r w:rsidRPr="0090214E">
        <w:rPr>
          <w:rFonts w:ascii="Arial" w:hAnsi="Arial" w:cs="Arial"/>
          <w:sz w:val="16"/>
          <w:szCs w:val="16"/>
        </w:rPr>
        <w:t>one a day</w:t>
      </w:r>
      <w:r>
        <w:rPr>
          <w:rFonts w:ascii="Arial" w:hAnsi="Arial" w:cs="Arial"/>
          <w:sz w:val="16"/>
          <w:szCs w:val="16"/>
        </w:rPr>
        <w:t xml:space="preserve">; BID, </w:t>
      </w:r>
      <w:r w:rsidRPr="0090214E">
        <w:rPr>
          <w:rFonts w:ascii="Arial" w:hAnsi="Arial" w:cs="Arial"/>
          <w:sz w:val="16"/>
          <w:szCs w:val="16"/>
        </w:rPr>
        <w:t>twice a day</w:t>
      </w:r>
      <w:r>
        <w:rPr>
          <w:rFonts w:ascii="Arial" w:hAnsi="Arial" w:cs="Arial"/>
          <w:sz w:val="16"/>
          <w:szCs w:val="16"/>
        </w:rPr>
        <w:t xml:space="preserve">; TID, </w:t>
      </w:r>
      <w:r w:rsidRPr="0090214E">
        <w:rPr>
          <w:rFonts w:ascii="Arial" w:hAnsi="Arial" w:cs="Arial"/>
          <w:sz w:val="16"/>
          <w:szCs w:val="16"/>
        </w:rPr>
        <w:t>three times a day</w:t>
      </w:r>
      <w:r>
        <w:rPr>
          <w:rFonts w:ascii="Arial" w:hAnsi="Arial" w:cs="Arial"/>
          <w:sz w:val="16"/>
          <w:szCs w:val="16"/>
        </w:rPr>
        <w:t xml:space="preserve">; VAS, </w:t>
      </w:r>
      <w:r w:rsidRPr="0090214E">
        <w:rPr>
          <w:rFonts w:ascii="Arial" w:hAnsi="Arial" w:cs="Arial"/>
          <w:sz w:val="16"/>
          <w:szCs w:val="16"/>
        </w:rPr>
        <w:t>visual analogue scale</w:t>
      </w:r>
      <w:r>
        <w:rPr>
          <w:rFonts w:ascii="Arial" w:hAnsi="Arial" w:cs="Arial"/>
          <w:sz w:val="16"/>
          <w:szCs w:val="16"/>
        </w:rPr>
        <w:t>; WOMAC, t</w:t>
      </w:r>
      <w:r w:rsidRPr="0090214E">
        <w:rPr>
          <w:rFonts w:ascii="Arial" w:hAnsi="Arial" w:cs="Arial"/>
          <w:sz w:val="16"/>
          <w:szCs w:val="16"/>
        </w:rPr>
        <w:t>he Western Ontario and McMaster Universities Arthritis Index</w:t>
      </w:r>
      <w:r>
        <w:rPr>
          <w:rFonts w:ascii="Arial" w:hAnsi="Arial" w:cs="Arial"/>
          <w:sz w:val="16"/>
          <w:szCs w:val="16"/>
        </w:rPr>
        <w:t>; JSW, j</w:t>
      </w:r>
      <w:r w:rsidRPr="0090214E">
        <w:rPr>
          <w:rFonts w:ascii="Arial" w:hAnsi="Arial" w:cs="Arial"/>
          <w:sz w:val="16"/>
          <w:szCs w:val="16"/>
        </w:rPr>
        <w:t>oint space width</w:t>
      </w:r>
      <w:r>
        <w:rPr>
          <w:rFonts w:ascii="Arial" w:hAnsi="Arial" w:cs="Arial"/>
          <w:sz w:val="16"/>
          <w:szCs w:val="16"/>
        </w:rPr>
        <w:t xml:space="preserve">; JSN, </w:t>
      </w:r>
      <w:r w:rsidRPr="0090214E">
        <w:rPr>
          <w:rFonts w:ascii="Arial" w:hAnsi="Arial" w:cs="Arial"/>
          <w:sz w:val="16"/>
          <w:szCs w:val="16"/>
        </w:rPr>
        <w:t>joint space narrowing</w:t>
      </w:r>
      <w:r>
        <w:rPr>
          <w:rFonts w:ascii="Arial" w:hAnsi="Arial" w:cs="Arial"/>
          <w:sz w:val="16"/>
          <w:szCs w:val="16"/>
        </w:rPr>
        <w:t xml:space="preserve">; SF-36, </w:t>
      </w:r>
      <w:r w:rsidRPr="00E2181B">
        <w:rPr>
          <w:rFonts w:ascii="Arial" w:hAnsi="Arial" w:cs="Arial"/>
          <w:sz w:val="16"/>
          <w:szCs w:val="16"/>
        </w:rPr>
        <w:t>36-item, patient-reported survey of patient health</w:t>
      </w:r>
      <w:r>
        <w:rPr>
          <w:rFonts w:ascii="Arial" w:hAnsi="Arial" w:cs="Arial"/>
          <w:sz w:val="16"/>
          <w:szCs w:val="16"/>
        </w:rPr>
        <w:t>; NSAIDs, n</w:t>
      </w:r>
      <w:r w:rsidRPr="00E2181B">
        <w:rPr>
          <w:rFonts w:ascii="Arial" w:hAnsi="Arial" w:cs="Arial"/>
          <w:sz w:val="16"/>
          <w:szCs w:val="16"/>
        </w:rPr>
        <w:t>onsteroidal anti-inflammatory drugs</w:t>
      </w:r>
      <w:r>
        <w:rPr>
          <w:rFonts w:ascii="Arial" w:hAnsi="Arial" w:cs="Arial"/>
          <w:sz w:val="16"/>
          <w:szCs w:val="16"/>
        </w:rPr>
        <w:t xml:space="preserve">; </w:t>
      </w:r>
      <w:r w:rsidRPr="006D0F41">
        <w:rPr>
          <w:rFonts w:ascii="Arial" w:hAnsi="Arial" w:cs="Arial"/>
          <w:sz w:val="16"/>
          <w:szCs w:val="16"/>
        </w:rPr>
        <w:t>SF-12 PCS/MCS</w:t>
      </w:r>
      <w:r>
        <w:rPr>
          <w:rFonts w:ascii="Arial" w:hAnsi="Arial" w:cs="Arial"/>
          <w:sz w:val="16"/>
          <w:szCs w:val="16"/>
        </w:rPr>
        <w:t xml:space="preserve">, </w:t>
      </w:r>
      <w:r w:rsidRPr="006D0F41">
        <w:rPr>
          <w:rFonts w:ascii="Arial" w:hAnsi="Arial" w:cs="Arial"/>
          <w:sz w:val="16"/>
          <w:szCs w:val="16"/>
        </w:rPr>
        <w:t>physical and mental health</w:t>
      </w:r>
      <w:r>
        <w:rPr>
          <w:rFonts w:ascii="Arial" w:hAnsi="Arial" w:cs="Arial"/>
          <w:sz w:val="16"/>
          <w:szCs w:val="16"/>
        </w:rPr>
        <w:t xml:space="preserve"> survey; </w:t>
      </w:r>
      <w:r w:rsidRPr="006D0F41">
        <w:rPr>
          <w:rFonts w:ascii="Arial" w:hAnsi="Arial" w:cs="Arial"/>
          <w:sz w:val="16"/>
          <w:szCs w:val="16"/>
        </w:rPr>
        <w:t xml:space="preserve">50 </w:t>
      </w:r>
      <w:proofErr w:type="spellStart"/>
      <w:r w:rsidRPr="006D0F41">
        <w:rPr>
          <w:rFonts w:ascii="Arial" w:hAnsi="Arial" w:cs="Arial"/>
          <w:sz w:val="16"/>
          <w:szCs w:val="16"/>
        </w:rPr>
        <w:t>ft</w:t>
      </w:r>
      <w:proofErr w:type="spellEnd"/>
      <w:r w:rsidRPr="006D0F41">
        <w:rPr>
          <w:rFonts w:ascii="Arial" w:hAnsi="Arial" w:cs="Arial"/>
          <w:sz w:val="16"/>
          <w:szCs w:val="16"/>
        </w:rPr>
        <w:t xml:space="preserve"> walk</w:t>
      </w:r>
      <w:r>
        <w:rPr>
          <w:rFonts w:ascii="Arial" w:hAnsi="Arial" w:cs="Arial"/>
          <w:sz w:val="16"/>
          <w:szCs w:val="16"/>
        </w:rPr>
        <w:t xml:space="preserve">, </w:t>
      </w:r>
      <w:r w:rsidRPr="006D0F41">
        <w:rPr>
          <w:rFonts w:ascii="Arial" w:hAnsi="Arial" w:cs="Arial"/>
          <w:sz w:val="16"/>
          <w:szCs w:val="16"/>
        </w:rPr>
        <w:t>50 foot walk test</w:t>
      </w:r>
      <w:r>
        <w:rPr>
          <w:rFonts w:ascii="Arial" w:hAnsi="Arial" w:cs="Arial"/>
          <w:sz w:val="16"/>
          <w:szCs w:val="16"/>
        </w:rPr>
        <w:t xml:space="preserve">; 6 WMD, </w:t>
      </w:r>
      <w:r w:rsidRPr="006D0F41">
        <w:rPr>
          <w:rFonts w:ascii="Arial" w:hAnsi="Arial" w:cs="Arial"/>
          <w:sz w:val="16"/>
          <w:szCs w:val="16"/>
        </w:rPr>
        <w:t>6-min walking distance</w:t>
      </w:r>
      <w:r>
        <w:rPr>
          <w:rFonts w:ascii="Arial" w:hAnsi="Arial" w:cs="Arial"/>
          <w:sz w:val="16"/>
          <w:szCs w:val="16"/>
        </w:rPr>
        <w:t xml:space="preserve">; FIHOA, </w:t>
      </w:r>
      <w:r w:rsidRPr="006D0F41">
        <w:rPr>
          <w:rFonts w:ascii="Arial" w:hAnsi="Arial" w:cs="Arial"/>
          <w:sz w:val="16"/>
          <w:szCs w:val="16"/>
        </w:rPr>
        <w:t>Functional Index for Hand Osteoarthritis</w:t>
      </w:r>
      <w:r>
        <w:rPr>
          <w:rFonts w:ascii="Arial" w:hAnsi="Arial" w:cs="Arial"/>
          <w:sz w:val="16"/>
          <w:szCs w:val="16"/>
        </w:rPr>
        <w:t xml:space="preserve">; </w:t>
      </w:r>
      <w:r w:rsidRPr="00A61B9E">
        <w:rPr>
          <w:rFonts w:ascii="Arial" w:hAnsi="Arial" w:cs="Arial"/>
          <w:sz w:val="16"/>
          <w:szCs w:val="16"/>
        </w:rPr>
        <w:t>AUSCAN</w:t>
      </w:r>
      <w:r>
        <w:rPr>
          <w:rFonts w:ascii="Arial" w:hAnsi="Arial" w:cs="Arial"/>
          <w:sz w:val="16"/>
          <w:szCs w:val="16"/>
        </w:rPr>
        <w:t xml:space="preserve">, </w:t>
      </w:r>
      <w:r w:rsidRPr="00A61B9E">
        <w:rPr>
          <w:rFonts w:ascii="Arial" w:hAnsi="Arial" w:cs="Arial"/>
          <w:sz w:val="16"/>
          <w:szCs w:val="16"/>
        </w:rPr>
        <w:t>Australian/Canadian Hand Osteoarthritis Index</w:t>
      </w:r>
      <w:r>
        <w:rPr>
          <w:rFonts w:ascii="Arial" w:hAnsi="Arial" w:cs="Arial"/>
          <w:sz w:val="16"/>
          <w:szCs w:val="16"/>
        </w:rPr>
        <w:t xml:space="preserve">; caps, </w:t>
      </w:r>
      <w:r w:rsidRPr="00A61B9E">
        <w:rPr>
          <w:rFonts w:ascii="Arial" w:hAnsi="Arial" w:cs="Arial"/>
          <w:sz w:val="16"/>
          <w:szCs w:val="16"/>
        </w:rPr>
        <w:t>capsule</w:t>
      </w:r>
      <w:r w:rsidR="00844240">
        <w:rPr>
          <w:rFonts w:ascii="Arial" w:hAnsi="Arial" w:cs="Arial"/>
          <w:sz w:val="16"/>
          <w:szCs w:val="16"/>
        </w:rPr>
        <w:t>; -, not reported.</w:t>
      </w:r>
    </w:p>
    <w:p w:rsidR="00322638" w:rsidRDefault="00322638" w:rsidP="00FE273C">
      <w:pPr>
        <w:spacing w:line="240" w:lineRule="auto"/>
        <w:rPr>
          <w:rFonts w:ascii="Arial" w:hAnsi="Arial" w:cs="Arial"/>
          <w:b/>
          <w:sz w:val="24"/>
          <w:szCs w:val="24"/>
        </w:rPr>
      </w:pPr>
    </w:p>
    <w:p w:rsidR="00322638" w:rsidRDefault="00322638" w:rsidP="00FE273C">
      <w:pPr>
        <w:spacing w:line="240" w:lineRule="auto"/>
        <w:rPr>
          <w:rFonts w:ascii="Arial" w:hAnsi="Arial" w:cs="Arial"/>
          <w:b/>
          <w:sz w:val="24"/>
          <w:szCs w:val="24"/>
        </w:rPr>
      </w:pPr>
    </w:p>
    <w:p w:rsidR="00322638" w:rsidRDefault="00322638" w:rsidP="00FE273C">
      <w:pPr>
        <w:spacing w:line="240" w:lineRule="auto"/>
        <w:rPr>
          <w:rFonts w:ascii="Arial" w:hAnsi="Arial" w:cs="Arial"/>
          <w:b/>
          <w:sz w:val="24"/>
          <w:szCs w:val="24"/>
        </w:rPr>
      </w:pPr>
    </w:p>
    <w:p w:rsidR="00322638" w:rsidRDefault="00322638" w:rsidP="00FE273C">
      <w:pPr>
        <w:spacing w:line="240" w:lineRule="auto"/>
        <w:rPr>
          <w:rFonts w:ascii="Arial" w:hAnsi="Arial" w:cs="Arial"/>
          <w:b/>
          <w:sz w:val="24"/>
          <w:szCs w:val="24"/>
        </w:rPr>
      </w:pPr>
    </w:p>
    <w:p w:rsidR="00322638" w:rsidRDefault="00322638" w:rsidP="00FE273C">
      <w:pPr>
        <w:spacing w:line="240" w:lineRule="auto"/>
        <w:rPr>
          <w:rFonts w:ascii="Arial" w:hAnsi="Arial" w:cs="Arial"/>
          <w:b/>
          <w:sz w:val="24"/>
          <w:szCs w:val="24"/>
        </w:rPr>
      </w:pPr>
    </w:p>
    <w:p w:rsidR="00322638" w:rsidRDefault="00322638" w:rsidP="00FE273C">
      <w:pPr>
        <w:spacing w:line="240" w:lineRule="auto"/>
        <w:rPr>
          <w:rFonts w:ascii="Arial" w:hAnsi="Arial" w:cs="Arial"/>
          <w:b/>
          <w:sz w:val="24"/>
          <w:szCs w:val="24"/>
        </w:rPr>
      </w:pPr>
    </w:p>
    <w:p w:rsidR="00322638" w:rsidRDefault="00322638" w:rsidP="00FE273C">
      <w:pPr>
        <w:spacing w:line="240" w:lineRule="auto"/>
        <w:rPr>
          <w:rFonts w:ascii="Arial" w:hAnsi="Arial" w:cs="Arial"/>
          <w:b/>
          <w:sz w:val="24"/>
          <w:szCs w:val="24"/>
        </w:rPr>
      </w:pPr>
    </w:p>
    <w:p w:rsidR="00322638" w:rsidRDefault="00322638" w:rsidP="00FE273C">
      <w:pPr>
        <w:spacing w:line="240" w:lineRule="auto"/>
        <w:rPr>
          <w:rFonts w:ascii="Arial" w:hAnsi="Arial" w:cs="Arial"/>
          <w:b/>
          <w:sz w:val="24"/>
          <w:szCs w:val="24"/>
        </w:rPr>
      </w:pPr>
    </w:p>
    <w:p w:rsidR="00FE273C" w:rsidRPr="00FE273C" w:rsidRDefault="0030323E" w:rsidP="00FE273C">
      <w:pPr>
        <w:spacing w:line="240" w:lineRule="auto"/>
        <w:rPr>
          <w:rFonts w:ascii="Arial" w:hAnsi="Arial" w:cs="Arial"/>
          <w:b/>
          <w:sz w:val="24"/>
          <w:szCs w:val="24"/>
        </w:rPr>
      </w:pPr>
      <w:r w:rsidRPr="0030323E">
        <w:rPr>
          <w:rFonts w:ascii="Arial" w:hAnsi="Arial" w:cs="Arial"/>
          <w:b/>
          <w:sz w:val="24"/>
          <w:szCs w:val="24"/>
        </w:rPr>
        <w:lastRenderedPageBreak/>
        <w:t>Supplementary</w:t>
      </w:r>
      <w:r w:rsidR="006F283C" w:rsidRPr="006F283C">
        <w:rPr>
          <w:rFonts w:ascii="Arial" w:hAnsi="Arial" w:cs="Arial"/>
          <w:b/>
          <w:sz w:val="24"/>
          <w:szCs w:val="24"/>
        </w:rPr>
        <w:t xml:space="preserve"> </w:t>
      </w:r>
      <w:r w:rsidR="006F283C" w:rsidRPr="001A2883">
        <w:rPr>
          <w:rFonts w:ascii="Arial" w:hAnsi="Arial" w:cs="Arial"/>
          <w:b/>
          <w:sz w:val="24"/>
          <w:szCs w:val="24"/>
        </w:rPr>
        <w:t xml:space="preserve">Table </w:t>
      </w:r>
      <w:r w:rsidR="006F283C">
        <w:rPr>
          <w:rFonts w:ascii="Arial" w:hAnsi="Arial" w:cs="Arial"/>
          <w:b/>
          <w:sz w:val="24"/>
          <w:szCs w:val="24"/>
        </w:rPr>
        <w:t>2</w:t>
      </w:r>
      <w:r w:rsidR="006F283C" w:rsidRPr="001A2883">
        <w:rPr>
          <w:rFonts w:ascii="Arial" w:hAnsi="Arial" w:cs="Arial"/>
          <w:b/>
          <w:sz w:val="24"/>
          <w:szCs w:val="24"/>
        </w:rPr>
        <w:t xml:space="preserve"> </w:t>
      </w:r>
      <w:r w:rsidR="00FE273C" w:rsidRPr="00FE273C">
        <w:rPr>
          <w:rFonts w:ascii="Arial" w:hAnsi="Arial" w:cs="Arial"/>
          <w:b/>
          <w:sz w:val="24"/>
          <w:szCs w:val="24"/>
        </w:rPr>
        <w:t>Summary of findings for efficacy outcomes</w:t>
      </w:r>
    </w:p>
    <w:tbl>
      <w:tblPr>
        <w:tblStyle w:val="TableGrid"/>
        <w:tblW w:w="13149" w:type="dxa"/>
        <w:tblLayout w:type="fixed"/>
        <w:tblLook w:val="04A0" w:firstRow="1" w:lastRow="0" w:firstColumn="1" w:lastColumn="0" w:noHBand="0" w:noVBand="1"/>
      </w:tblPr>
      <w:tblGrid>
        <w:gridCol w:w="1242"/>
        <w:gridCol w:w="993"/>
        <w:gridCol w:w="1701"/>
        <w:gridCol w:w="1134"/>
        <w:gridCol w:w="2126"/>
        <w:gridCol w:w="567"/>
        <w:gridCol w:w="1134"/>
        <w:gridCol w:w="992"/>
        <w:gridCol w:w="992"/>
        <w:gridCol w:w="1134"/>
        <w:gridCol w:w="1134"/>
      </w:tblGrid>
      <w:tr w:rsidR="00FE273C" w:rsidRPr="00FE273C" w:rsidTr="00B06F0B">
        <w:tc>
          <w:tcPr>
            <w:tcW w:w="1242"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Supple</w:t>
            </w:r>
            <w:r w:rsidR="00464534">
              <w:rPr>
                <w:rFonts w:ascii="Arial" w:hAnsi="Arial" w:cs="Arial"/>
                <w:b/>
                <w:sz w:val="20"/>
                <w:szCs w:val="20"/>
              </w:rPr>
              <w:t>-</w:t>
            </w:r>
            <w:proofErr w:type="spellStart"/>
            <w:r w:rsidRPr="00FE273C">
              <w:rPr>
                <w:rFonts w:ascii="Arial" w:hAnsi="Arial" w:cs="Arial"/>
                <w:b/>
                <w:sz w:val="20"/>
                <w:szCs w:val="20"/>
              </w:rPr>
              <w:t>ment</w:t>
            </w:r>
            <w:proofErr w:type="spellEnd"/>
          </w:p>
        </w:tc>
        <w:tc>
          <w:tcPr>
            <w:tcW w:w="993"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Time Point</w:t>
            </w:r>
          </w:p>
        </w:tc>
        <w:tc>
          <w:tcPr>
            <w:tcW w:w="1701" w:type="dxa"/>
            <w:vMerge w:val="restart"/>
          </w:tcPr>
          <w:p w:rsidR="00CB0FF1" w:rsidRDefault="00FE273C" w:rsidP="00FE273C">
            <w:pPr>
              <w:rPr>
                <w:rFonts w:ascii="Arial" w:hAnsi="Arial" w:cs="Arial"/>
                <w:b/>
                <w:sz w:val="20"/>
                <w:szCs w:val="20"/>
              </w:rPr>
            </w:pPr>
            <w:r w:rsidRPr="00FE273C">
              <w:rPr>
                <w:rFonts w:ascii="Arial" w:hAnsi="Arial" w:cs="Arial"/>
                <w:b/>
                <w:sz w:val="20"/>
                <w:szCs w:val="20"/>
              </w:rPr>
              <w:t>Outcome</w:t>
            </w:r>
            <w:r w:rsidR="003322AC">
              <w:rPr>
                <w:rFonts w:ascii="Arial" w:hAnsi="Arial" w:cs="Arial"/>
                <w:b/>
                <w:sz w:val="20"/>
                <w:szCs w:val="20"/>
              </w:rPr>
              <w:t xml:space="preserve"> </w:t>
            </w:r>
          </w:p>
          <w:p w:rsidR="00FE273C" w:rsidRPr="00FE273C" w:rsidRDefault="003322AC" w:rsidP="00FE273C">
            <w:pPr>
              <w:rPr>
                <w:rFonts w:ascii="Arial" w:hAnsi="Arial" w:cs="Arial"/>
                <w:b/>
                <w:sz w:val="20"/>
                <w:szCs w:val="20"/>
              </w:rPr>
            </w:pPr>
            <w:r>
              <w:rPr>
                <w:rFonts w:ascii="Arial" w:hAnsi="Arial" w:cs="Arial"/>
                <w:b/>
                <w:sz w:val="20"/>
                <w:szCs w:val="20"/>
              </w:rPr>
              <w:t>(No. of Supplement</w:t>
            </w:r>
            <w:r w:rsidR="00CB0FF1">
              <w:rPr>
                <w:rFonts w:ascii="Arial" w:hAnsi="Arial" w:cs="Arial"/>
                <w:b/>
                <w:sz w:val="20"/>
                <w:szCs w:val="20"/>
              </w:rPr>
              <w:t>s</w:t>
            </w:r>
            <w:r>
              <w:rPr>
                <w:rFonts w:ascii="Arial" w:hAnsi="Arial" w:cs="Arial"/>
                <w:b/>
                <w:sz w:val="20"/>
                <w:szCs w:val="20"/>
              </w:rPr>
              <w:t>)</w:t>
            </w:r>
          </w:p>
        </w:tc>
        <w:tc>
          <w:tcPr>
            <w:tcW w:w="1134"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No. of Studies (Patients)</w:t>
            </w:r>
          </w:p>
        </w:tc>
        <w:tc>
          <w:tcPr>
            <w:tcW w:w="2126"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 xml:space="preserve">Summary </w:t>
            </w:r>
            <w:proofErr w:type="spellStart"/>
            <w:r w:rsidRPr="00FE273C">
              <w:rPr>
                <w:rFonts w:ascii="Arial" w:hAnsi="Arial" w:cs="Arial"/>
                <w:b/>
                <w:sz w:val="20"/>
                <w:szCs w:val="20"/>
              </w:rPr>
              <w:t>Estimate</w:t>
            </w:r>
            <w:r w:rsidRPr="00FE273C">
              <w:rPr>
                <w:rFonts w:ascii="Arial" w:hAnsi="Arial" w:cs="Arial"/>
                <w:b/>
                <w:sz w:val="20"/>
                <w:szCs w:val="20"/>
                <w:vertAlign w:val="superscript"/>
              </w:rPr>
              <w:t>c</w:t>
            </w:r>
            <w:proofErr w:type="spellEnd"/>
          </w:p>
        </w:tc>
        <w:tc>
          <w:tcPr>
            <w:tcW w:w="567"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I², %</w:t>
            </w:r>
          </w:p>
        </w:tc>
        <w:tc>
          <w:tcPr>
            <w:tcW w:w="5386" w:type="dxa"/>
            <w:gridSpan w:val="5"/>
          </w:tcPr>
          <w:p w:rsidR="00FE273C" w:rsidRPr="00FE273C" w:rsidRDefault="00FE273C" w:rsidP="00FE273C">
            <w:pPr>
              <w:jc w:val="center"/>
              <w:rPr>
                <w:rFonts w:ascii="Arial" w:hAnsi="Arial" w:cs="Arial"/>
                <w:b/>
                <w:sz w:val="20"/>
                <w:szCs w:val="20"/>
              </w:rPr>
            </w:pPr>
            <w:r w:rsidRPr="00FE273C">
              <w:rPr>
                <w:rFonts w:ascii="Arial" w:hAnsi="Arial" w:cs="Arial"/>
                <w:b/>
                <w:sz w:val="20"/>
                <w:szCs w:val="20"/>
              </w:rPr>
              <w:t>Quality of evidence assessment (GRADE)</w:t>
            </w:r>
          </w:p>
        </w:tc>
      </w:tr>
      <w:tr w:rsidR="00FE273C" w:rsidRPr="00FE273C" w:rsidTr="00B06F0B">
        <w:tc>
          <w:tcPr>
            <w:tcW w:w="1242" w:type="dxa"/>
            <w:vMerge/>
          </w:tcPr>
          <w:p w:rsidR="00FE273C" w:rsidRPr="00FE273C" w:rsidRDefault="00FE273C" w:rsidP="00FE273C">
            <w:pPr>
              <w:rPr>
                <w:rFonts w:ascii="Arial" w:hAnsi="Arial" w:cs="Arial"/>
                <w:b/>
                <w:sz w:val="20"/>
                <w:szCs w:val="20"/>
              </w:rPr>
            </w:pPr>
          </w:p>
        </w:tc>
        <w:tc>
          <w:tcPr>
            <w:tcW w:w="993" w:type="dxa"/>
            <w:vMerge/>
          </w:tcPr>
          <w:p w:rsidR="00FE273C" w:rsidRPr="00FE273C" w:rsidRDefault="00FE273C" w:rsidP="00FE273C">
            <w:pPr>
              <w:rPr>
                <w:rFonts w:ascii="Arial" w:hAnsi="Arial" w:cs="Arial"/>
                <w:b/>
                <w:sz w:val="20"/>
                <w:szCs w:val="20"/>
              </w:rPr>
            </w:pPr>
          </w:p>
        </w:tc>
        <w:tc>
          <w:tcPr>
            <w:tcW w:w="1701" w:type="dxa"/>
            <w:vMerge/>
          </w:tcPr>
          <w:p w:rsidR="00FE273C" w:rsidRPr="00FE273C" w:rsidRDefault="00FE273C" w:rsidP="00FE273C">
            <w:pPr>
              <w:rPr>
                <w:rFonts w:ascii="Arial" w:hAnsi="Arial" w:cs="Arial"/>
                <w:b/>
                <w:sz w:val="20"/>
                <w:szCs w:val="20"/>
              </w:rPr>
            </w:pPr>
          </w:p>
        </w:tc>
        <w:tc>
          <w:tcPr>
            <w:tcW w:w="1134" w:type="dxa"/>
            <w:vMerge/>
          </w:tcPr>
          <w:p w:rsidR="00FE273C" w:rsidRPr="00FE273C" w:rsidRDefault="00FE273C" w:rsidP="00FE273C">
            <w:pPr>
              <w:rPr>
                <w:rFonts w:ascii="Arial" w:hAnsi="Arial" w:cs="Arial"/>
                <w:b/>
                <w:sz w:val="20"/>
                <w:szCs w:val="20"/>
              </w:rPr>
            </w:pPr>
          </w:p>
        </w:tc>
        <w:tc>
          <w:tcPr>
            <w:tcW w:w="2126" w:type="dxa"/>
            <w:vMerge/>
          </w:tcPr>
          <w:p w:rsidR="00FE273C" w:rsidRPr="00FE273C" w:rsidRDefault="00FE273C" w:rsidP="00FE273C">
            <w:pPr>
              <w:rPr>
                <w:rFonts w:ascii="Arial" w:hAnsi="Arial" w:cs="Arial"/>
                <w:b/>
                <w:sz w:val="20"/>
                <w:szCs w:val="20"/>
              </w:rPr>
            </w:pPr>
          </w:p>
        </w:tc>
        <w:tc>
          <w:tcPr>
            <w:tcW w:w="567" w:type="dxa"/>
            <w:vMerge/>
          </w:tcPr>
          <w:p w:rsidR="00FE273C" w:rsidRPr="00FE273C" w:rsidRDefault="00FE273C" w:rsidP="00FE273C">
            <w:pPr>
              <w:rPr>
                <w:rFonts w:ascii="Arial" w:hAnsi="Arial" w:cs="Arial"/>
                <w:b/>
                <w:sz w:val="20"/>
                <w:szCs w:val="20"/>
              </w:rPr>
            </w:pPr>
          </w:p>
        </w:tc>
        <w:tc>
          <w:tcPr>
            <w:tcW w:w="1134" w:type="dxa"/>
          </w:tcPr>
          <w:p w:rsidR="00FE273C" w:rsidRPr="00FE273C" w:rsidRDefault="00FE273C" w:rsidP="00FE273C">
            <w:pPr>
              <w:rPr>
                <w:rFonts w:ascii="Arial" w:hAnsi="Arial" w:cs="Arial"/>
                <w:b/>
                <w:sz w:val="20"/>
                <w:szCs w:val="20"/>
              </w:rPr>
            </w:pPr>
            <w:r w:rsidRPr="00FE273C">
              <w:rPr>
                <w:rFonts w:ascii="Arial" w:hAnsi="Arial" w:cs="Arial"/>
                <w:b/>
                <w:sz w:val="20"/>
                <w:szCs w:val="20"/>
              </w:rPr>
              <w:t>Study limitation</w:t>
            </w:r>
          </w:p>
        </w:tc>
        <w:tc>
          <w:tcPr>
            <w:tcW w:w="992" w:type="dxa"/>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Inconsi-stency</w:t>
            </w:r>
            <w:proofErr w:type="spellEnd"/>
          </w:p>
        </w:tc>
        <w:tc>
          <w:tcPr>
            <w:tcW w:w="992" w:type="dxa"/>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Impre-cision</w:t>
            </w:r>
            <w:proofErr w:type="spellEnd"/>
          </w:p>
        </w:tc>
        <w:tc>
          <w:tcPr>
            <w:tcW w:w="1134" w:type="dxa"/>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Publica-tion</w:t>
            </w:r>
            <w:proofErr w:type="spellEnd"/>
            <w:r w:rsidRPr="00FE273C">
              <w:rPr>
                <w:rFonts w:ascii="Arial" w:hAnsi="Arial" w:cs="Arial"/>
                <w:b/>
                <w:sz w:val="20"/>
                <w:szCs w:val="20"/>
              </w:rPr>
              <w:t xml:space="preserve"> bias</w:t>
            </w:r>
          </w:p>
        </w:tc>
        <w:tc>
          <w:tcPr>
            <w:tcW w:w="1134" w:type="dxa"/>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Rating</w:t>
            </w:r>
            <w:r w:rsidRPr="00FE273C">
              <w:rPr>
                <w:rFonts w:ascii="Arial" w:hAnsi="Arial" w:cs="Arial"/>
                <w:b/>
                <w:sz w:val="20"/>
                <w:szCs w:val="20"/>
                <w:vertAlign w:val="superscript"/>
              </w:rPr>
              <w:t>d</w:t>
            </w:r>
            <w:proofErr w:type="spellEnd"/>
          </w:p>
        </w:tc>
      </w:tr>
      <w:tr w:rsidR="003E44F0" w:rsidRPr="00D96942" w:rsidTr="00B06F0B">
        <w:tc>
          <w:tcPr>
            <w:tcW w:w="1242" w:type="dxa"/>
            <w:vMerge w:val="restart"/>
          </w:tcPr>
          <w:p w:rsidR="003E44F0" w:rsidRPr="00D96942" w:rsidRDefault="003E44F0" w:rsidP="00FE273C">
            <w:pPr>
              <w:rPr>
                <w:rFonts w:ascii="Arial" w:hAnsi="Arial" w:cs="Arial"/>
                <w:sz w:val="20"/>
                <w:szCs w:val="20"/>
              </w:rPr>
            </w:pPr>
            <w:r>
              <w:rPr>
                <w:rFonts w:ascii="Arial" w:hAnsi="Arial" w:cs="Arial"/>
                <w:sz w:val="20"/>
                <w:szCs w:val="20"/>
              </w:rPr>
              <w:t>Overall analysis results</w:t>
            </w:r>
          </w:p>
        </w:tc>
        <w:tc>
          <w:tcPr>
            <w:tcW w:w="993" w:type="dxa"/>
            <w:vMerge w:val="restart"/>
          </w:tcPr>
          <w:p w:rsidR="003E44F0" w:rsidRPr="00D96942" w:rsidRDefault="003E44F0" w:rsidP="00FE273C">
            <w:pPr>
              <w:rPr>
                <w:rFonts w:ascii="Arial" w:hAnsi="Arial" w:cs="Arial"/>
                <w:sz w:val="20"/>
                <w:szCs w:val="20"/>
              </w:rPr>
            </w:pPr>
            <w:r>
              <w:rPr>
                <w:rFonts w:ascii="Arial" w:hAnsi="Arial" w:cs="Arial"/>
                <w:sz w:val="20"/>
                <w:szCs w:val="20"/>
              </w:rPr>
              <w:t>Short-term</w:t>
            </w:r>
          </w:p>
        </w:tc>
        <w:tc>
          <w:tcPr>
            <w:tcW w:w="1701" w:type="dxa"/>
          </w:tcPr>
          <w:p w:rsidR="003E44F0" w:rsidRPr="00D96942" w:rsidRDefault="003E44F0" w:rsidP="00FE273C">
            <w:pPr>
              <w:rPr>
                <w:rFonts w:ascii="Arial" w:hAnsi="Arial" w:cs="Arial"/>
                <w:sz w:val="20"/>
                <w:szCs w:val="20"/>
              </w:rPr>
            </w:pPr>
            <w:r>
              <w:rPr>
                <w:rFonts w:ascii="Arial" w:hAnsi="Arial" w:cs="Arial"/>
                <w:sz w:val="20"/>
                <w:szCs w:val="20"/>
              </w:rPr>
              <w:t>P</w:t>
            </w:r>
            <w:r w:rsidRPr="00D96942">
              <w:rPr>
                <w:rFonts w:ascii="Arial" w:hAnsi="Arial" w:cs="Arial"/>
                <w:sz w:val="20"/>
                <w:szCs w:val="20"/>
              </w:rPr>
              <w:t>ain</w:t>
            </w:r>
            <w:r>
              <w:rPr>
                <w:rFonts w:ascii="Arial" w:hAnsi="Arial" w:cs="Arial"/>
                <w:sz w:val="20"/>
                <w:szCs w:val="20"/>
              </w:rPr>
              <w:t xml:space="preserve"> (18)</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46 (5005)</w:t>
            </w:r>
          </w:p>
        </w:tc>
        <w:tc>
          <w:tcPr>
            <w:tcW w:w="2126" w:type="dxa"/>
          </w:tcPr>
          <w:p w:rsidR="003E44F0" w:rsidRPr="00D96942" w:rsidRDefault="003E44F0" w:rsidP="00FE273C">
            <w:pPr>
              <w:rPr>
                <w:rFonts w:ascii="Arial" w:hAnsi="Arial" w:cs="Arial"/>
                <w:sz w:val="20"/>
                <w:szCs w:val="20"/>
              </w:rPr>
            </w:pPr>
            <w:r>
              <w:rPr>
                <w:rFonts w:ascii="Arial" w:hAnsi="Arial" w:cs="Arial"/>
                <w:sz w:val="20"/>
                <w:szCs w:val="20"/>
              </w:rPr>
              <w:t>-0.53 (-0.61 to -0.46)</w:t>
            </w:r>
          </w:p>
        </w:tc>
        <w:tc>
          <w:tcPr>
            <w:tcW w:w="567" w:type="dxa"/>
          </w:tcPr>
          <w:p w:rsidR="003E44F0" w:rsidRPr="00D96942" w:rsidRDefault="003E44F0" w:rsidP="00FE273C">
            <w:pPr>
              <w:rPr>
                <w:rFonts w:ascii="Arial" w:hAnsi="Arial" w:cs="Arial"/>
                <w:sz w:val="20"/>
                <w:szCs w:val="20"/>
              </w:rPr>
            </w:pPr>
            <w:r>
              <w:rPr>
                <w:rFonts w:ascii="Arial" w:hAnsi="Arial" w:cs="Arial"/>
                <w:sz w:val="20"/>
                <w:szCs w:val="20"/>
              </w:rPr>
              <w:t>78</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-1</w:t>
            </w:r>
            <w:r w:rsidR="008F0D6D" w:rsidRPr="008F0D6D">
              <w:rPr>
                <w:rFonts w:ascii="Arial" w:hAnsi="Arial" w:cs="Arial"/>
                <w:sz w:val="20"/>
                <w:szCs w:val="20"/>
                <w:vertAlign w:val="superscript"/>
              </w:rPr>
              <w:t>e</w:t>
            </w:r>
          </w:p>
        </w:tc>
        <w:tc>
          <w:tcPr>
            <w:tcW w:w="992" w:type="dxa"/>
          </w:tcPr>
          <w:p w:rsidR="003E44F0" w:rsidRPr="00D96942" w:rsidRDefault="003E44F0" w:rsidP="00FE273C">
            <w:pPr>
              <w:rPr>
                <w:rFonts w:ascii="Arial" w:hAnsi="Arial" w:cs="Arial"/>
                <w:sz w:val="20"/>
                <w:szCs w:val="20"/>
              </w:rPr>
            </w:pPr>
            <w:r>
              <w:rPr>
                <w:rFonts w:ascii="Arial" w:hAnsi="Arial" w:cs="Arial"/>
                <w:sz w:val="20"/>
                <w:szCs w:val="20"/>
              </w:rPr>
              <w:t>-1</w:t>
            </w:r>
          </w:p>
        </w:tc>
        <w:tc>
          <w:tcPr>
            <w:tcW w:w="992" w:type="dxa"/>
          </w:tcPr>
          <w:p w:rsidR="003E44F0" w:rsidRPr="00D96942" w:rsidRDefault="003E44F0" w:rsidP="00FE273C">
            <w:pPr>
              <w:rPr>
                <w:rFonts w:ascii="Arial" w:hAnsi="Arial" w:cs="Arial"/>
                <w:sz w:val="20"/>
                <w:szCs w:val="20"/>
              </w:rPr>
            </w:pPr>
            <w:r w:rsidRPr="00FE273C">
              <w:rPr>
                <w:rFonts w:ascii="Arial" w:hAnsi="Arial" w:cs="Arial"/>
                <w:sz w:val="20"/>
                <w:szCs w:val="20"/>
              </w:rPr>
              <w:t>None</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-1</w:t>
            </w:r>
            <w:r w:rsidR="00652B4B" w:rsidRPr="00652B4B">
              <w:rPr>
                <w:rFonts w:ascii="Arial" w:hAnsi="Arial" w:cs="Arial"/>
                <w:sz w:val="20"/>
                <w:szCs w:val="20"/>
                <w:vertAlign w:val="superscript"/>
              </w:rPr>
              <w:t>a</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Very Low</w:t>
            </w:r>
          </w:p>
        </w:tc>
      </w:tr>
      <w:tr w:rsidR="003E44F0" w:rsidRPr="00D96942" w:rsidTr="00B06F0B">
        <w:tc>
          <w:tcPr>
            <w:tcW w:w="1242" w:type="dxa"/>
            <w:vMerge/>
          </w:tcPr>
          <w:p w:rsidR="003E44F0" w:rsidRPr="00D96942" w:rsidRDefault="003E44F0" w:rsidP="00FE273C">
            <w:pPr>
              <w:rPr>
                <w:rFonts w:ascii="Arial" w:hAnsi="Arial" w:cs="Arial"/>
                <w:sz w:val="20"/>
                <w:szCs w:val="20"/>
              </w:rPr>
            </w:pPr>
          </w:p>
        </w:tc>
        <w:tc>
          <w:tcPr>
            <w:tcW w:w="993" w:type="dxa"/>
            <w:vMerge/>
          </w:tcPr>
          <w:p w:rsidR="003E44F0" w:rsidRPr="00D96942" w:rsidRDefault="003E44F0" w:rsidP="00FE273C">
            <w:pPr>
              <w:rPr>
                <w:rFonts w:ascii="Arial" w:hAnsi="Arial" w:cs="Arial"/>
                <w:sz w:val="20"/>
                <w:szCs w:val="20"/>
              </w:rPr>
            </w:pPr>
          </w:p>
        </w:tc>
        <w:tc>
          <w:tcPr>
            <w:tcW w:w="1701" w:type="dxa"/>
          </w:tcPr>
          <w:p w:rsidR="003E44F0" w:rsidRPr="00D96942" w:rsidRDefault="003E44F0" w:rsidP="00FE273C">
            <w:pPr>
              <w:rPr>
                <w:rFonts w:ascii="Arial" w:hAnsi="Arial" w:cs="Arial"/>
                <w:sz w:val="20"/>
                <w:szCs w:val="20"/>
              </w:rPr>
            </w:pPr>
            <w:r>
              <w:rPr>
                <w:rFonts w:ascii="Arial" w:hAnsi="Arial" w:cs="Arial"/>
                <w:sz w:val="20"/>
                <w:szCs w:val="20"/>
              </w:rPr>
              <w:t>Function (16)</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42 (4344)</w:t>
            </w:r>
          </w:p>
        </w:tc>
        <w:tc>
          <w:tcPr>
            <w:tcW w:w="2126" w:type="dxa"/>
          </w:tcPr>
          <w:p w:rsidR="003E44F0" w:rsidRPr="00D96942" w:rsidRDefault="003E44F0" w:rsidP="00FE273C">
            <w:pPr>
              <w:rPr>
                <w:rFonts w:ascii="Arial" w:hAnsi="Arial" w:cs="Arial"/>
                <w:sz w:val="20"/>
                <w:szCs w:val="20"/>
              </w:rPr>
            </w:pPr>
            <w:r>
              <w:rPr>
                <w:rFonts w:ascii="Arial" w:hAnsi="Arial" w:cs="Arial"/>
                <w:sz w:val="20"/>
                <w:szCs w:val="20"/>
              </w:rPr>
              <w:t>-0.53 (-0.62 to-0.45)</w:t>
            </w:r>
          </w:p>
        </w:tc>
        <w:tc>
          <w:tcPr>
            <w:tcW w:w="567" w:type="dxa"/>
          </w:tcPr>
          <w:p w:rsidR="003E44F0" w:rsidRPr="00D96942" w:rsidRDefault="003E44F0" w:rsidP="00FE273C">
            <w:pPr>
              <w:rPr>
                <w:rFonts w:ascii="Arial" w:hAnsi="Arial" w:cs="Arial"/>
                <w:sz w:val="20"/>
                <w:szCs w:val="20"/>
              </w:rPr>
            </w:pPr>
            <w:r>
              <w:rPr>
                <w:rFonts w:ascii="Arial" w:hAnsi="Arial" w:cs="Arial"/>
                <w:sz w:val="20"/>
                <w:szCs w:val="20"/>
              </w:rPr>
              <w:t>80</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-1</w:t>
            </w:r>
          </w:p>
        </w:tc>
        <w:tc>
          <w:tcPr>
            <w:tcW w:w="992" w:type="dxa"/>
          </w:tcPr>
          <w:p w:rsidR="003E44F0" w:rsidRPr="00D96942" w:rsidRDefault="003E44F0" w:rsidP="00FE273C">
            <w:pPr>
              <w:rPr>
                <w:rFonts w:ascii="Arial" w:hAnsi="Arial" w:cs="Arial"/>
                <w:sz w:val="20"/>
                <w:szCs w:val="20"/>
              </w:rPr>
            </w:pPr>
            <w:r>
              <w:rPr>
                <w:rFonts w:ascii="Arial" w:hAnsi="Arial" w:cs="Arial"/>
                <w:sz w:val="20"/>
                <w:szCs w:val="20"/>
              </w:rPr>
              <w:t>-1</w:t>
            </w:r>
          </w:p>
        </w:tc>
        <w:tc>
          <w:tcPr>
            <w:tcW w:w="992" w:type="dxa"/>
          </w:tcPr>
          <w:p w:rsidR="003E44F0" w:rsidRPr="00D96942" w:rsidRDefault="003E44F0" w:rsidP="00FE273C">
            <w:pPr>
              <w:rPr>
                <w:rFonts w:ascii="Arial" w:hAnsi="Arial" w:cs="Arial"/>
                <w:sz w:val="20"/>
                <w:szCs w:val="20"/>
              </w:rPr>
            </w:pPr>
            <w:r w:rsidRPr="00FE273C">
              <w:rPr>
                <w:rFonts w:ascii="Arial" w:hAnsi="Arial" w:cs="Arial"/>
                <w:sz w:val="20"/>
                <w:szCs w:val="20"/>
              </w:rPr>
              <w:t>None</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-1</w:t>
            </w:r>
            <w:r w:rsidR="00652B4B" w:rsidRPr="00652B4B">
              <w:rPr>
                <w:rFonts w:ascii="Arial" w:hAnsi="Arial" w:cs="Arial"/>
                <w:sz w:val="20"/>
                <w:szCs w:val="20"/>
                <w:vertAlign w:val="superscript"/>
              </w:rPr>
              <w:t>a</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Very Low</w:t>
            </w:r>
          </w:p>
        </w:tc>
      </w:tr>
      <w:tr w:rsidR="003E44F0" w:rsidRPr="00D96942" w:rsidTr="00B06F0B">
        <w:tc>
          <w:tcPr>
            <w:tcW w:w="1242" w:type="dxa"/>
            <w:vMerge/>
          </w:tcPr>
          <w:p w:rsidR="003E44F0" w:rsidRPr="00D96942" w:rsidRDefault="003E44F0" w:rsidP="00FE273C">
            <w:pPr>
              <w:rPr>
                <w:rFonts w:ascii="Arial" w:hAnsi="Arial" w:cs="Arial"/>
                <w:sz w:val="20"/>
                <w:szCs w:val="20"/>
              </w:rPr>
            </w:pPr>
          </w:p>
        </w:tc>
        <w:tc>
          <w:tcPr>
            <w:tcW w:w="993" w:type="dxa"/>
            <w:vMerge/>
          </w:tcPr>
          <w:p w:rsidR="003E44F0" w:rsidRPr="00D96942" w:rsidRDefault="003E44F0" w:rsidP="00FE273C">
            <w:pPr>
              <w:rPr>
                <w:rFonts w:ascii="Arial" w:hAnsi="Arial" w:cs="Arial"/>
                <w:sz w:val="20"/>
                <w:szCs w:val="20"/>
              </w:rPr>
            </w:pPr>
          </w:p>
        </w:tc>
        <w:tc>
          <w:tcPr>
            <w:tcW w:w="1701" w:type="dxa"/>
          </w:tcPr>
          <w:p w:rsidR="003E44F0" w:rsidRPr="00D96942" w:rsidRDefault="003E44F0" w:rsidP="00FE273C">
            <w:pPr>
              <w:rPr>
                <w:rFonts w:ascii="Arial" w:hAnsi="Arial" w:cs="Arial"/>
                <w:sz w:val="20"/>
                <w:szCs w:val="20"/>
              </w:rPr>
            </w:pPr>
            <w:r>
              <w:rPr>
                <w:rFonts w:ascii="Arial" w:hAnsi="Arial" w:cs="Arial"/>
                <w:sz w:val="20"/>
                <w:szCs w:val="20"/>
              </w:rPr>
              <w:t>Stiffness (13)</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23 (1854)</w:t>
            </w:r>
          </w:p>
        </w:tc>
        <w:tc>
          <w:tcPr>
            <w:tcW w:w="2126" w:type="dxa"/>
          </w:tcPr>
          <w:p w:rsidR="003E44F0" w:rsidRPr="00D96942" w:rsidRDefault="003E44F0" w:rsidP="002329CC">
            <w:pPr>
              <w:rPr>
                <w:rFonts w:ascii="Arial" w:hAnsi="Arial" w:cs="Arial"/>
                <w:sz w:val="20"/>
                <w:szCs w:val="20"/>
              </w:rPr>
            </w:pPr>
            <w:r>
              <w:rPr>
                <w:rFonts w:ascii="Arial" w:hAnsi="Arial" w:cs="Arial"/>
                <w:sz w:val="20"/>
                <w:szCs w:val="20"/>
              </w:rPr>
              <w:t>-0.25 (-0.34 to -0.15)</w:t>
            </w:r>
          </w:p>
        </w:tc>
        <w:tc>
          <w:tcPr>
            <w:tcW w:w="567" w:type="dxa"/>
          </w:tcPr>
          <w:p w:rsidR="003E44F0" w:rsidRPr="00D96942" w:rsidRDefault="003E44F0" w:rsidP="00FE273C">
            <w:pPr>
              <w:rPr>
                <w:rFonts w:ascii="Arial" w:hAnsi="Arial" w:cs="Arial"/>
                <w:sz w:val="20"/>
                <w:szCs w:val="20"/>
              </w:rPr>
            </w:pPr>
            <w:r>
              <w:rPr>
                <w:rFonts w:ascii="Arial" w:hAnsi="Arial" w:cs="Arial"/>
                <w:sz w:val="20"/>
                <w:szCs w:val="20"/>
              </w:rPr>
              <w:t>64</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-1</w:t>
            </w:r>
          </w:p>
        </w:tc>
        <w:tc>
          <w:tcPr>
            <w:tcW w:w="992" w:type="dxa"/>
          </w:tcPr>
          <w:p w:rsidR="003E44F0" w:rsidRPr="00D96942" w:rsidRDefault="003E44F0" w:rsidP="00FE273C">
            <w:pPr>
              <w:rPr>
                <w:rFonts w:ascii="Arial" w:hAnsi="Arial" w:cs="Arial"/>
                <w:sz w:val="20"/>
                <w:szCs w:val="20"/>
              </w:rPr>
            </w:pPr>
            <w:r>
              <w:rPr>
                <w:rFonts w:ascii="Arial" w:hAnsi="Arial" w:cs="Arial"/>
                <w:sz w:val="20"/>
                <w:szCs w:val="20"/>
              </w:rPr>
              <w:t>-1</w:t>
            </w:r>
          </w:p>
        </w:tc>
        <w:tc>
          <w:tcPr>
            <w:tcW w:w="992" w:type="dxa"/>
          </w:tcPr>
          <w:p w:rsidR="003E44F0" w:rsidRPr="00D96942" w:rsidRDefault="003E44F0" w:rsidP="00FE273C">
            <w:pPr>
              <w:rPr>
                <w:rFonts w:ascii="Arial" w:hAnsi="Arial" w:cs="Arial"/>
                <w:sz w:val="20"/>
                <w:szCs w:val="20"/>
              </w:rPr>
            </w:pPr>
            <w:r w:rsidRPr="00FE273C">
              <w:rPr>
                <w:rFonts w:ascii="Arial" w:hAnsi="Arial" w:cs="Arial"/>
                <w:sz w:val="20"/>
                <w:szCs w:val="20"/>
              </w:rPr>
              <w:t>None</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-1</w:t>
            </w:r>
            <w:r w:rsidR="00652B4B" w:rsidRPr="00652B4B">
              <w:rPr>
                <w:rFonts w:ascii="Arial" w:hAnsi="Arial" w:cs="Arial"/>
                <w:sz w:val="20"/>
                <w:szCs w:val="20"/>
                <w:vertAlign w:val="superscript"/>
              </w:rPr>
              <w:t xml:space="preserve"> a</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Very Low</w:t>
            </w:r>
          </w:p>
        </w:tc>
      </w:tr>
      <w:tr w:rsidR="003E44F0" w:rsidRPr="00D96942" w:rsidTr="00B06F0B">
        <w:tc>
          <w:tcPr>
            <w:tcW w:w="1242" w:type="dxa"/>
            <w:vMerge/>
          </w:tcPr>
          <w:p w:rsidR="003E44F0" w:rsidRPr="00D96942" w:rsidRDefault="003E44F0" w:rsidP="00FE273C">
            <w:pPr>
              <w:rPr>
                <w:rFonts w:ascii="Arial" w:hAnsi="Arial" w:cs="Arial"/>
                <w:sz w:val="20"/>
                <w:szCs w:val="20"/>
              </w:rPr>
            </w:pPr>
          </w:p>
        </w:tc>
        <w:tc>
          <w:tcPr>
            <w:tcW w:w="993" w:type="dxa"/>
            <w:vMerge w:val="restart"/>
          </w:tcPr>
          <w:p w:rsidR="003E44F0" w:rsidRPr="00D96942" w:rsidRDefault="003E44F0" w:rsidP="00FE273C">
            <w:pPr>
              <w:rPr>
                <w:rFonts w:ascii="Arial" w:hAnsi="Arial" w:cs="Arial"/>
                <w:sz w:val="20"/>
                <w:szCs w:val="20"/>
              </w:rPr>
            </w:pPr>
            <w:r>
              <w:rPr>
                <w:rFonts w:ascii="Arial" w:hAnsi="Arial" w:cs="Arial"/>
                <w:sz w:val="20"/>
                <w:szCs w:val="20"/>
              </w:rPr>
              <w:t>Medium-term</w:t>
            </w:r>
          </w:p>
        </w:tc>
        <w:tc>
          <w:tcPr>
            <w:tcW w:w="1701" w:type="dxa"/>
          </w:tcPr>
          <w:p w:rsidR="003E44F0" w:rsidRDefault="003E44F0" w:rsidP="00FE273C">
            <w:pPr>
              <w:rPr>
                <w:rFonts w:ascii="Arial" w:hAnsi="Arial" w:cs="Arial"/>
                <w:sz w:val="20"/>
                <w:szCs w:val="20"/>
              </w:rPr>
            </w:pPr>
            <w:r>
              <w:rPr>
                <w:rFonts w:ascii="Arial" w:hAnsi="Arial" w:cs="Arial"/>
                <w:sz w:val="20"/>
                <w:szCs w:val="20"/>
              </w:rPr>
              <w:t>Pain (8)</w:t>
            </w:r>
          </w:p>
        </w:tc>
        <w:tc>
          <w:tcPr>
            <w:tcW w:w="1134" w:type="dxa"/>
          </w:tcPr>
          <w:p w:rsidR="003E44F0" w:rsidRDefault="003E44F0" w:rsidP="009760F7">
            <w:pPr>
              <w:rPr>
                <w:rFonts w:ascii="Arial" w:hAnsi="Arial" w:cs="Arial"/>
                <w:sz w:val="20"/>
                <w:szCs w:val="20"/>
              </w:rPr>
            </w:pPr>
            <w:r>
              <w:rPr>
                <w:rFonts w:ascii="Arial" w:hAnsi="Arial" w:cs="Arial"/>
                <w:sz w:val="20"/>
                <w:szCs w:val="20"/>
              </w:rPr>
              <w:t>18 (4103)</w:t>
            </w:r>
          </w:p>
        </w:tc>
        <w:tc>
          <w:tcPr>
            <w:tcW w:w="2126" w:type="dxa"/>
          </w:tcPr>
          <w:p w:rsidR="003E44F0" w:rsidRDefault="003E44F0" w:rsidP="002329CC">
            <w:pPr>
              <w:rPr>
                <w:rFonts w:ascii="Arial" w:hAnsi="Arial" w:cs="Arial"/>
                <w:sz w:val="20"/>
                <w:szCs w:val="20"/>
              </w:rPr>
            </w:pPr>
            <w:r>
              <w:rPr>
                <w:rFonts w:ascii="Arial" w:hAnsi="Arial" w:cs="Arial"/>
                <w:sz w:val="20"/>
                <w:szCs w:val="20"/>
              </w:rPr>
              <w:t>-0.26 (-0.35 to -0.16)</w:t>
            </w:r>
          </w:p>
        </w:tc>
        <w:tc>
          <w:tcPr>
            <w:tcW w:w="567" w:type="dxa"/>
          </w:tcPr>
          <w:p w:rsidR="003E44F0" w:rsidRDefault="003E44F0" w:rsidP="00FE273C">
            <w:pPr>
              <w:rPr>
                <w:rFonts w:ascii="Arial" w:hAnsi="Arial" w:cs="Arial"/>
                <w:sz w:val="20"/>
                <w:szCs w:val="20"/>
              </w:rPr>
            </w:pPr>
            <w:r>
              <w:rPr>
                <w:rFonts w:ascii="Arial" w:hAnsi="Arial" w:cs="Arial"/>
                <w:sz w:val="20"/>
                <w:szCs w:val="20"/>
              </w:rPr>
              <w:t>73</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-1</w:t>
            </w:r>
          </w:p>
        </w:tc>
        <w:tc>
          <w:tcPr>
            <w:tcW w:w="992" w:type="dxa"/>
          </w:tcPr>
          <w:p w:rsidR="003E44F0" w:rsidRPr="00D96942" w:rsidRDefault="003E44F0" w:rsidP="00FE273C">
            <w:pPr>
              <w:rPr>
                <w:rFonts w:ascii="Arial" w:hAnsi="Arial" w:cs="Arial"/>
                <w:sz w:val="20"/>
                <w:szCs w:val="20"/>
              </w:rPr>
            </w:pPr>
            <w:r>
              <w:rPr>
                <w:rFonts w:ascii="Arial" w:hAnsi="Arial" w:cs="Arial"/>
                <w:sz w:val="20"/>
                <w:szCs w:val="20"/>
              </w:rPr>
              <w:t>-1</w:t>
            </w:r>
          </w:p>
        </w:tc>
        <w:tc>
          <w:tcPr>
            <w:tcW w:w="992" w:type="dxa"/>
          </w:tcPr>
          <w:p w:rsidR="003E44F0" w:rsidRPr="00D96942" w:rsidRDefault="003E44F0" w:rsidP="00FE273C">
            <w:pPr>
              <w:rPr>
                <w:rFonts w:ascii="Arial" w:hAnsi="Arial" w:cs="Arial"/>
                <w:sz w:val="20"/>
                <w:szCs w:val="20"/>
              </w:rPr>
            </w:pPr>
            <w:r w:rsidRPr="00FE273C">
              <w:rPr>
                <w:rFonts w:ascii="Arial" w:hAnsi="Arial" w:cs="Arial"/>
                <w:sz w:val="20"/>
                <w:szCs w:val="20"/>
              </w:rPr>
              <w:t>None</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-1</w:t>
            </w:r>
            <w:r w:rsidR="00652B4B" w:rsidRPr="00652B4B">
              <w:rPr>
                <w:rFonts w:ascii="Arial" w:hAnsi="Arial" w:cs="Arial"/>
                <w:sz w:val="20"/>
                <w:szCs w:val="20"/>
                <w:vertAlign w:val="superscript"/>
              </w:rPr>
              <w:t xml:space="preserve"> a</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Very Low</w:t>
            </w:r>
          </w:p>
        </w:tc>
      </w:tr>
      <w:tr w:rsidR="003E44F0" w:rsidRPr="00D96942" w:rsidTr="00B06F0B">
        <w:tc>
          <w:tcPr>
            <w:tcW w:w="1242" w:type="dxa"/>
            <w:vMerge/>
          </w:tcPr>
          <w:p w:rsidR="003E44F0" w:rsidRPr="00D96942" w:rsidRDefault="003E44F0" w:rsidP="00FE273C">
            <w:pPr>
              <w:rPr>
                <w:rFonts w:ascii="Arial" w:hAnsi="Arial" w:cs="Arial"/>
                <w:sz w:val="20"/>
                <w:szCs w:val="20"/>
              </w:rPr>
            </w:pPr>
          </w:p>
        </w:tc>
        <w:tc>
          <w:tcPr>
            <w:tcW w:w="993" w:type="dxa"/>
            <w:vMerge/>
          </w:tcPr>
          <w:p w:rsidR="003E44F0" w:rsidRPr="00D96942" w:rsidRDefault="003E44F0" w:rsidP="00FE273C">
            <w:pPr>
              <w:rPr>
                <w:rFonts w:ascii="Arial" w:hAnsi="Arial" w:cs="Arial"/>
                <w:sz w:val="20"/>
                <w:szCs w:val="20"/>
              </w:rPr>
            </w:pPr>
          </w:p>
        </w:tc>
        <w:tc>
          <w:tcPr>
            <w:tcW w:w="1701" w:type="dxa"/>
          </w:tcPr>
          <w:p w:rsidR="003E44F0" w:rsidRDefault="003E44F0" w:rsidP="00FE273C">
            <w:pPr>
              <w:rPr>
                <w:rFonts w:ascii="Arial" w:hAnsi="Arial" w:cs="Arial"/>
                <w:sz w:val="20"/>
                <w:szCs w:val="20"/>
              </w:rPr>
            </w:pPr>
            <w:r>
              <w:rPr>
                <w:rFonts w:ascii="Arial" w:hAnsi="Arial" w:cs="Arial"/>
                <w:sz w:val="20"/>
                <w:szCs w:val="20"/>
              </w:rPr>
              <w:t>Function (7)</w:t>
            </w:r>
          </w:p>
        </w:tc>
        <w:tc>
          <w:tcPr>
            <w:tcW w:w="1134" w:type="dxa"/>
          </w:tcPr>
          <w:p w:rsidR="003E44F0" w:rsidRDefault="003E44F0" w:rsidP="00FE273C">
            <w:pPr>
              <w:rPr>
                <w:rFonts w:ascii="Arial" w:hAnsi="Arial" w:cs="Arial"/>
                <w:sz w:val="20"/>
                <w:szCs w:val="20"/>
              </w:rPr>
            </w:pPr>
            <w:r>
              <w:rPr>
                <w:rFonts w:ascii="Arial" w:hAnsi="Arial" w:cs="Arial"/>
                <w:sz w:val="20"/>
                <w:szCs w:val="20"/>
              </w:rPr>
              <w:t>15 (3345)</w:t>
            </w:r>
          </w:p>
        </w:tc>
        <w:tc>
          <w:tcPr>
            <w:tcW w:w="2126" w:type="dxa"/>
          </w:tcPr>
          <w:p w:rsidR="003E44F0" w:rsidRDefault="003E44F0" w:rsidP="002329CC">
            <w:pPr>
              <w:rPr>
                <w:rFonts w:ascii="Arial" w:hAnsi="Arial" w:cs="Arial"/>
                <w:sz w:val="20"/>
                <w:szCs w:val="20"/>
              </w:rPr>
            </w:pPr>
            <w:r>
              <w:rPr>
                <w:rFonts w:ascii="Arial" w:hAnsi="Arial" w:cs="Arial"/>
                <w:sz w:val="20"/>
                <w:szCs w:val="20"/>
              </w:rPr>
              <w:t>-0.22 (-0.33 to -0.12)</w:t>
            </w:r>
          </w:p>
        </w:tc>
        <w:tc>
          <w:tcPr>
            <w:tcW w:w="567" w:type="dxa"/>
          </w:tcPr>
          <w:p w:rsidR="003E44F0" w:rsidRDefault="003E44F0" w:rsidP="00FE273C">
            <w:pPr>
              <w:rPr>
                <w:rFonts w:ascii="Arial" w:hAnsi="Arial" w:cs="Arial"/>
                <w:sz w:val="20"/>
                <w:szCs w:val="20"/>
              </w:rPr>
            </w:pPr>
            <w:r>
              <w:rPr>
                <w:rFonts w:ascii="Arial" w:hAnsi="Arial" w:cs="Arial"/>
                <w:sz w:val="20"/>
                <w:szCs w:val="20"/>
              </w:rPr>
              <w:t>60</w:t>
            </w:r>
          </w:p>
        </w:tc>
        <w:tc>
          <w:tcPr>
            <w:tcW w:w="1134" w:type="dxa"/>
          </w:tcPr>
          <w:p w:rsidR="003E44F0" w:rsidRPr="00D96942" w:rsidRDefault="003E44F0" w:rsidP="005E5514">
            <w:pPr>
              <w:tabs>
                <w:tab w:val="left" w:pos="590"/>
              </w:tabs>
              <w:rPr>
                <w:rFonts w:ascii="Arial" w:hAnsi="Arial" w:cs="Arial"/>
                <w:sz w:val="20"/>
                <w:szCs w:val="20"/>
              </w:rPr>
            </w:pPr>
            <w:r>
              <w:rPr>
                <w:rFonts w:ascii="Arial" w:hAnsi="Arial" w:cs="Arial"/>
                <w:sz w:val="20"/>
                <w:szCs w:val="20"/>
              </w:rPr>
              <w:t>-1</w:t>
            </w:r>
          </w:p>
        </w:tc>
        <w:tc>
          <w:tcPr>
            <w:tcW w:w="992" w:type="dxa"/>
          </w:tcPr>
          <w:p w:rsidR="003E44F0" w:rsidRPr="00D96942" w:rsidRDefault="003E44F0" w:rsidP="00FE273C">
            <w:pPr>
              <w:rPr>
                <w:rFonts w:ascii="Arial" w:hAnsi="Arial" w:cs="Arial"/>
                <w:sz w:val="20"/>
                <w:szCs w:val="20"/>
              </w:rPr>
            </w:pPr>
            <w:r>
              <w:rPr>
                <w:rFonts w:ascii="Arial" w:hAnsi="Arial" w:cs="Arial"/>
                <w:sz w:val="20"/>
                <w:szCs w:val="20"/>
              </w:rPr>
              <w:t>-1</w:t>
            </w:r>
          </w:p>
        </w:tc>
        <w:tc>
          <w:tcPr>
            <w:tcW w:w="992" w:type="dxa"/>
          </w:tcPr>
          <w:p w:rsidR="003E44F0" w:rsidRPr="00D96942" w:rsidRDefault="003E44F0" w:rsidP="00FE273C">
            <w:pPr>
              <w:rPr>
                <w:rFonts w:ascii="Arial" w:hAnsi="Arial" w:cs="Arial"/>
                <w:sz w:val="20"/>
                <w:szCs w:val="20"/>
              </w:rPr>
            </w:pPr>
            <w:r w:rsidRPr="00FE273C">
              <w:rPr>
                <w:rFonts w:ascii="Arial" w:hAnsi="Arial" w:cs="Arial"/>
                <w:sz w:val="20"/>
                <w:szCs w:val="20"/>
              </w:rPr>
              <w:t>None</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-1</w:t>
            </w:r>
            <w:r w:rsidR="00652B4B" w:rsidRPr="00652B4B">
              <w:rPr>
                <w:rFonts w:ascii="Arial" w:hAnsi="Arial" w:cs="Arial"/>
                <w:sz w:val="20"/>
                <w:szCs w:val="20"/>
                <w:vertAlign w:val="superscript"/>
              </w:rPr>
              <w:t xml:space="preserve"> a</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Very Low</w:t>
            </w:r>
          </w:p>
        </w:tc>
      </w:tr>
      <w:tr w:rsidR="003E44F0" w:rsidRPr="00D96942" w:rsidTr="00B06F0B">
        <w:tc>
          <w:tcPr>
            <w:tcW w:w="1242" w:type="dxa"/>
            <w:vMerge/>
          </w:tcPr>
          <w:p w:rsidR="003E44F0" w:rsidRPr="00D96942" w:rsidRDefault="003E44F0" w:rsidP="00FE273C">
            <w:pPr>
              <w:rPr>
                <w:rFonts w:ascii="Arial" w:hAnsi="Arial" w:cs="Arial"/>
                <w:sz w:val="20"/>
                <w:szCs w:val="20"/>
              </w:rPr>
            </w:pPr>
          </w:p>
        </w:tc>
        <w:tc>
          <w:tcPr>
            <w:tcW w:w="993" w:type="dxa"/>
            <w:vMerge/>
          </w:tcPr>
          <w:p w:rsidR="003E44F0" w:rsidRPr="00D96942" w:rsidRDefault="003E44F0" w:rsidP="00FE273C">
            <w:pPr>
              <w:rPr>
                <w:rFonts w:ascii="Arial" w:hAnsi="Arial" w:cs="Arial"/>
                <w:sz w:val="20"/>
                <w:szCs w:val="20"/>
              </w:rPr>
            </w:pPr>
          </w:p>
        </w:tc>
        <w:tc>
          <w:tcPr>
            <w:tcW w:w="1701" w:type="dxa"/>
          </w:tcPr>
          <w:p w:rsidR="003E44F0" w:rsidRPr="00D96942" w:rsidRDefault="003E44F0" w:rsidP="00FE273C">
            <w:pPr>
              <w:rPr>
                <w:rFonts w:ascii="Arial" w:hAnsi="Arial" w:cs="Arial"/>
                <w:sz w:val="20"/>
                <w:szCs w:val="20"/>
              </w:rPr>
            </w:pPr>
            <w:r>
              <w:rPr>
                <w:rFonts w:ascii="Arial" w:hAnsi="Arial" w:cs="Arial"/>
                <w:sz w:val="20"/>
                <w:szCs w:val="20"/>
              </w:rPr>
              <w:t>Stiffness (6)</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8 (2319)</w:t>
            </w:r>
          </w:p>
        </w:tc>
        <w:tc>
          <w:tcPr>
            <w:tcW w:w="2126" w:type="dxa"/>
          </w:tcPr>
          <w:p w:rsidR="003E44F0" w:rsidRPr="00D96942" w:rsidRDefault="003E44F0" w:rsidP="00FE273C">
            <w:pPr>
              <w:rPr>
                <w:rFonts w:ascii="Arial" w:hAnsi="Arial" w:cs="Arial"/>
                <w:sz w:val="20"/>
                <w:szCs w:val="20"/>
              </w:rPr>
            </w:pPr>
            <w:r>
              <w:rPr>
                <w:rFonts w:ascii="Arial" w:hAnsi="Arial" w:cs="Arial"/>
                <w:sz w:val="20"/>
                <w:szCs w:val="20"/>
              </w:rPr>
              <w:t>-0.12 (-0.23 to -0.01)</w:t>
            </w:r>
          </w:p>
        </w:tc>
        <w:tc>
          <w:tcPr>
            <w:tcW w:w="567" w:type="dxa"/>
          </w:tcPr>
          <w:p w:rsidR="003E44F0" w:rsidRPr="00D96942" w:rsidRDefault="003E44F0" w:rsidP="00FE273C">
            <w:pPr>
              <w:rPr>
                <w:rFonts w:ascii="Arial" w:hAnsi="Arial" w:cs="Arial"/>
                <w:sz w:val="20"/>
                <w:szCs w:val="20"/>
              </w:rPr>
            </w:pPr>
            <w:r>
              <w:rPr>
                <w:rFonts w:ascii="Arial" w:hAnsi="Arial" w:cs="Arial"/>
                <w:sz w:val="20"/>
                <w:szCs w:val="20"/>
              </w:rPr>
              <w:t>66</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-1</w:t>
            </w:r>
          </w:p>
        </w:tc>
        <w:tc>
          <w:tcPr>
            <w:tcW w:w="992" w:type="dxa"/>
          </w:tcPr>
          <w:p w:rsidR="003E44F0" w:rsidRPr="00D96942" w:rsidRDefault="003E44F0" w:rsidP="00FE273C">
            <w:pPr>
              <w:rPr>
                <w:rFonts w:ascii="Arial" w:hAnsi="Arial" w:cs="Arial"/>
                <w:sz w:val="20"/>
                <w:szCs w:val="20"/>
              </w:rPr>
            </w:pPr>
            <w:r>
              <w:rPr>
                <w:rFonts w:ascii="Arial" w:hAnsi="Arial" w:cs="Arial"/>
                <w:sz w:val="20"/>
                <w:szCs w:val="20"/>
              </w:rPr>
              <w:t>-1</w:t>
            </w:r>
          </w:p>
        </w:tc>
        <w:tc>
          <w:tcPr>
            <w:tcW w:w="992" w:type="dxa"/>
          </w:tcPr>
          <w:p w:rsidR="003E44F0" w:rsidRPr="00D96942" w:rsidRDefault="003E44F0" w:rsidP="00FE273C">
            <w:pPr>
              <w:rPr>
                <w:rFonts w:ascii="Arial" w:hAnsi="Arial" w:cs="Arial"/>
                <w:sz w:val="20"/>
                <w:szCs w:val="20"/>
              </w:rPr>
            </w:pPr>
            <w:r w:rsidRPr="001C5FCD">
              <w:rPr>
                <w:rFonts w:ascii="Arial" w:hAnsi="Arial" w:cs="Arial"/>
                <w:sz w:val="20"/>
                <w:szCs w:val="20"/>
              </w:rPr>
              <w:t>None</w:t>
            </w:r>
          </w:p>
        </w:tc>
        <w:tc>
          <w:tcPr>
            <w:tcW w:w="1134" w:type="dxa"/>
          </w:tcPr>
          <w:p w:rsidR="003E44F0" w:rsidRPr="00D96942" w:rsidRDefault="00652B4B" w:rsidP="00FE273C">
            <w:pPr>
              <w:rPr>
                <w:rFonts w:ascii="Arial" w:hAnsi="Arial" w:cs="Arial"/>
                <w:sz w:val="20"/>
                <w:szCs w:val="20"/>
              </w:rPr>
            </w:pPr>
            <w:r>
              <w:rPr>
                <w:rFonts w:ascii="Arial" w:hAnsi="Arial" w:cs="Arial"/>
                <w:sz w:val="20"/>
                <w:szCs w:val="20"/>
              </w:rPr>
              <w:t>None</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Low</w:t>
            </w:r>
          </w:p>
        </w:tc>
      </w:tr>
      <w:tr w:rsidR="003E44F0" w:rsidRPr="00D96942" w:rsidTr="00B06F0B">
        <w:tc>
          <w:tcPr>
            <w:tcW w:w="1242" w:type="dxa"/>
            <w:vMerge/>
          </w:tcPr>
          <w:p w:rsidR="003E44F0" w:rsidRPr="00D96942" w:rsidRDefault="003E44F0" w:rsidP="00FE273C">
            <w:pPr>
              <w:rPr>
                <w:rFonts w:ascii="Arial" w:hAnsi="Arial" w:cs="Arial"/>
                <w:sz w:val="20"/>
                <w:szCs w:val="20"/>
              </w:rPr>
            </w:pPr>
          </w:p>
        </w:tc>
        <w:tc>
          <w:tcPr>
            <w:tcW w:w="993" w:type="dxa"/>
            <w:vMerge w:val="restart"/>
          </w:tcPr>
          <w:p w:rsidR="003E44F0" w:rsidRPr="00D96942" w:rsidRDefault="003E44F0" w:rsidP="00FE273C">
            <w:pPr>
              <w:rPr>
                <w:rFonts w:ascii="Arial" w:hAnsi="Arial" w:cs="Arial"/>
                <w:sz w:val="20"/>
                <w:szCs w:val="20"/>
              </w:rPr>
            </w:pPr>
            <w:r>
              <w:rPr>
                <w:rFonts w:ascii="Arial" w:hAnsi="Arial" w:cs="Arial"/>
                <w:sz w:val="20"/>
                <w:szCs w:val="20"/>
              </w:rPr>
              <w:t>Long-term</w:t>
            </w:r>
          </w:p>
        </w:tc>
        <w:tc>
          <w:tcPr>
            <w:tcW w:w="1701" w:type="dxa"/>
          </w:tcPr>
          <w:p w:rsidR="003E44F0" w:rsidRPr="00D96942" w:rsidRDefault="003E44F0" w:rsidP="00FE273C">
            <w:pPr>
              <w:rPr>
                <w:rFonts w:ascii="Arial" w:hAnsi="Arial" w:cs="Arial"/>
                <w:sz w:val="20"/>
                <w:szCs w:val="20"/>
              </w:rPr>
            </w:pPr>
            <w:r>
              <w:rPr>
                <w:rFonts w:ascii="Arial" w:hAnsi="Arial" w:cs="Arial"/>
                <w:sz w:val="20"/>
                <w:szCs w:val="20"/>
              </w:rPr>
              <w:t>Pain (7)</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17 (4231)</w:t>
            </w:r>
          </w:p>
        </w:tc>
        <w:tc>
          <w:tcPr>
            <w:tcW w:w="2126" w:type="dxa"/>
          </w:tcPr>
          <w:p w:rsidR="003E44F0" w:rsidRPr="00D96942" w:rsidRDefault="003E44F0" w:rsidP="00FE273C">
            <w:pPr>
              <w:rPr>
                <w:rFonts w:ascii="Arial" w:hAnsi="Arial" w:cs="Arial"/>
                <w:sz w:val="20"/>
                <w:szCs w:val="20"/>
              </w:rPr>
            </w:pPr>
            <w:r>
              <w:rPr>
                <w:rFonts w:ascii="Arial" w:hAnsi="Arial" w:cs="Arial"/>
                <w:sz w:val="20"/>
                <w:szCs w:val="20"/>
              </w:rPr>
              <w:t>-0.11 (-0.17 to -0.04)</w:t>
            </w:r>
          </w:p>
        </w:tc>
        <w:tc>
          <w:tcPr>
            <w:tcW w:w="567" w:type="dxa"/>
          </w:tcPr>
          <w:p w:rsidR="003E44F0" w:rsidRPr="00D96942" w:rsidRDefault="003E44F0" w:rsidP="00FE273C">
            <w:pPr>
              <w:rPr>
                <w:rFonts w:ascii="Arial" w:hAnsi="Arial" w:cs="Arial"/>
                <w:sz w:val="20"/>
                <w:szCs w:val="20"/>
              </w:rPr>
            </w:pPr>
            <w:r>
              <w:rPr>
                <w:rFonts w:ascii="Arial" w:hAnsi="Arial" w:cs="Arial"/>
                <w:sz w:val="20"/>
                <w:szCs w:val="20"/>
              </w:rPr>
              <w:t>29</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-1</w:t>
            </w:r>
          </w:p>
        </w:tc>
        <w:tc>
          <w:tcPr>
            <w:tcW w:w="992" w:type="dxa"/>
          </w:tcPr>
          <w:p w:rsidR="003E44F0" w:rsidRPr="00D96942" w:rsidRDefault="003E44F0" w:rsidP="00FE273C">
            <w:pPr>
              <w:rPr>
                <w:rFonts w:ascii="Arial" w:hAnsi="Arial" w:cs="Arial"/>
                <w:sz w:val="20"/>
                <w:szCs w:val="20"/>
              </w:rPr>
            </w:pPr>
            <w:r w:rsidRPr="00FE273C">
              <w:rPr>
                <w:rFonts w:ascii="Arial" w:hAnsi="Arial" w:cs="Arial"/>
                <w:sz w:val="20"/>
                <w:szCs w:val="20"/>
              </w:rPr>
              <w:t>None</w:t>
            </w:r>
          </w:p>
        </w:tc>
        <w:tc>
          <w:tcPr>
            <w:tcW w:w="992" w:type="dxa"/>
          </w:tcPr>
          <w:p w:rsidR="003E44F0" w:rsidRPr="00D96942" w:rsidRDefault="003E44F0" w:rsidP="00FE273C">
            <w:pPr>
              <w:rPr>
                <w:rFonts w:ascii="Arial" w:hAnsi="Arial" w:cs="Arial"/>
                <w:sz w:val="20"/>
                <w:szCs w:val="20"/>
              </w:rPr>
            </w:pPr>
            <w:r w:rsidRPr="00FE273C">
              <w:rPr>
                <w:rFonts w:ascii="Arial" w:hAnsi="Arial" w:cs="Arial"/>
                <w:sz w:val="20"/>
                <w:szCs w:val="20"/>
              </w:rPr>
              <w:t>None</w:t>
            </w:r>
          </w:p>
        </w:tc>
        <w:tc>
          <w:tcPr>
            <w:tcW w:w="1134" w:type="dxa"/>
          </w:tcPr>
          <w:p w:rsidR="003E44F0" w:rsidRPr="00D96942" w:rsidRDefault="00652B4B" w:rsidP="00FE273C">
            <w:pPr>
              <w:rPr>
                <w:rFonts w:ascii="Arial" w:hAnsi="Arial" w:cs="Arial"/>
                <w:sz w:val="20"/>
                <w:szCs w:val="20"/>
              </w:rPr>
            </w:pPr>
            <w:r>
              <w:rPr>
                <w:rFonts w:ascii="Arial" w:hAnsi="Arial" w:cs="Arial"/>
                <w:sz w:val="20"/>
                <w:szCs w:val="20"/>
              </w:rPr>
              <w:t>None</w:t>
            </w:r>
            <w:r w:rsidRPr="00652B4B">
              <w:rPr>
                <w:rFonts w:ascii="Arial" w:hAnsi="Arial" w:cs="Arial"/>
                <w:sz w:val="20"/>
                <w:szCs w:val="20"/>
                <w:vertAlign w:val="superscript"/>
              </w:rPr>
              <w:t xml:space="preserve"> a</w:t>
            </w:r>
          </w:p>
        </w:tc>
        <w:tc>
          <w:tcPr>
            <w:tcW w:w="1134" w:type="dxa"/>
          </w:tcPr>
          <w:p w:rsidR="003E44F0" w:rsidRPr="00D96942" w:rsidRDefault="00652B4B" w:rsidP="00FE273C">
            <w:pPr>
              <w:rPr>
                <w:rFonts w:ascii="Arial" w:hAnsi="Arial" w:cs="Arial"/>
                <w:sz w:val="20"/>
                <w:szCs w:val="20"/>
              </w:rPr>
            </w:pPr>
            <w:r>
              <w:rPr>
                <w:rFonts w:ascii="Arial" w:hAnsi="Arial" w:cs="Arial"/>
                <w:sz w:val="20"/>
                <w:szCs w:val="20"/>
              </w:rPr>
              <w:t>Moderate</w:t>
            </w:r>
          </w:p>
        </w:tc>
      </w:tr>
      <w:tr w:rsidR="003E44F0" w:rsidRPr="00D96942" w:rsidTr="00B06F0B">
        <w:tc>
          <w:tcPr>
            <w:tcW w:w="1242" w:type="dxa"/>
            <w:vMerge/>
          </w:tcPr>
          <w:p w:rsidR="003E44F0" w:rsidRPr="00D96942" w:rsidRDefault="003E44F0" w:rsidP="00FE273C">
            <w:pPr>
              <w:rPr>
                <w:rFonts w:ascii="Arial" w:hAnsi="Arial" w:cs="Arial"/>
                <w:sz w:val="20"/>
                <w:szCs w:val="20"/>
              </w:rPr>
            </w:pPr>
          </w:p>
        </w:tc>
        <w:tc>
          <w:tcPr>
            <w:tcW w:w="993" w:type="dxa"/>
            <w:vMerge/>
          </w:tcPr>
          <w:p w:rsidR="003E44F0" w:rsidRPr="00D96942" w:rsidRDefault="003E44F0" w:rsidP="00FE273C">
            <w:pPr>
              <w:rPr>
                <w:rFonts w:ascii="Arial" w:hAnsi="Arial" w:cs="Arial"/>
                <w:sz w:val="20"/>
                <w:szCs w:val="20"/>
              </w:rPr>
            </w:pPr>
          </w:p>
        </w:tc>
        <w:tc>
          <w:tcPr>
            <w:tcW w:w="1701" w:type="dxa"/>
          </w:tcPr>
          <w:p w:rsidR="003E44F0" w:rsidRPr="00D96942" w:rsidRDefault="003E44F0" w:rsidP="00FE273C">
            <w:pPr>
              <w:rPr>
                <w:rFonts w:ascii="Arial" w:hAnsi="Arial" w:cs="Arial"/>
                <w:sz w:val="20"/>
                <w:szCs w:val="20"/>
              </w:rPr>
            </w:pPr>
            <w:r>
              <w:rPr>
                <w:rFonts w:ascii="Arial" w:hAnsi="Arial" w:cs="Arial"/>
                <w:sz w:val="20"/>
                <w:szCs w:val="20"/>
              </w:rPr>
              <w:t>Function (7)</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16 (3609)</w:t>
            </w:r>
          </w:p>
        </w:tc>
        <w:tc>
          <w:tcPr>
            <w:tcW w:w="2126" w:type="dxa"/>
          </w:tcPr>
          <w:p w:rsidR="003E44F0" w:rsidRPr="00D96942" w:rsidRDefault="003E44F0" w:rsidP="00FE273C">
            <w:pPr>
              <w:rPr>
                <w:rFonts w:ascii="Arial" w:hAnsi="Arial" w:cs="Arial"/>
                <w:sz w:val="20"/>
                <w:szCs w:val="20"/>
              </w:rPr>
            </w:pPr>
            <w:r>
              <w:rPr>
                <w:rFonts w:ascii="Arial" w:hAnsi="Arial" w:cs="Arial"/>
                <w:sz w:val="20"/>
                <w:szCs w:val="20"/>
              </w:rPr>
              <w:t>-0.09 (-0.18 to 0.00)</w:t>
            </w:r>
          </w:p>
        </w:tc>
        <w:tc>
          <w:tcPr>
            <w:tcW w:w="567" w:type="dxa"/>
          </w:tcPr>
          <w:p w:rsidR="003E44F0" w:rsidRPr="00D96942" w:rsidRDefault="003E44F0" w:rsidP="00FE273C">
            <w:pPr>
              <w:rPr>
                <w:rFonts w:ascii="Arial" w:hAnsi="Arial" w:cs="Arial"/>
                <w:sz w:val="20"/>
                <w:szCs w:val="20"/>
              </w:rPr>
            </w:pPr>
            <w:r>
              <w:rPr>
                <w:rFonts w:ascii="Arial" w:hAnsi="Arial" w:cs="Arial"/>
                <w:sz w:val="20"/>
                <w:szCs w:val="20"/>
              </w:rPr>
              <w:t>67</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-1</w:t>
            </w:r>
          </w:p>
        </w:tc>
        <w:tc>
          <w:tcPr>
            <w:tcW w:w="992" w:type="dxa"/>
          </w:tcPr>
          <w:p w:rsidR="003E44F0" w:rsidRPr="00D96942" w:rsidRDefault="003E44F0" w:rsidP="00FE273C">
            <w:pPr>
              <w:rPr>
                <w:rFonts w:ascii="Arial" w:hAnsi="Arial" w:cs="Arial"/>
                <w:sz w:val="20"/>
                <w:szCs w:val="20"/>
              </w:rPr>
            </w:pPr>
            <w:r>
              <w:rPr>
                <w:rFonts w:ascii="Arial" w:hAnsi="Arial" w:cs="Arial"/>
                <w:sz w:val="20"/>
                <w:szCs w:val="20"/>
              </w:rPr>
              <w:t>-1</w:t>
            </w:r>
          </w:p>
        </w:tc>
        <w:tc>
          <w:tcPr>
            <w:tcW w:w="992" w:type="dxa"/>
          </w:tcPr>
          <w:p w:rsidR="003E44F0" w:rsidRPr="00D96942" w:rsidRDefault="003E44F0" w:rsidP="00FE273C">
            <w:pPr>
              <w:rPr>
                <w:rFonts w:ascii="Arial" w:hAnsi="Arial" w:cs="Arial"/>
                <w:sz w:val="20"/>
                <w:szCs w:val="20"/>
              </w:rPr>
            </w:pPr>
            <w:r>
              <w:rPr>
                <w:rFonts w:ascii="Arial" w:hAnsi="Arial" w:cs="Arial"/>
                <w:sz w:val="20"/>
                <w:szCs w:val="20"/>
              </w:rPr>
              <w:t>None</w:t>
            </w:r>
          </w:p>
        </w:tc>
        <w:tc>
          <w:tcPr>
            <w:tcW w:w="1134" w:type="dxa"/>
          </w:tcPr>
          <w:p w:rsidR="003E44F0" w:rsidRPr="00D96942" w:rsidRDefault="00652B4B" w:rsidP="00FE273C">
            <w:pPr>
              <w:rPr>
                <w:rFonts w:ascii="Arial" w:hAnsi="Arial" w:cs="Arial"/>
                <w:sz w:val="20"/>
                <w:szCs w:val="20"/>
              </w:rPr>
            </w:pPr>
            <w:r>
              <w:rPr>
                <w:rFonts w:ascii="Arial" w:hAnsi="Arial" w:cs="Arial"/>
                <w:sz w:val="20"/>
                <w:szCs w:val="20"/>
              </w:rPr>
              <w:t>None</w:t>
            </w:r>
            <w:r w:rsidRPr="00652B4B">
              <w:rPr>
                <w:rFonts w:ascii="Arial" w:hAnsi="Arial" w:cs="Arial"/>
                <w:sz w:val="20"/>
                <w:szCs w:val="20"/>
                <w:vertAlign w:val="superscript"/>
              </w:rPr>
              <w:t xml:space="preserve"> a</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Low</w:t>
            </w:r>
          </w:p>
        </w:tc>
      </w:tr>
      <w:tr w:rsidR="003E44F0" w:rsidRPr="00D96942" w:rsidTr="00B06F0B">
        <w:tc>
          <w:tcPr>
            <w:tcW w:w="1242" w:type="dxa"/>
            <w:vMerge/>
          </w:tcPr>
          <w:p w:rsidR="003E44F0" w:rsidRPr="00D96942" w:rsidRDefault="003E44F0" w:rsidP="00FE273C">
            <w:pPr>
              <w:rPr>
                <w:rFonts w:ascii="Arial" w:hAnsi="Arial" w:cs="Arial"/>
                <w:sz w:val="20"/>
                <w:szCs w:val="20"/>
              </w:rPr>
            </w:pPr>
          </w:p>
        </w:tc>
        <w:tc>
          <w:tcPr>
            <w:tcW w:w="993" w:type="dxa"/>
            <w:vMerge/>
          </w:tcPr>
          <w:p w:rsidR="003E44F0" w:rsidRPr="00D96942" w:rsidRDefault="003E44F0" w:rsidP="00FE273C">
            <w:pPr>
              <w:rPr>
                <w:rFonts w:ascii="Arial" w:hAnsi="Arial" w:cs="Arial"/>
                <w:sz w:val="20"/>
                <w:szCs w:val="20"/>
              </w:rPr>
            </w:pPr>
          </w:p>
        </w:tc>
        <w:tc>
          <w:tcPr>
            <w:tcW w:w="1701" w:type="dxa"/>
          </w:tcPr>
          <w:p w:rsidR="003E44F0" w:rsidRPr="00D96942" w:rsidRDefault="003E44F0" w:rsidP="00FE273C">
            <w:pPr>
              <w:rPr>
                <w:rFonts w:ascii="Arial" w:hAnsi="Arial" w:cs="Arial"/>
                <w:sz w:val="20"/>
                <w:szCs w:val="20"/>
              </w:rPr>
            </w:pPr>
            <w:r>
              <w:rPr>
                <w:rFonts w:ascii="Arial" w:hAnsi="Arial" w:cs="Arial"/>
                <w:sz w:val="20"/>
                <w:szCs w:val="20"/>
              </w:rPr>
              <w:t>Stiffness (5)</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7 (1492)</w:t>
            </w:r>
          </w:p>
        </w:tc>
        <w:tc>
          <w:tcPr>
            <w:tcW w:w="2126" w:type="dxa"/>
          </w:tcPr>
          <w:p w:rsidR="003E44F0" w:rsidRPr="00D96942" w:rsidRDefault="003E44F0" w:rsidP="00FE273C">
            <w:pPr>
              <w:rPr>
                <w:rFonts w:ascii="Arial" w:hAnsi="Arial" w:cs="Arial"/>
                <w:sz w:val="20"/>
                <w:szCs w:val="20"/>
              </w:rPr>
            </w:pPr>
            <w:r>
              <w:rPr>
                <w:rFonts w:ascii="Arial" w:hAnsi="Arial" w:cs="Arial"/>
                <w:sz w:val="20"/>
                <w:szCs w:val="20"/>
              </w:rPr>
              <w:t>-0.03 (-0.15 to 0.08)</w:t>
            </w:r>
          </w:p>
        </w:tc>
        <w:tc>
          <w:tcPr>
            <w:tcW w:w="567" w:type="dxa"/>
          </w:tcPr>
          <w:p w:rsidR="003E44F0" w:rsidRPr="00D96942" w:rsidRDefault="003E44F0" w:rsidP="00FE273C">
            <w:pPr>
              <w:rPr>
                <w:rFonts w:ascii="Arial" w:hAnsi="Arial" w:cs="Arial"/>
                <w:sz w:val="20"/>
                <w:szCs w:val="20"/>
              </w:rPr>
            </w:pPr>
            <w:r>
              <w:rPr>
                <w:rFonts w:ascii="Arial" w:hAnsi="Arial" w:cs="Arial"/>
                <w:sz w:val="20"/>
                <w:szCs w:val="20"/>
              </w:rPr>
              <w:t>29</w:t>
            </w:r>
          </w:p>
        </w:tc>
        <w:tc>
          <w:tcPr>
            <w:tcW w:w="1134" w:type="dxa"/>
          </w:tcPr>
          <w:p w:rsidR="003E44F0" w:rsidRPr="00D96942" w:rsidRDefault="003E44F0" w:rsidP="00FE273C">
            <w:pPr>
              <w:rPr>
                <w:rFonts w:ascii="Arial" w:hAnsi="Arial" w:cs="Arial"/>
                <w:sz w:val="20"/>
                <w:szCs w:val="20"/>
              </w:rPr>
            </w:pPr>
            <w:r>
              <w:rPr>
                <w:rFonts w:ascii="Arial" w:hAnsi="Arial" w:cs="Arial"/>
                <w:sz w:val="20"/>
                <w:szCs w:val="20"/>
              </w:rPr>
              <w:t>-1</w:t>
            </w:r>
          </w:p>
        </w:tc>
        <w:tc>
          <w:tcPr>
            <w:tcW w:w="992" w:type="dxa"/>
          </w:tcPr>
          <w:p w:rsidR="003E44F0" w:rsidRPr="00D96942" w:rsidRDefault="003E44F0" w:rsidP="00FE273C">
            <w:pPr>
              <w:rPr>
                <w:rFonts w:ascii="Arial" w:hAnsi="Arial" w:cs="Arial"/>
                <w:sz w:val="20"/>
                <w:szCs w:val="20"/>
              </w:rPr>
            </w:pPr>
            <w:r w:rsidRPr="00FE273C">
              <w:rPr>
                <w:rFonts w:ascii="Arial" w:hAnsi="Arial" w:cs="Arial"/>
                <w:sz w:val="20"/>
                <w:szCs w:val="20"/>
              </w:rPr>
              <w:t>None</w:t>
            </w:r>
          </w:p>
        </w:tc>
        <w:tc>
          <w:tcPr>
            <w:tcW w:w="992" w:type="dxa"/>
          </w:tcPr>
          <w:p w:rsidR="003E44F0" w:rsidRPr="00D96942" w:rsidRDefault="003E44F0" w:rsidP="00FE273C">
            <w:pPr>
              <w:rPr>
                <w:rFonts w:ascii="Arial" w:hAnsi="Arial" w:cs="Arial"/>
                <w:sz w:val="20"/>
                <w:szCs w:val="20"/>
              </w:rPr>
            </w:pPr>
            <w:r w:rsidRPr="00FE273C">
              <w:rPr>
                <w:rFonts w:ascii="Arial" w:hAnsi="Arial" w:cs="Arial"/>
                <w:sz w:val="20"/>
                <w:szCs w:val="20"/>
              </w:rPr>
              <w:t>None</w:t>
            </w:r>
          </w:p>
        </w:tc>
        <w:tc>
          <w:tcPr>
            <w:tcW w:w="1134" w:type="dxa"/>
          </w:tcPr>
          <w:p w:rsidR="003E44F0" w:rsidRPr="00D96942" w:rsidRDefault="003E44F0" w:rsidP="00FE273C">
            <w:pPr>
              <w:rPr>
                <w:rFonts w:ascii="Arial" w:hAnsi="Arial" w:cs="Arial"/>
                <w:sz w:val="20"/>
                <w:szCs w:val="20"/>
              </w:rPr>
            </w:pPr>
            <w:r w:rsidRPr="00FE273C">
              <w:rPr>
                <w:rFonts w:ascii="Arial" w:hAnsi="Arial" w:cs="Arial"/>
                <w:sz w:val="20"/>
                <w:szCs w:val="20"/>
              </w:rPr>
              <w:t>None</w:t>
            </w:r>
          </w:p>
        </w:tc>
        <w:tc>
          <w:tcPr>
            <w:tcW w:w="1134" w:type="dxa"/>
          </w:tcPr>
          <w:p w:rsidR="003E44F0" w:rsidRPr="00D96942" w:rsidRDefault="003E44F0" w:rsidP="00FE273C">
            <w:pPr>
              <w:rPr>
                <w:rFonts w:ascii="Arial" w:hAnsi="Arial" w:cs="Arial"/>
                <w:sz w:val="20"/>
                <w:szCs w:val="20"/>
              </w:rPr>
            </w:pPr>
            <w:r w:rsidRPr="00FE273C">
              <w:rPr>
                <w:rFonts w:ascii="Arial" w:hAnsi="Arial" w:cs="Arial"/>
                <w:sz w:val="20"/>
                <w:szCs w:val="20"/>
              </w:rPr>
              <w:t>Moderate</w:t>
            </w:r>
          </w:p>
        </w:tc>
      </w:tr>
      <w:tr w:rsidR="003E44F0" w:rsidRPr="00D96942" w:rsidTr="00B06F0B">
        <w:tc>
          <w:tcPr>
            <w:tcW w:w="1242" w:type="dxa"/>
            <w:vMerge/>
          </w:tcPr>
          <w:p w:rsidR="003E44F0" w:rsidRPr="00D96942" w:rsidRDefault="003E44F0" w:rsidP="00FE273C">
            <w:pPr>
              <w:rPr>
                <w:rFonts w:ascii="Arial" w:hAnsi="Arial" w:cs="Arial"/>
                <w:sz w:val="20"/>
                <w:szCs w:val="20"/>
              </w:rPr>
            </w:pPr>
          </w:p>
        </w:tc>
        <w:tc>
          <w:tcPr>
            <w:tcW w:w="993" w:type="dxa"/>
            <w:vMerge/>
          </w:tcPr>
          <w:p w:rsidR="003E44F0" w:rsidRPr="00D96942" w:rsidRDefault="003E44F0" w:rsidP="00FE273C">
            <w:pPr>
              <w:rPr>
                <w:rFonts w:ascii="Arial" w:hAnsi="Arial" w:cs="Arial"/>
                <w:sz w:val="20"/>
                <w:szCs w:val="20"/>
              </w:rPr>
            </w:pPr>
          </w:p>
        </w:tc>
        <w:tc>
          <w:tcPr>
            <w:tcW w:w="1701" w:type="dxa"/>
          </w:tcPr>
          <w:p w:rsidR="003E44F0" w:rsidRDefault="003E44F0" w:rsidP="00FE273C">
            <w:pPr>
              <w:rPr>
                <w:rFonts w:ascii="Arial" w:hAnsi="Arial" w:cs="Arial"/>
                <w:sz w:val="20"/>
                <w:szCs w:val="20"/>
              </w:rPr>
            </w:pPr>
            <w:r>
              <w:rPr>
                <w:rFonts w:ascii="Arial" w:hAnsi="Arial" w:cs="Arial"/>
                <w:sz w:val="20"/>
                <w:szCs w:val="20"/>
              </w:rPr>
              <w:t>Radiograph (5)</w:t>
            </w:r>
          </w:p>
        </w:tc>
        <w:tc>
          <w:tcPr>
            <w:tcW w:w="1134" w:type="dxa"/>
          </w:tcPr>
          <w:p w:rsidR="003E44F0" w:rsidRDefault="003E44F0" w:rsidP="00FE273C">
            <w:pPr>
              <w:rPr>
                <w:rFonts w:ascii="Arial" w:hAnsi="Arial" w:cs="Arial"/>
                <w:sz w:val="20"/>
                <w:szCs w:val="20"/>
              </w:rPr>
            </w:pPr>
            <w:r>
              <w:rPr>
                <w:rFonts w:ascii="Arial" w:hAnsi="Arial" w:cs="Arial"/>
                <w:sz w:val="20"/>
                <w:szCs w:val="20"/>
              </w:rPr>
              <w:t>13 (3412)</w:t>
            </w:r>
          </w:p>
        </w:tc>
        <w:tc>
          <w:tcPr>
            <w:tcW w:w="2126" w:type="dxa"/>
          </w:tcPr>
          <w:p w:rsidR="003E44F0" w:rsidRDefault="003E44F0" w:rsidP="00FE273C">
            <w:pPr>
              <w:rPr>
                <w:rFonts w:ascii="Arial" w:hAnsi="Arial" w:cs="Arial"/>
                <w:sz w:val="20"/>
                <w:szCs w:val="20"/>
              </w:rPr>
            </w:pPr>
            <w:r>
              <w:rPr>
                <w:rFonts w:ascii="Arial" w:hAnsi="Arial" w:cs="Arial"/>
                <w:sz w:val="20"/>
                <w:szCs w:val="20"/>
              </w:rPr>
              <w:t>-0.14 (-0.22 to -0.06)</w:t>
            </w:r>
          </w:p>
        </w:tc>
        <w:tc>
          <w:tcPr>
            <w:tcW w:w="567" w:type="dxa"/>
          </w:tcPr>
          <w:p w:rsidR="003E44F0" w:rsidRDefault="003E44F0" w:rsidP="00FE273C">
            <w:pPr>
              <w:rPr>
                <w:rFonts w:ascii="Arial" w:hAnsi="Arial" w:cs="Arial"/>
                <w:sz w:val="20"/>
                <w:szCs w:val="20"/>
              </w:rPr>
            </w:pPr>
            <w:r>
              <w:rPr>
                <w:rFonts w:ascii="Arial" w:hAnsi="Arial" w:cs="Arial"/>
                <w:sz w:val="20"/>
                <w:szCs w:val="20"/>
              </w:rPr>
              <w:t>62</w:t>
            </w:r>
          </w:p>
        </w:tc>
        <w:tc>
          <w:tcPr>
            <w:tcW w:w="1134" w:type="dxa"/>
          </w:tcPr>
          <w:p w:rsidR="003E44F0" w:rsidRDefault="003E44F0" w:rsidP="00FE273C">
            <w:pPr>
              <w:rPr>
                <w:rFonts w:ascii="Arial" w:hAnsi="Arial" w:cs="Arial"/>
                <w:sz w:val="20"/>
                <w:szCs w:val="20"/>
              </w:rPr>
            </w:pPr>
            <w:r w:rsidRPr="00E23F0F">
              <w:rPr>
                <w:rFonts w:ascii="Arial" w:hAnsi="Arial" w:cs="Arial"/>
                <w:sz w:val="20"/>
                <w:szCs w:val="20"/>
              </w:rPr>
              <w:t>None</w:t>
            </w:r>
          </w:p>
        </w:tc>
        <w:tc>
          <w:tcPr>
            <w:tcW w:w="992" w:type="dxa"/>
          </w:tcPr>
          <w:p w:rsidR="003E44F0" w:rsidRPr="00FE273C" w:rsidRDefault="003E44F0" w:rsidP="00FE273C">
            <w:pPr>
              <w:rPr>
                <w:rFonts w:ascii="Arial" w:hAnsi="Arial" w:cs="Arial"/>
                <w:sz w:val="20"/>
                <w:szCs w:val="20"/>
              </w:rPr>
            </w:pPr>
            <w:r>
              <w:rPr>
                <w:rFonts w:ascii="Arial" w:hAnsi="Arial" w:cs="Arial"/>
                <w:sz w:val="20"/>
                <w:szCs w:val="20"/>
              </w:rPr>
              <w:t>-1</w:t>
            </w:r>
          </w:p>
        </w:tc>
        <w:tc>
          <w:tcPr>
            <w:tcW w:w="992" w:type="dxa"/>
          </w:tcPr>
          <w:p w:rsidR="003E44F0" w:rsidRPr="00FE273C" w:rsidRDefault="003E44F0" w:rsidP="00FE273C">
            <w:pPr>
              <w:rPr>
                <w:rFonts w:ascii="Arial" w:hAnsi="Arial" w:cs="Arial"/>
                <w:sz w:val="20"/>
                <w:szCs w:val="20"/>
              </w:rPr>
            </w:pPr>
            <w:r w:rsidRPr="00FE273C">
              <w:rPr>
                <w:rFonts w:ascii="Arial" w:hAnsi="Arial" w:cs="Arial"/>
                <w:sz w:val="20"/>
                <w:szCs w:val="20"/>
              </w:rPr>
              <w:t>None</w:t>
            </w:r>
          </w:p>
        </w:tc>
        <w:tc>
          <w:tcPr>
            <w:tcW w:w="1134" w:type="dxa"/>
          </w:tcPr>
          <w:p w:rsidR="003E44F0" w:rsidRPr="00FE273C" w:rsidRDefault="003E44F0" w:rsidP="00FE273C">
            <w:pPr>
              <w:rPr>
                <w:rFonts w:ascii="Arial" w:hAnsi="Arial" w:cs="Arial"/>
                <w:sz w:val="20"/>
                <w:szCs w:val="20"/>
              </w:rPr>
            </w:pPr>
            <w:r w:rsidRPr="00FE273C">
              <w:rPr>
                <w:rFonts w:ascii="Arial" w:hAnsi="Arial" w:cs="Arial"/>
                <w:sz w:val="20"/>
                <w:szCs w:val="20"/>
              </w:rPr>
              <w:t>None</w:t>
            </w:r>
            <w:r w:rsidR="00652B4B" w:rsidRPr="00652B4B">
              <w:rPr>
                <w:rFonts w:ascii="Arial" w:hAnsi="Arial" w:cs="Arial"/>
                <w:sz w:val="20"/>
                <w:szCs w:val="20"/>
                <w:vertAlign w:val="superscript"/>
              </w:rPr>
              <w:t xml:space="preserve"> a</w:t>
            </w:r>
          </w:p>
        </w:tc>
        <w:tc>
          <w:tcPr>
            <w:tcW w:w="1134" w:type="dxa"/>
          </w:tcPr>
          <w:p w:rsidR="003E44F0" w:rsidRPr="00FE273C" w:rsidRDefault="003E44F0" w:rsidP="00FE273C">
            <w:pPr>
              <w:rPr>
                <w:rFonts w:ascii="Arial" w:hAnsi="Arial" w:cs="Arial"/>
                <w:sz w:val="20"/>
                <w:szCs w:val="20"/>
              </w:rPr>
            </w:pPr>
            <w:r w:rsidRPr="00FE273C">
              <w:rPr>
                <w:rFonts w:ascii="Arial" w:hAnsi="Arial" w:cs="Arial"/>
                <w:sz w:val="20"/>
                <w:szCs w:val="20"/>
              </w:rPr>
              <w:t>Moderate</w:t>
            </w:r>
          </w:p>
        </w:tc>
      </w:tr>
      <w:tr w:rsidR="00F92913" w:rsidRPr="00FE273C" w:rsidTr="00B06F0B">
        <w:tc>
          <w:tcPr>
            <w:tcW w:w="1242" w:type="dxa"/>
            <w:vMerge w:val="restart"/>
          </w:tcPr>
          <w:p w:rsidR="00F92913" w:rsidRPr="00FE273C" w:rsidRDefault="00F92913" w:rsidP="00FE273C">
            <w:pPr>
              <w:rPr>
                <w:rFonts w:ascii="Arial" w:hAnsi="Arial" w:cs="Arial"/>
                <w:sz w:val="20"/>
                <w:szCs w:val="20"/>
              </w:rPr>
            </w:pPr>
            <w:r w:rsidRPr="00974ED8">
              <w:rPr>
                <w:rFonts w:ascii="Arial" w:hAnsi="Arial" w:cs="Arial"/>
                <w:sz w:val="20"/>
                <w:szCs w:val="20"/>
              </w:rPr>
              <w:t xml:space="preserve">Artemisia </w:t>
            </w:r>
            <w:proofErr w:type="spellStart"/>
            <w:r w:rsidRPr="00974ED8">
              <w:rPr>
                <w:rFonts w:ascii="Arial" w:hAnsi="Arial" w:cs="Arial"/>
                <w:sz w:val="20"/>
                <w:szCs w:val="20"/>
              </w:rPr>
              <w:t>annua</w:t>
            </w:r>
            <w:proofErr w:type="spellEnd"/>
            <w:r w:rsidRPr="00974ED8">
              <w:rPr>
                <w:rFonts w:ascii="Arial" w:hAnsi="Arial" w:cs="Arial"/>
                <w:sz w:val="20"/>
                <w:szCs w:val="20"/>
              </w:rPr>
              <w:t xml:space="preserve"> extract</w:t>
            </w:r>
          </w:p>
        </w:tc>
        <w:tc>
          <w:tcPr>
            <w:tcW w:w="993" w:type="dxa"/>
            <w:vMerge w:val="restart"/>
          </w:tcPr>
          <w:p w:rsidR="00F92913" w:rsidRPr="00FE273C" w:rsidRDefault="00F92913" w:rsidP="00FE273C">
            <w:pPr>
              <w:rPr>
                <w:rFonts w:ascii="Arial" w:hAnsi="Arial" w:cs="Arial"/>
                <w:sz w:val="20"/>
                <w:szCs w:val="20"/>
              </w:rPr>
            </w:pPr>
            <w:r w:rsidRPr="00FE273C">
              <w:rPr>
                <w:rFonts w:ascii="Arial" w:hAnsi="Arial" w:cs="Arial"/>
                <w:sz w:val="20"/>
                <w:szCs w:val="20"/>
              </w:rPr>
              <w:t>Short</w:t>
            </w:r>
            <w:r>
              <w:rPr>
                <w:rFonts w:ascii="Arial" w:hAnsi="Arial" w:cs="Arial"/>
                <w:sz w:val="20"/>
                <w:szCs w:val="20"/>
              </w:rPr>
              <w:t>-term</w:t>
            </w:r>
          </w:p>
        </w:tc>
        <w:tc>
          <w:tcPr>
            <w:tcW w:w="1701" w:type="dxa"/>
          </w:tcPr>
          <w:p w:rsidR="00F92913" w:rsidRPr="00FE273C" w:rsidRDefault="00F92913" w:rsidP="00FE273C">
            <w:pPr>
              <w:rPr>
                <w:rFonts w:ascii="Arial" w:hAnsi="Arial" w:cs="Arial"/>
                <w:sz w:val="20"/>
                <w:szCs w:val="20"/>
              </w:rPr>
            </w:pPr>
            <w:r w:rsidRPr="00FE273C">
              <w:rPr>
                <w:rFonts w:ascii="Arial" w:hAnsi="Arial" w:cs="Arial"/>
                <w:sz w:val="20"/>
                <w:szCs w:val="20"/>
              </w:rPr>
              <w:t>Pain</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1 (39)</w:t>
            </w:r>
          </w:p>
        </w:tc>
        <w:tc>
          <w:tcPr>
            <w:tcW w:w="2126" w:type="dxa"/>
          </w:tcPr>
          <w:p w:rsidR="00F92913" w:rsidRPr="00FE273C" w:rsidRDefault="00F92913" w:rsidP="00FE273C">
            <w:pPr>
              <w:rPr>
                <w:rFonts w:ascii="Arial" w:hAnsi="Arial" w:cs="Arial"/>
                <w:sz w:val="20"/>
                <w:szCs w:val="20"/>
              </w:rPr>
            </w:pPr>
            <w:r w:rsidRPr="00FE273C">
              <w:rPr>
                <w:rFonts w:ascii="Arial" w:hAnsi="Arial" w:cs="Arial"/>
                <w:sz w:val="20"/>
                <w:szCs w:val="20"/>
              </w:rPr>
              <w:t>-0.37 (-1.03 to 0.29)</w:t>
            </w:r>
          </w:p>
        </w:tc>
        <w:tc>
          <w:tcPr>
            <w:tcW w:w="567" w:type="dxa"/>
          </w:tcPr>
          <w:p w:rsidR="00F92913" w:rsidRPr="00FE273C" w:rsidRDefault="00F92913" w:rsidP="00FE273C">
            <w:pPr>
              <w:rPr>
                <w:rFonts w:ascii="Arial" w:hAnsi="Arial" w:cs="Arial"/>
                <w:sz w:val="20"/>
                <w:szCs w:val="20"/>
              </w:rPr>
            </w:pPr>
            <w:r w:rsidRPr="00FE273C">
              <w:rPr>
                <w:rFonts w:ascii="Arial" w:hAnsi="Arial" w:cs="Arial"/>
                <w:sz w:val="20"/>
                <w:szCs w:val="20"/>
              </w:rPr>
              <w:t>0</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Low</w:t>
            </w:r>
          </w:p>
        </w:tc>
      </w:tr>
      <w:tr w:rsidR="00F92913" w:rsidRPr="00FE273C" w:rsidTr="00B06F0B">
        <w:tc>
          <w:tcPr>
            <w:tcW w:w="1242" w:type="dxa"/>
            <w:vMerge/>
          </w:tcPr>
          <w:p w:rsidR="00F92913" w:rsidRPr="00FE273C" w:rsidRDefault="00F92913" w:rsidP="00FE273C">
            <w:pPr>
              <w:rPr>
                <w:rFonts w:ascii="Arial" w:hAnsi="Arial" w:cs="Arial"/>
                <w:sz w:val="20"/>
                <w:szCs w:val="20"/>
              </w:rPr>
            </w:pPr>
          </w:p>
        </w:tc>
        <w:tc>
          <w:tcPr>
            <w:tcW w:w="993" w:type="dxa"/>
            <w:vMerge/>
          </w:tcPr>
          <w:p w:rsidR="00F92913" w:rsidRPr="00FE273C" w:rsidRDefault="00F92913" w:rsidP="00FE273C">
            <w:pPr>
              <w:rPr>
                <w:rFonts w:ascii="Arial" w:hAnsi="Arial" w:cs="Arial"/>
                <w:sz w:val="20"/>
                <w:szCs w:val="20"/>
              </w:rPr>
            </w:pPr>
          </w:p>
        </w:tc>
        <w:tc>
          <w:tcPr>
            <w:tcW w:w="1701" w:type="dxa"/>
          </w:tcPr>
          <w:p w:rsidR="00F92913" w:rsidRPr="00FE273C" w:rsidRDefault="00F92913" w:rsidP="00FE273C">
            <w:pPr>
              <w:rPr>
                <w:rFonts w:ascii="Arial" w:hAnsi="Arial" w:cs="Arial"/>
                <w:sz w:val="20"/>
                <w:szCs w:val="20"/>
              </w:rPr>
            </w:pPr>
            <w:r w:rsidRPr="00FE273C">
              <w:rPr>
                <w:rFonts w:ascii="Arial" w:hAnsi="Arial" w:cs="Arial"/>
                <w:sz w:val="20"/>
                <w:szCs w:val="20"/>
              </w:rPr>
              <w:t>Function</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1 (39)</w:t>
            </w:r>
          </w:p>
        </w:tc>
        <w:tc>
          <w:tcPr>
            <w:tcW w:w="2126" w:type="dxa"/>
          </w:tcPr>
          <w:p w:rsidR="00F92913" w:rsidRPr="00FE273C" w:rsidRDefault="00F92913" w:rsidP="00FE273C">
            <w:pPr>
              <w:rPr>
                <w:rFonts w:ascii="Arial" w:hAnsi="Arial" w:cs="Arial"/>
                <w:sz w:val="20"/>
                <w:szCs w:val="20"/>
              </w:rPr>
            </w:pPr>
            <w:r w:rsidRPr="00FE273C">
              <w:rPr>
                <w:rFonts w:ascii="Arial" w:hAnsi="Arial" w:cs="Arial"/>
                <w:sz w:val="20"/>
                <w:szCs w:val="20"/>
              </w:rPr>
              <w:t>-0.15 (-0.81 to 0.50)</w:t>
            </w:r>
          </w:p>
        </w:tc>
        <w:tc>
          <w:tcPr>
            <w:tcW w:w="567" w:type="dxa"/>
          </w:tcPr>
          <w:p w:rsidR="00F92913" w:rsidRPr="00FE273C" w:rsidRDefault="00F92913" w:rsidP="00FE273C">
            <w:pPr>
              <w:rPr>
                <w:rFonts w:ascii="Arial" w:hAnsi="Arial" w:cs="Arial"/>
                <w:sz w:val="20"/>
                <w:szCs w:val="20"/>
              </w:rPr>
            </w:pPr>
            <w:r w:rsidRPr="00FE273C">
              <w:rPr>
                <w:rFonts w:ascii="Arial" w:hAnsi="Arial" w:cs="Arial"/>
                <w:sz w:val="20"/>
                <w:szCs w:val="20"/>
              </w:rPr>
              <w:t>0</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Low</w:t>
            </w:r>
          </w:p>
        </w:tc>
      </w:tr>
      <w:tr w:rsidR="00F92913" w:rsidRPr="00FE273C" w:rsidTr="00B06F0B">
        <w:tc>
          <w:tcPr>
            <w:tcW w:w="1242" w:type="dxa"/>
            <w:vMerge/>
          </w:tcPr>
          <w:p w:rsidR="00F92913" w:rsidRPr="00FE273C" w:rsidRDefault="00F92913" w:rsidP="00FE273C">
            <w:pPr>
              <w:rPr>
                <w:rFonts w:ascii="Arial" w:hAnsi="Arial" w:cs="Arial"/>
                <w:sz w:val="20"/>
                <w:szCs w:val="20"/>
              </w:rPr>
            </w:pPr>
          </w:p>
        </w:tc>
        <w:tc>
          <w:tcPr>
            <w:tcW w:w="993" w:type="dxa"/>
            <w:vMerge/>
          </w:tcPr>
          <w:p w:rsidR="00F92913" w:rsidRPr="00FE273C" w:rsidRDefault="00F92913" w:rsidP="00FE273C">
            <w:pPr>
              <w:rPr>
                <w:rFonts w:ascii="Arial" w:hAnsi="Arial" w:cs="Arial"/>
                <w:sz w:val="20"/>
                <w:szCs w:val="20"/>
              </w:rPr>
            </w:pPr>
          </w:p>
        </w:tc>
        <w:tc>
          <w:tcPr>
            <w:tcW w:w="1701" w:type="dxa"/>
          </w:tcPr>
          <w:p w:rsidR="00F92913" w:rsidRPr="00FE273C" w:rsidRDefault="00F92913" w:rsidP="00FE273C">
            <w:pPr>
              <w:rPr>
                <w:rFonts w:ascii="Arial" w:hAnsi="Arial" w:cs="Arial"/>
                <w:sz w:val="20"/>
                <w:szCs w:val="20"/>
              </w:rPr>
            </w:pPr>
            <w:r w:rsidRPr="00FE273C">
              <w:rPr>
                <w:rFonts w:ascii="Arial" w:hAnsi="Arial" w:cs="Arial"/>
                <w:sz w:val="20"/>
                <w:szCs w:val="20"/>
              </w:rPr>
              <w:t>Stiffness</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1 (39)</w:t>
            </w:r>
          </w:p>
        </w:tc>
        <w:tc>
          <w:tcPr>
            <w:tcW w:w="2126" w:type="dxa"/>
          </w:tcPr>
          <w:p w:rsidR="00F92913" w:rsidRPr="00FE273C" w:rsidRDefault="00F92913" w:rsidP="00FE273C">
            <w:pPr>
              <w:rPr>
                <w:rFonts w:ascii="Arial" w:hAnsi="Arial" w:cs="Arial"/>
                <w:sz w:val="20"/>
                <w:szCs w:val="20"/>
              </w:rPr>
            </w:pPr>
            <w:r w:rsidRPr="00FE273C">
              <w:rPr>
                <w:rFonts w:ascii="Arial" w:hAnsi="Arial" w:cs="Arial"/>
                <w:sz w:val="20"/>
                <w:szCs w:val="20"/>
              </w:rPr>
              <w:t>-0.03 (-0.68 to 0.63)</w:t>
            </w:r>
          </w:p>
        </w:tc>
        <w:tc>
          <w:tcPr>
            <w:tcW w:w="567" w:type="dxa"/>
          </w:tcPr>
          <w:p w:rsidR="00F92913" w:rsidRPr="00FE273C" w:rsidRDefault="00F92913" w:rsidP="00FE273C">
            <w:pPr>
              <w:rPr>
                <w:rFonts w:ascii="Arial" w:hAnsi="Arial" w:cs="Arial"/>
                <w:sz w:val="20"/>
                <w:szCs w:val="20"/>
              </w:rPr>
            </w:pPr>
            <w:r w:rsidRPr="00FE273C">
              <w:rPr>
                <w:rFonts w:ascii="Arial" w:hAnsi="Arial" w:cs="Arial"/>
                <w:sz w:val="20"/>
                <w:szCs w:val="20"/>
              </w:rPr>
              <w:t>0</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Low</w:t>
            </w:r>
          </w:p>
        </w:tc>
      </w:tr>
      <w:tr w:rsidR="00F92913" w:rsidRPr="00FE273C" w:rsidTr="00B06F0B">
        <w:tc>
          <w:tcPr>
            <w:tcW w:w="1242" w:type="dxa"/>
            <w:vMerge w:val="restart"/>
          </w:tcPr>
          <w:p w:rsidR="00F92913" w:rsidRPr="00FE273C" w:rsidRDefault="00F92913" w:rsidP="00FE273C">
            <w:pPr>
              <w:rPr>
                <w:rFonts w:ascii="Arial" w:hAnsi="Arial" w:cs="Arial"/>
                <w:sz w:val="20"/>
                <w:szCs w:val="20"/>
              </w:rPr>
            </w:pPr>
            <w:r w:rsidRPr="00974ED8">
              <w:rPr>
                <w:rFonts w:ascii="Arial" w:hAnsi="Arial" w:cs="Arial"/>
                <w:sz w:val="20"/>
                <w:szCs w:val="20"/>
              </w:rPr>
              <w:t xml:space="preserve">Avocado soybean </w:t>
            </w:r>
            <w:proofErr w:type="spellStart"/>
            <w:r w:rsidRPr="00974ED8">
              <w:rPr>
                <w:rFonts w:ascii="Arial" w:hAnsi="Arial" w:cs="Arial"/>
                <w:sz w:val="20"/>
                <w:szCs w:val="20"/>
              </w:rPr>
              <w:t>unsaponifi</w:t>
            </w:r>
            <w:r>
              <w:rPr>
                <w:rFonts w:ascii="Arial" w:hAnsi="Arial" w:cs="Arial"/>
                <w:sz w:val="20"/>
                <w:szCs w:val="20"/>
              </w:rPr>
              <w:t>-</w:t>
            </w:r>
            <w:r w:rsidRPr="00974ED8">
              <w:rPr>
                <w:rFonts w:ascii="Arial" w:hAnsi="Arial" w:cs="Arial"/>
                <w:sz w:val="20"/>
                <w:szCs w:val="20"/>
              </w:rPr>
              <w:t>ables</w:t>
            </w:r>
            <w:proofErr w:type="spellEnd"/>
          </w:p>
        </w:tc>
        <w:tc>
          <w:tcPr>
            <w:tcW w:w="993" w:type="dxa"/>
            <w:vMerge w:val="restart"/>
          </w:tcPr>
          <w:p w:rsidR="00F92913" w:rsidRPr="00FE273C" w:rsidRDefault="00F92913" w:rsidP="00FE273C">
            <w:pPr>
              <w:rPr>
                <w:rFonts w:ascii="Arial" w:hAnsi="Arial" w:cs="Arial"/>
                <w:sz w:val="20"/>
                <w:szCs w:val="20"/>
              </w:rPr>
            </w:pPr>
            <w:r w:rsidRPr="00FE273C">
              <w:rPr>
                <w:rFonts w:ascii="Arial" w:hAnsi="Arial" w:cs="Arial"/>
                <w:sz w:val="20"/>
                <w:szCs w:val="20"/>
              </w:rPr>
              <w:t>Short</w:t>
            </w:r>
            <w:r>
              <w:rPr>
                <w:rFonts w:ascii="Arial" w:hAnsi="Arial" w:cs="Arial"/>
                <w:sz w:val="20"/>
                <w:szCs w:val="20"/>
              </w:rPr>
              <w:t>-term</w:t>
            </w:r>
          </w:p>
        </w:tc>
        <w:tc>
          <w:tcPr>
            <w:tcW w:w="1701" w:type="dxa"/>
          </w:tcPr>
          <w:p w:rsidR="00F92913" w:rsidRPr="00FE273C" w:rsidRDefault="00F92913" w:rsidP="00FE273C">
            <w:pPr>
              <w:rPr>
                <w:rFonts w:ascii="Arial" w:hAnsi="Arial" w:cs="Arial"/>
                <w:sz w:val="20"/>
                <w:szCs w:val="20"/>
              </w:rPr>
            </w:pPr>
            <w:r w:rsidRPr="00FE273C">
              <w:rPr>
                <w:rFonts w:ascii="Arial" w:hAnsi="Arial" w:cs="Arial"/>
                <w:sz w:val="20"/>
                <w:szCs w:val="20"/>
              </w:rPr>
              <w:t>Pain</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2 (404)</w:t>
            </w:r>
          </w:p>
        </w:tc>
        <w:tc>
          <w:tcPr>
            <w:tcW w:w="2126" w:type="dxa"/>
          </w:tcPr>
          <w:p w:rsidR="00F92913" w:rsidRPr="00FE273C" w:rsidRDefault="00F92913" w:rsidP="00FE273C">
            <w:pPr>
              <w:rPr>
                <w:rFonts w:ascii="Arial" w:hAnsi="Arial" w:cs="Arial"/>
                <w:sz w:val="20"/>
                <w:szCs w:val="20"/>
              </w:rPr>
            </w:pPr>
            <w:r w:rsidRPr="00FE273C">
              <w:rPr>
                <w:rFonts w:ascii="Arial" w:hAnsi="Arial" w:cs="Arial"/>
                <w:sz w:val="20"/>
                <w:szCs w:val="20"/>
              </w:rPr>
              <w:t>-0.57 (-0.95 to -0.19)</w:t>
            </w:r>
          </w:p>
        </w:tc>
        <w:tc>
          <w:tcPr>
            <w:tcW w:w="567" w:type="dxa"/>
          </w:tcPr>
          <w:p w:rsidR="00F92913" w:rsidRPr="00FE273C" w:rsidRDefault="00F92913" w:rsidP="00FE273C">
            <w:pPr>
              <w:rPr>
                <w:rFonts w:ascii="Arial" w:hAnsi="Arial" w:cs="Arial"/>
                <w:sz w:val="20"/>
                <w:szCs w:val="20"/>
              </w:rPr>
            </w:pPr>
            <w:r w:rsidRPr="00FE273C">
              <w:rPr>
                <w:rFonts w:ascii="Arial" w:hAnsi="Arial" w:cs="Arial"/>
                <w:sz w:val="20"/>
                <w:szCs w:val="20"/>
              </w:rPr>
              <w:t>69</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Low</w:t>
            </w:r>
          </w:p>
        </w:tc>
      </w:tr>
      <w:tr w:rsidR="00F92913" w:rsidRPr="00FE273C" w:rsidTr="00B06F0B">
        <w:tc>
          <w:tcPr>
            <w:tcW w:w="1242" w:type="dxa"/>
            <w:vMerge/>
          </w:tcPr>
          <w:p w:rsidR="00F92913" w:rsidRPr="00FE273C" w:rsidRDefault="00F92913" w:rsidP="00FE273C">
            <w:pPr>
              <w:rPr>
                <w:rFonts w:ascii="Arial" w:hAnsi="Arial" w:cs="Arial"/>
                <w:sz w:val="20"/>
                <w:szCs w:val="20"/>
              </w:rPr>
            </w:pPr>
          </w:p>
        </w:tc>
        <w:tc>
          <w:tcPr>
            <w:tcW w:w="993" w:type="dxa"/>
            <w:vMerge/>
          </w:tcPr>
          <w:p w:rsidR="00F92913" w:rsidRPr="00FE273C" w:rsidRDefault="00F92913" w:rsidP="00FE273C">
            <w:pPr>
              <w:rPr>
                <w:rFonts w:ascii="Arial" w:hAnsi="Arial" w:cs="Arial"/>
                <w:sz w:val="20"/>
                <w:szCs w:val="20"/>
              </w:rPr>
            </w:pPr>
          </w:p>
        </w:tc>
        <w:tc>
          <w:tcPr>
            <w:tcW w:w="1701" w:type="dxa"/>
          </w:tcPr>
          <w:p w:rsidR="00F92913" w:rsidRPr="00FE273C" w:rsidRDefault="00F92913" w:rsidP="00FE273C">
            <w:pPr>
              <w:rPr>
                <w:rFonts w:ascii="Arial" w:hAnsi="Arial" w:cs="Arial"/>
                <w:sz w:val="20"/>
                <w:szCs w:val="20"/>
              </w:rPr>
            </w:pPr>
            <w:r w:rsidRPr="00FE273C">
              <w:rPr>
                <w:rFonts w:ascii="Arial" w:hAnsi="Arial" w:cs="Arial"/>
                <w:sz w:val="20"/>
                <w:szCs w:val="20"/>
              </w:rPr>
              <w:t>Function</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2 (395)</w:t>
            </w:r>
          </w:p>
        </w:tc>
        <w:tc>
          <w:tcPr>
            <w:tcW w:w="2126" w:type="dxa"/>
          </w:tcPr>
          <w:p w:rsidR="00F92913" w:rsidRPr="00FE273C" w:rsidRDefault="00F92913" w:rsidP="00FE273C">
            <w:pPr>
              <w:rPr>
                <w:rFonts w:ascii="Arial" w:hAnsi="Arial" w:cs="Arial"/>
                <w:sz w:val="20"/>
                <w:szCs w:val="20"/>
              </w:rPr>
            </w:pPr>
            <w:r w:rsidRPr="00FE273C">
              <w:rPr>
                <w:rFonts w:ascii="Arial" w:hAnsi="Arial" w:cs="Arial"/>
                <w:sz w:val="20"/>
                <w:szCs w:val="20"/>
              </w:rPr>
              <w:t>-0.48 (-0.69 to -0.28)</w:t>
            </w:r>
          </w:p>
        </w:tc>
        <w:tc>
          <w:tcPr>
            <w:tcW w:w="567" w:type="dxa"/>
          </w:tcPr>
          <w:p w:rsidR="00F92913" w:rsidRPr="00FE273C" w:rsidRDefault="00F92913" w:rsidP="00FE273C">
            <w:pPr>
              <w:rPr>
                <w:rFonts w:ascii="Arial" w:hAnsi="Arial" w:cs="Arial"/>
                <w:sz w:val="20"/>
                <w:szCs w:val="20"/>
              </w:rPr>
            </w:pPr>
            <w:r w:rsidRPr="00FE273C">
              <w:rPr>
                <w:rFonts w:ascii="Arial" w:hAnsi="Arial" w:cs="Arial"/>
                <w:sz w:val="20"/>
                <w:szCs w:val="20"/>
              </w:rPr>
              <w:t>0</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Low</w:t>
            </w:r>
          </w:p>
        </w:tc>
      </w:tr>
      <w:tr w:rsidR="00F92913" w:rsidRPr="00FE273C" w:rsidTr="00B06F0B">
        <w:tc>
          <w:tcPr>
            <w:tcW w:w="1242" w:type="dxa"/>
            <w:vMerge/>
          </w:tcPr>
          <w:p w:rsidR="00F92913" w:rsidRPr="00FE273C" w:rsidRDefault="00F92913" w:rsidP="00FE273C">
            <w:pPr>
              <w:rPr>
                <w:rFonts w:ascii="Arial" w:hAnsi="Arial" w:cs="Arial"/>
                <w:sz w:val="20"/>
                <w:szCs w:val="20"/>
              </w:rPr>
            </w:pPr>
          </w:p>
        </w:tc>
        <w:tc>
          <w:tcPr>
            <w:tcW w:w="993" w:type="dxa"/>
            <w:vMerge/>
          </w:tcPr>
          <w:p w:rsidR="00F92913" w:rsidRPr="00FE273C" w:rsidRDefault="00F92913" w:rsidP="00FE273C">
            <w:pPr>
              <w:rPr>
                <w:rFonts w:ascii="Arial" w:hAnsi="Arial" w:cs="Arial"/>
                <w:sz w:val="20"/>
                <w:szCs w:val="20"/>
              </w:rPr>
            </w:pPr>
          </w:p>
        </w:tc>
        <w:tc>
          <w:tcPr>
            <w:tcW w:w="1701" w:type="dxa"/>
          </w:tcPr>
          <w:p w:rsidR="00F92913" w:rsidRPr="00FE273C" w:rsidRDefault="00F92913" w:rsidP="00FE273C">
            <w:pPr>
              <w:rPr>
                <w:rFonts w:ascii="Arial" w:hAnsi="Arial" w:cs="Arial"/>
                <w:sz w:val="20"/>
                <w:szCs w:val="20"/>
              </w:rPr>
            </w:pPr>
            <w:r w:rsidRPr="00FE273C">
              <w:rPr>
                <w:rFonts w:ascii="Arial" w:hAnsi="Arial" w:cs="Arial"/>
                <w:sz w:val="20"/>
                <w:szCs w:val="20"/>
              </w:rPr>
              <w:t>NSAIDs Use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2 (366)</w:t>
            </w:r>
          </w:p>
        </w:tc>
        <w:tc>
          <w:tcPr>
            <w:tcW w:w="2126" w:type="dxa"/>
          </w:tcPr>
          <w:p w:rsidR="00F92913" w:rsidRPr="00FE273C" w:rsidRDefault="00F92913" w:rsidP="00FE273C">
            <w:pPr>
              <w:rPr>
                <w:rFonts w:ascii="Arial" w:hAnsi="Arial" w:cs="Arial"/>
                <w:sz w:val="20"/>
                <w:szCs w:val="20"/>
              </w:rPr>
            </w:pPr>
            <w:r w:rsidRPr="00FE273C">
              <w:rPr>
                <w:rFonts w:ascii="Arial" w:hAnsi="Arial" w:cs="Arial"/>
                <w:sz w:val="20"/>
                <w:szCs w:val="20"/>
              </w:rPr>
              <w:t>-0.51 (-0.73 to -0.30)</w:t>
            </w:r>
          </w:p>
        </w:tc>
        <w:tc>
          <w:tcPr>
            <w:tcW w:w="567" w:type="dxa"/>
          </w:tcPr>
          <w:p w:rsidR="00F92913" w:rsidRPr="00FE273C" w:rsidRDefault="00F92913" w:rsidP="00FE273C">
            <w:pPr>
              <w:rPr>
                <w:rFonts w:ascii="Arial" w:hAnsi="Arial" w:cs="Arial"/>
                <w:sz w:val="20"/>
                <w:szCs w:val="20"/>
              </w:rPr>
            </w:pPr>
            <w:r w:rsidRPr="00FE273C">
              <w:rPr>
                <w:rFonts w:ascii="Arial" w:hAnsi="Arial" w:cs="Arial"/>
                <w:sz w:val="20"/>
                <w:szCs w:val="20"/>
              </w:rPr>
              <w:t>0</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Low</w:t>
            </w:r>
          </w:p>
        </w:tc>
      </w:tr>
      <w:tr w:rsidR="00F92913" w:rsidRPr="00FE273C" w:rsidTr="00B06F0B">
        <w:tc>
          <w:tcPr>
            <w:tcW w:w="1242" w:type="dxa"/>
            <w:vMerge/>
          </w:tcPr>
          <w:p w:rsidR="00F92913" w:rsidRPr="00FE273C" w:rsidRDefault="00F92913" w:rsidP="00FE273C">
            <w:pPr>
              <w:rPr>
                <w:rFonts w:ascii="Arial" w:hAnsi="Arial" w:cs="Arial"/>
                <w:sz w:val="20"/>
                <w:szCs w:val="20"/>
              </w:rPr>
            </w:pPr>
          </w:p>
        </w:tc>
        <w:tc>
          <w:tcPr>
            <w:tcW w:w="993" w:type="dxa"/>
            <w:vMerge w:val="restart"/>
          </w:tcPr>
          <w:p w:rsidR="00F92913" w:rsidRPr="00FE273C" w:rsidRDefault="00F92913" w:rsidP="00FE273C">
            <w:pPr>
              <w:rPr>
                <w:rFonts w:ascii="Arial" w:hAnsi="Arial" w:cs="Arial"/>
                <w:sz w:val="20"/>
                <w:szCs w:val="20"/>
              </w:rPr>
            </w:pPr>
            <w:r w:rsidRPr="00FE273C">
              <w:rPr>
                <w:rFonts w:ascii="Arial" w:hAnsi="Arial" w:cs="Arial"/>
                <w:sz w:val="20"/>
                <w:szCs w:val="20"/>
              </w:rPr>
              <w:t>Medium</w:t>
            </w:r>
            <w:r>
              <w:rPr>
                <w:rFonts w:ascii="Arial" w:hAnsi="Arial" w:cs="Arial"/>
                <w:sz w:val="20"/>
                <w:szCs w:val="20"/>
              </w:rPr>
              <w:t>-term</w:t>
            </w:r>
          </w:p>
        </w:tc>
        <w:tc>
          <w:tcPr>
            <w:tcW w:w="1701" w:type="dxa"/>
          </w:tcPr>
          <w:p w:rsidR="00F92913" w:rsidRPr="00FE273C" w:rsidRDefault="00F92913" w:rsidP="00FE273C">
            <w:pPr>
              <w:rPr>
                <w:rFonts w:ascii="Arial" w:hAnsi="Arial" w:cs="Arial"/>
                <w:sz w:val="20"/>
                <w:szCs w:val="20"/>
              </w:rPr>
            </w:pPr>
            <w:r w:rsidRPr="00FE273C">
              <w:rPr>
                <w:rFonts w:ascii="Arial" w:hAnsi="Arial" w:cs="Arial"/>
                <w:sz w:val="20"/>
                <w:szCs w:val="20"/>
              </w:rPr>
              <w:t>Pain</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1 (162)</w:t>
            </w:r>
          </w:p>
        </w:tc>
        <w:tc>
          <w:tcPr>
            <w:tcW w:w="2126" w:type="dxa"/>
          </w:tcPr>
          <w:p w:rsidR="00F92913" w:rsidRPr="00FE273C" w:rsidRDefault="00F92913" w:rsidP="00FE273C">
            <w:pPr>
              <w:rPr>
                <w:rFonts w:ascii="Arial" w:hAnsi="Arial" w:cs="Arial"/>
                <w:sz w:val="20"/>
                <w:szCs w:val="20"/>
              </w:rPr>
            </w:pPr>
            <w:r w:rsidRPr="00FE273C">
              <w:rPr>
                <w:rFonts w:ascii="Arial" w:hAnsi="Arial" w:cs="Arial"/>
                <w:sz w:val="20"/>
                <w:szCs w:val="20"/>
              </w:rPr>
              <w:t>-0.45 (-0.77to -0.14)</w:t>
            </w:r>
          </w:p>
        </w:tc>
        <w:tc>
          <w:tcPr>
            <w:tcW w:w="567" w:type="dxa"/>
          </w:tcPr>
          <w:p w:rsidR="00F92913" w:rsidRPr="00FE273C" w:rsidRDefault="00F92913" w:rsidP="00FE273C">
            <w:pPr>
              <w:rPr>
                <w:rFonts w:ascii="Arial" w:hAnsi="Arial" w:cs="Arial"/>
                <w:sz w:val="20"/>
                <w:szCs w:val="20"/>
              </w:rPr>
            </w:pPr>
            <w:r w:rsidRPr="00FE273C">
              <w:rPr>
                <w:rFonts w:ascii="Arial" w:hAnsi="Arial" w:cs="Arial"/>
                <w:sz w:val="20"/>
                <w:szCs w:val="20"/>
              </w:rPr>
              <w:t>0</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Moderate</w:t>
            </w:r>
          </w:p>
        </w:tc>
      </w:tr>
      <w:tr w:rsidR="00F92913" w:rsidRPr="00FE273C" w:rsidTr="00B06F0B">
        <w:tc>
          <w:tcPr>
            <w:tcW w:w="1242" w:type="dxa"/>
            <w:vMerge/>
          </w:tcPr>
          <w:p w:rsidR="00F92913" w:rsidRPr="00FE273C" w:rsidRDefault="00F92913" w:rsidP="00FE273C">
            <w:pPr>
              <w:rPr>
                <w:rFonts w:ascii="Arial" w:hAnsi="Arial" w:cs="Arial"/>
                <w:sz w:val="20"/>
                <w:szCs w:val="20"/>
              </w:rPr>
            </w:pPr>
          </w:p>
        </w:tc>
        <w:tc>
          <w:tcPr>
            <w:tcW w:w="993" w:type="dxa"/>
            <w:vMerge/>
          </w:tcPr>
          <w:p w:rsidR="00F92913" w:rsidRPr="00FE273C" w:rsidRDefault="00F92913" w:rsidP="00FE273C">
            <w:pPr>
              <w:rPr>
                <w:rFonts w:ascii="Arial" w:hAnsi="Arial" w:cs="Arial"/>
                <w:sz w:val="20"/>
                <w:szCs w:val="20"/>
              </w:rPr>
            </w:pPr>
          </w:p>
        </w:tc>
        <w:tc>
          <w:tcPr>
            <w:tcW w:w="1701" w:type="dxa"/>
          </w:tcPr>
          <w:p w:rsidR="00F92913" w:rsidRPr="00FE273C" w:rsidRDefault="00F92913" w:rsidP="00FE273C">
            <w:pPr>
              <w:rPr>
                <w:rFonts w:ascii="Arial" w:hAnsi="Arial" w:cs="Arial"/>
                <w:sz w:val="20"/>
                <w:szCs w:val="20"/>
              </w:rPr>
            </w:pPr>
            <w:r w:rsidRPr="00FE273C">
              <w:rPr>
                <w:rFonts w:ascii="Arial" w:hAnsi="Arial" w:cs="Arial"/>
                <w:sz w:val="20"/>
                <w:szCs w:val="20"/>
              </w:rPr>
              <w:t>Function</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1 (162)</w:t>
            </w:r>
          </w:p>
        </w:tc>
        <w:tc>
          <w:tcPr>
            <w:tcW w:w="2126" w:type="dxa"/>
          </w:tcPr>
          <w:p w:rsidR="00F92913" w:rsidRPr="00FE273C" w:rsidRDefault="00F92913" w:rsidP="00FE273C">
            <w:pPr>
              <w:rPr>
                <w:rFonts w:ascii="Arial" w:hAnsi="Arial" w:cs="Arial"/>
                <w:sz w:val="20"/>
                <w:szCs w:val="20"/>
              </w:rPr>
            </w:pPr>
            <w:r w:rsidRPr="00FE273C">
              <w:rPr>
                <w:rFonts w:ascii="Arial" w:hAnsi="Arial" w:cs="Arial"/>
                <w:sz w:val="20"/>
                <w:szCs w:val="20"/>
              </w:rPr>
              <w:t>-0.58 (-0.94 to -0.23)</w:t>
            </w:r>
          </w:p>
        </w:tc>
        <w:tc>
          <w:tcPr>
            <w:tcW w:w="567" w:type="dxa"/>
          </w:tcPr>
          <w:p w:rsidR="00F92913" w:rsidRPr="00FE273C" w:rsidRDefault="00F92913" w:rsidP="00FE273C">
            <w:pPr>
              <w:rPr>
                <w:rFonts w:ascii="Arial" w:hAnsi="Arial" w:cs="Arial"/>
                <w:sz w:val="20"/>
                <w:szCs w:val="20"/>
              </w:rPr>
            </w:pPr>
            <w:r w:rsidRPr="00FE273C">
              <w:rPr>
                <w:rFonts w:ascii="Arial" w:hAnsi="Arial" w:cs="Arial"/>
                <w:sz w:val="20"/>
                <w:szCs w:val="20"/>
              </w:rPr>
              <w:t>0</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Moderate</w:t>
            </w:r>
          </w:p>
        </w:tc>
      </w:tr>
      <w:tr w:rsidR="00F92913" w:rsidRPr="00FE273C" w:rsidTr="00B06F0B">
        <w:tc>
          <w:tcPr>
            <w:tcW w:w="1242" w:type="dxa"/>
            <w:vMerge/>
          </w:tcPr>
          <w:p w:rsidR="00F92913" w:rsidRPr="00FE273C" w:rsidRDefault="00F92913" w:rsidP="00FE273C">
            <w:pPr>
              <w:rPr>
                <w:rFonts w:ascii="Arial" w:hAnsi="Arial" w:cs="Arial"/>
                <w:sz w:val="20"/>
                <w:szCs w:val="20"/>
              </w:rPr>
            </w:pPr>
          </w:p>
        </w:tc>
        <w:tc>
          <w:tcPr>
            <w:tcW w:w="993" w:type="dxa"/>
            <w:vMerge/>
          </w:tcPr>
          <w:p w:rsidR="00F92913" w:rsidRPr="00FE273C" w:rsidRDefault="00F92913" w:rsidP="00FE273C">
            <w:pPr>
              <w:rPr>
                <w:rFonts w:ascii="Arial" w:hAnsi="Arial" w:cs="Arial"/>
                <w:sz w:val="20"/>
                <w:szCs w:val="20"/>
              </w:rPr>
            </w:pPr>
          </w:p>
        </w:tc>
        <w:tc>
          <w:tcPr>
            <w:tcW w:w="1701" w:type="dxa"/>
          </w:tcPr>
          <w:p w:rsidR="00F92913" w:rsidRPr="00FE273C" w:rsidRDefault="00F92913" w:rsidP="00FE273C">
            <w:pPr>
              <w:rPr>
                <w:rFonts w:ascii="Arial" w:hAnsi="Arial" w:cs="Arial"/>
                <w:sz w:val="20"/>
                <w:szCs w:val="20"/>
              </w:rPr>
            </w:pPr>
            <w:r w:rsidRPr="00FE273C">
              <w:rPr>
                <w:rFonts w:ascii="Arial" w:hAnsi="Arial" w:cs="Arial"/>
                <w:sz w:val="20"/>
                <w:szCs w:val="20"/>
              </w:rPr>
              <w:t xml:space="preserve">NSAIDs </w:t>
            </w:r>
            <w:proofErr w:type="spellStart"/>
            <w:r w:rsidRPr="00FE273C">
              <w:rPr>
                <w:rFonts w:ascii="Arial" w:hAnsi="Arial" w:cs="Arial"/>
                <w:sz w:val="20"/>
                <w:szCs w:val="20"/>
              </w:rPr>
              <w:t>Use</w:t>
            </w:r>
            <w:r w:rsidR="003C3997">
              <w:rPr>
                <w:rFonts w:ascii="Arial" w:hAnsi="Arial" w:cs="Arial"/>
                <w:sz w:val="20"/>
                <w:szCs w:val="20"/>
                <w:vertAlign w:val="superscript"/>
              </w:rPr>
              <w:t>b</w:t>
            </w:r>
            <w:proofErr w:type="spellEnd"/>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1 (162)</w:t>
            </w:r>
          </w:p>
        </w:tc>
        <w:tc>
          <w:tcPr>
            <w:tcW w:w="2126" w:type="dxa"/>
          </w:tcPr>
          <w:p w:rsidR="00F92913" w:rsidRPr="00FE273C" w:rsidRDefault="00F92913" w:rsidP="00FE273C">
            <w:pPr>
              <w:rPr>
                <w:rFonts w:ascii="Arial" w:hAnsi="Arial" w:cs="Arial"/>
                <w:sz w:val="20"/>
                <w:szCs w:val="20"/>
              </w:rPr>
            </w:pPr>
            <w:r w:rsidRPr="00FE273C">
              <w:rPr>
                <w:rFonts w:ascii="Arial" w:hAnsi="Arial" w:cs="Arial"/>
                <w:sz w:val="20"/>
                <w:szCs w:val="20"/>
              </w:rPr>
              <w:t>0.8 (0.6-1.2)</w:t>
            </w:r>
          </w:p>
        </w:tc>
        <w:tc>
          <w:tcPr>
            <w:tcW w:w="567" w:type="dxa"/>
          </w:tcPr>
          <w:p w:rsidR="00F92913" w:rsidRPr="00FE273C" w:rsidRDefault="00F92913" w:rsidP="00FE273C">
            <w:pPr>
              <w:rPr>
                <w:rFonts w:ascii="Arial" w:hAnsi="Arial" w:cs="Arial"/>
                <w:sz w:val="20"/>
                <w:szCs w:val="20"/>
              </w:rPr>
            </w:pPr>
            <w:r w:rsidRPr="00FE273C">
              <w:rPr>
                <w:rFonts w:ascii="Arial" w:hAnsi="Arial" w:cs="Arial"/>
                <w:sz w:val="20"/>
                <w:szCs w:val="20"/>
              </w:rPr>
              <w:t>0</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Moderate</w:t>
            </w:r>
          </w:p>
        </w:tc>
      </w:tr>
      <w:tr w:rsidR="00F92913" w:rsidRPr="00FE273C" w:rsidTr="00B06F0B">
        <w:tc>
          <w:tcPr>
            <w:tcW w:w="1242" w:type="dxa"/>
            <w:vMerge/>
          </w:tcPr>
          <w:p w:rsidR="00F92913" w:rsidRPr="00FE273C" w:rsidRDefault="00F92913" w:rsidP="00FE273C">
            <w:pPr>
              <w:rPr>
                <w:rFonts w:ascii="Arial" w:hAnsi="Arial" w:cs="Arial"/>
                <w:sz w:val="20"/>
                <w:szCs w:val="20"/>
              </w:rPr>
            </w:pPr>
          </w:p>
        </w:tc>
        <w:tc>
          <w:tcPr>
            <w:tcW w:w="993" w:type="dxa"/>
            <w:vMerge w:val="restart"/>
          </w:tcPr>
          <w:p w:rsidR="00F92913" w:rsidRPr="00FE273C" w:rsidRDefault="00F92913" w:rsidP="00FE273C">
            <w:pPr>
              <w:rPr>
                <w:rFonts w:ascii="Arial" w:hAnsi="Arial" w:cs="Arial"/>
                <w:sz w:val="20"/>
                <w:szCs w:val="20"/>
              </w:rPr>
            </w:pPr>
            <w:r w:rsidRPr="00FE273C">
              <w:rPr>
                <w:rFonts w:ascii="Arial" w:hAnsi="Arial" w:cs="Arial"/>
                <w:sz w:val="20"/>
                <w:szCs w:val="20"/>
              </w:rPr>
              <w:t>Long</w:t>
            </w:r>
            <w:r>
              <w:rPr>
                <w:rFonts w:ascii="Arial" w:hAnsi="Arial" w:cs="Arial"/>
                <w:sz w:val="20"/>
                <w:szCs w:val="20"/>
              </w:rPr>
              <w:t>-term</w:t>
            </w:r>
          </w:p>
        </w:tc>
        <w:tc>
          <w:tcPr>
            <w:tcW w:w="1701" w:type="dxa"/>
          </w:tcPr>
          <w:p w:rsidR="00F92913" w:rsidRPr="00FE273C" w:rsidRDefault="00F92913" w:rsidP="00FE273C">
            <w:pPr>
              <w:rPr>
                <w:rFonts w:ascii="Arial" w:hAnsi="Arial" w:cs="Arial"/>
                <w:sz w:val="20"/>
                <w:szCs w:val="20"/>
              </w:rPr>
            </w:pPr>
            <w:r w:rsidRPr="00FE273C">
              <w:rPr>
                <w:rFonts w:ascii="Arial" w:hAnsi="Arial" w:cs="Arial"/>
                <w:sz w:val="20"/>
                <w:szCs w:val="20"/>
              </w:rPr>
              <w:t>Pain</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2 (508)</w:t>
            </w:r>
          </w:p>
        </w:tc>
        <w:tc>
          <w:tcPr>
            <w:tcW w:w="2126" w:type="dxa"/>
          </w:tcPr>
          <w:p w:rsidR="00F92913" w:rsidRPr="00FE273C" w:rsidRDefault="00F92913" w:rsidP="00FE273C">
            <w:pPr>
              <w:rPr>
                <w:rFonts w:ascii="Arial" w:hAnsi="Arial" w:cs="Arial"/>
                <w:sz w:val="20"/>
                <w:szCs w:val="20"/>
              </w:rPr>
            </w:pPr>
            <w:r w:rsidRPr="00FE273C">
              <w:rPr>
                <w:rFonts w:ascii="Arial" w:hAnsi="Arial" w:cs="Arial"/>
                <w:sz w:val="20"/>
                <w:szCs w:val="20"/>
              </w:rPr>
              <w:t>0.04 (-0.14 to 0.21)</w:t>
            </w:r>
          </w:p>
        </w:tc>
        <w:tc>
          <w:tcPr>
            <w:tcW w:w="567" w:type="dxa"/>
          </w:tcPr>
          <w:p w:rsidR="00F92913" w:rsidRPr="00FE273C" w:rsidRDefault="00F92913" w:rsidP="00FE273C">
            <w:pPr>
              <w:rPr>
                <w:rFonts w:ascii="Arial" w:hAnsi="Arial" w:cs="Arial"/>
                <w:sz w:val="20"/>
                <w:szCs w:val="20"/>
              </w:rPr>
            </w:pPr>
            <w:r w:rsidRPr="00FE273C">
              <w:rPr>
                <w:rFonts w:ascii="Arial" w:hAnsi="Arial" w:cs="Arial"/>
                <w:sz w:val="20"/>
                <w:szCs w:val="20"/>
              </w:rPr>
              <w:t>0</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High</w:t>
            </w:r>
          </w:p>
        </w:tc>
      </w:tr>
      <w:tr w:rsidR="00F92913" w:rsidRPr="00FE273C" w:rsidTr="00B06F0B">
        <w:tc>
          <w:tcPr>
            <w:tcW w:w="1242" w:type="dxa"/>
            <w:vMerge/>
          </w:tcPr>
          <w:p w:rsidR="00F92913" w:rsidRPr="00FE273C" w:rsidRDefault="00F92913" w:rsidP="00FE273C">
            <w:pPr>
              <w:rPr>
                <w:rFonts w:ascii="Arial" w:hAnsi="Arial" w:cs="Arial"/>
                <w:sz w:val="20"/>
                <w:szCs w:val="20"/>
              </w:rPr>
            </w:pPr>
          </w:p>
        </w:tc>
        <w:tc>
          <w:tcPr>
            <w:tcW w:w="993" w:type="dxa"/>
            <w:vMerge/>
          </w:tcPr>
          <w:p w:rsidR="00F92913" w:rsidRPr="00FE273C" w:rsidRDefault="00F92913" w:rsidP="00FE273C">
            <w:pPr>
              <w:rPr>
                <w:rFonts w:ascii="Arial" w:hAnsi="Arial" w:cs="Arial"/>
                <w:sz w:val="20"/>
                <w:szCs w:val="20"/>
              </w:rPr>
            </w:pPr>
          </w:p>
        </w:tc>
        <w:tc>
          <w:tcPr>
            <w:tcW w:w="1701" w:type="dxa"/>
          </w:tcPr>
          <w:p w:rsidR="00F92913" w:rsidRPr="00FE273C" w:rsidRDefault="00F92913" w:rsidP="00FE273C">
            <w:pPr>
              <w:rPr>
                <w:rFonts w:ascii="Arial" w:hAnsi="Arial" w:cs="Arial"/>
                <w:sz w:val="20"/>
                <w:szCs w:val="20"/>
              </w:rPr>
            </w:pPr>
            <w:r w:rsidRPr="00FE273C">
              <w:rPr>
                <w:rFonts w:ascii="Arial" w:hAnsi="Arial" w:cs="Arial"/>
                <w:sz w:val="20"/>
                <w:szCs w:val="20"/>
              </w:rPr>
              <w:t>Function</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2 (508)</w:t>
            </w:r>
          </w:p>
        </w:tc>
        <w:tc>
          <w:tcPr>
            <w:tcW w:w="2126" w:type="dxa"/>
          </w:tcPr>
          <w:p w:rsidR="00F92913" w:rsidRPr="00FE273C" w:rsidRDefault="00F92913" w:rsidP="00FE273C">
            <w:pPr>
              <w:rPr>
                <w:rFonts w:ascii="Arial" w:hAnsi="Arial" w:cs="Arial"/>
                <w:sz w:val="20"/>
                <w:szCs w:val="20"/>
              </w:rPr>
            </w:pPr>
            <w:r w:rsidRPr="00FE273C">
              <w:rPr>
                <w:rFonts w:ascii="Arial" w:hAnsi="Arial" w:cs="Arial"/>
                <w:sz w:val="20"/>
                <w:szCs w:val="20"/>
              </w:rPr>
              <w:t>-0.03 (-0.21 to 0.14)</w:t>
            </w:r>
          </w:p>
        </w:tc>
        <w:tc>
          <w:tcPr>
            <w:tcW w:w="567" w:type="dxa"/>
          </w:tcPr>
          <w:p w:rsidR="00F92913" w:rsidRPr="00FE273C" w:rsidRDefault="00F92913" w:rsidP="00FE273C">
            <w:pPr>
              <w:rPr>
                <w:rFonts w:ascii="Arial" w:hAnsi="Arial" w:cs="Arial"/>
                <w:sz w:val="20"/>
                <w:szCs w:val="20"/>
              </w:rPr>
            </w:pPr>
            <w:r w:rsidRPr="00FE273C">
              <w:rPr>
                <w:rFonts w:ascii="Arial" w:hAnsi="Arial" w:cs="Arial"/>
                <w:sz w:val="20"/>
                <w:szCs w:val="20"/>
              </w:rPr>
              <w:t>0</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High</w:t>
            </w:r>
          </w:p>
        </w:tc>
      </w:tr>
      <w:tr w:rsidR="00F92913" w:rsidRPr="00FE273C" w:rsidTr="00B06F0B">
        <w:tc>
          <w:tcPr>
            <w:tcW w:w="1242" w:type="dxa"/>
            <w:vMerge/>
          </w:tcPr>
          <w:p w:rsidR="00F92913" w:rsidRPr="00FE273C" w:rsidRDefault="00F92913" w:rsidP="00FE273C">
            <w:pPr>
              <w:rPr>
                <w:rFonts w:ascii="Arial" w:hAnsi="Arial" w:cs="Arial"/>
                <w:sz w:val="20"/>
                <w:szCs w:val="20"/>
              </w:rPr>
            </w:pPr>
          </w:p>
        </w:tc>
        <w:tc>
          <w:tcPr>
            <w:tcW w:w="993" w:type="dxa"/>
            <w:vMerge/>
          </w:tcPr>
          <w:p w:rsidR="00F92913" w:rsidRPr="00FE273C" w:rsidRDefault="00F92913" w:rsidP="00FE273C">
            <w:pPr>
              <w:rPr>
                <w:rFonts w:ascii="Arial" w:hAnsi="Arial" w:cs="Arial"/>
                <w:sz w:val="20"/>
                <w:szCs w:val="20"/>
              </w:rPr>
            </w:pPr>
          </w:p>
        </w:tc>
        <w:tc>
          <w:tcPr>
            <w:tcW w:w="1701" w:type="dxa"/>
          </w:tcPr>
          <w:p w:rsidR="00F92913" w:rsidRPr="00FE273C" w:rsidRDefault="00F92913" w:rsidP="00FE273C">
            <w:pPr>
              <w:rPr>
                <w:rFonts w:ascii="Arial" w:hAnsi="Arial" w:cs="Arial"/>
                <w:sz w:val="20"/>
                <w:szCs w:val="20"/>
              </w:rPr>
            </w:pPr>
            <w:r w:rsidRPr="00FE273C">
              <w:rPr>
                <w:rFonts w:ascii="Arial" w:hAnsi="Arial" w:cs="Arial"/>
                <w:sz w:val="20"/>
                <w:szCs w:val="20"/>
              </w:rPr>
              <w:t>Stiffness</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1 (345)</w:t>
            </w:r>
          </w:p>
        </w:tc>
        <w:tc>
          <w:tcPr>
            <w:tcW w:w="2126" w:type="dxa"/>
          </w:tcPr>
          <w:p w:rsidR="00F92913" w:rsidRPr="00FE273C" w:rsidRDefault="00F92913" w:rsidP="00FE273C">
            <w:pPr>
              <w:rPr>
                <w:rFonts w:ascii="Arial" w:hAnsi="Arial" w:cs="Arial"/>
                <w:sz w:val="20"/>
                <w:szCs w:val="20"/>
              </w:rPr>
            </w:pPr>
            <w:r w:rsidRPr="00FE273C">
              <w:rPr>
                <w:rFonts w:ascii="Arial" w:hAnsi="Arial" w:cs="Arial"/>
                <w:sz w:val="20"/>
                <w:szCs w:val="20"/>
              </w:rPr>
              <w:t>-0.02 (-0.23 to 0.20)</w:t>
            </w:r>
          </w:p>
        </w:tc>
        <w:tc>
          <w:tcPr>
            <w:tcW w:w="567" w:type="dxa"/>
          </w:tcPr>
          <w:p w:rsidR="00F92913" w:rsidRPr="00FE273C" w:rsidRDefault="00F92913" w:rsidP="00FE273C">
            <w:pPr>
              <w:rPr>
                <w:rFonts w:ascii="Arial" w:hAnsi="Arial" w:cs="Arial"/>
                <w:sz w:val="20"/>
                <w:szCs w:val="20"/>
              </w:rPr>
            </w:pPr>
            <w:r w:rsidRPr="00FE273C">
              <w:rPr>
                <w:rFonts w:ascii="Arial" w:hAnsi="Arial" w:cs="Arial"/>
                <w:sz w:val="20"/>
                <w:szCs w:val="20"/>
              </w:rPr>
              <w:t>0</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Moderate</w:t>
            </w:r>
          </w:p>
        </w:tc>
      </w:tr>
      <w:tr w:rsidR="00F92913" w:rsidRPr="00FE273C" w:rsidTr="00B06F0B">
        <w:tc>
          <w:tcPr>
            <w:tcW w:w="1242" w:type="dxa"/>
            <w:vMerge/>
          </w:tcPr>
          <w:p w:rsidR="00F92913" w:rsidRPr="00FE273C" w:rsidRDefault="00F92913" w:rsidP="00FE273C">
            <w:pPr>
              <w:rPr>
                <w:rFonts w:ascii="Arial" w:hAnsi="Arial" w:cs="Arial"/>
                <w:sz w:val="20"/>
                <w:szCs w:val="20"/>
              </w:rPr>
            </w:pPr>
          </w:p>
        </w:tc>
        <w:tc>
          <w:tcPr>
            <w:tcW w:w="993" w:type="dxa"/>
            <w:vMerge/>
          </w:tcPr>
          <w:p w:rsidR="00F92913" w:rsidRPr="00FE273C" w:rsidRDefault="00F92913" w:rsidP="00FE273C">
            <w:pPr>
              <w:rPr>
                <w:rFonts w:ascii="Arial" w:hAnsi="Arial" w:cs="Arial"/>
                <w:sz w:val="20"/>
                <w:szCs w:val="20"/>
              </w:rPr>
            </w:pPr>
          </w:p>
        </w:tc>
        <w:tc>
          <w:tcPr>
            <w:tcW w:w="1701" w:type="dxa"/>
          </w:tcPr>
          <w:p w:rsidR="00F92913" w:rsidRPr="00FE273C" w:rsidRDefault="00F92913" w:rsidP="00FE273C">
            <w:pPr>
              <w:rPr>
                <w:rFonts w:ascii="Arial" w:hAnsi="Arial" w:cs="Arial"/>
                <w:sz w:val="20"/>
                <w:szCs w:val="20"/>
              </w:rPr>
            </w:pPr>
            <w:r w:rsidRPr="00FE273C">
              <w:rPr>
                <w:rFonts w:ascii="Arial" w:hAnsi="Arial" w:cs="Arial"/>
                <w:sz w:val="20"/>
                <w:szCs w:val="20"/>
              </w:rPr>
              <w:t>NSAIDs Use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1 (163)</w:t>
            </w:r>
          </w:p>
        </w:tc>
        <w:tc>
          <w:tcPr>
            <w:tcW w:w="2126" w:type="dxa"/>
          </w:tcPr>
          <w:p w:rsidR="00F92913" w:rsidRPr="00FE273C" w:rsidRDefault="00F92913" w:rsidP="00FE273C">
            <w:pPr>
              <w:rPr>
                <w:rFonts w:ascii="Arial" w:hAnsi="Arial" w:cs="Arial"/>
                <w:sz w:val="20"/>
                <w:szCs w:val="20"/>
              </w:rPr>
            </w:pPr>
            <w:r w:rsidRPr="00FE273C">
              <w:rPr>
                <w:rFonts w:ascii="Arial" w:hAnsi="Arial" w:cs="Arial"/>
                <w:sz w:val="20"/>
                <w:szCs w:val="20"/>
              </w:rPr>
              <w:t>-0.08 (-0.39 to 0.22)</w:t>
            </w:r>
          </w:p>
        </w:tc>
        <w:tc>
          <w:tcPr>
            <w:tcW w:w="567" w:type="dxa"/>
          </w:tcPr>
          <w:p w:rsidR="00F92913" w:rsidRPr="00FE273C" w:rsidRDefault="00F92913" w:rsidP="00FE273C">
            <w:pPr>
              <w:rPr>
                <w:rFonts w:ascii="Arial" w:hAnsi="Arial" w:cs="Arial"/>
                <w:sz w:val="20"/>
                <w:szCs w:val="20"/>
              </w:rPr>
            </w:pPr>
            <w:r w:rsidRPr="00FE273C">
              <w:rPr>
                <w:rFonts w:ascii="Arial" w:hAnsi="Arial" w:cs="Arial"/>
                <w:sz w:val="20"/>
                <w:szCs w:val="20"/>
              </w:rPr>
              <w:t>0</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-1</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Moderate</w:t>
            </w:r>
          </w:p>
        </w:tc>
      </w:tr>
      <w:tr w:rsidR="00F92913" w:rsidRPr="00FE273C" w:rsidTr="00B06F0B">
        <w:tc>
          <w:tcPr>
            <w:tcW w:w="1242" w:type="dxa"/>
            <w:vMerge/>
          </w:tcPr>
          <w:p w:rsidR="00F92913" w:rsidRPr="00FE273C" w:rsidRDefault="00F92913" w:rsidP="00FE273C">
            <w:pPr>
              <w:rPr>
                <w:rFonts w:ascii="Arial" w:hAnsi="Arial" w:cs="Arial"/>
                <w:sz w:val="20"/>
                <w:szCs w:val="20"/>
              </w:rPr>
            </w:pPr>
          </w:p>
        </w:tc>
        <w:tc>
          <w:tcPr>
            <w:tcW w:w="993" w:type="dxa"/>
            <w:vMerge/>
          </w:tcPr>
          <w:p w:rsidR="00F92913" w:rsidRPr="00FE273C" w:rsidRDefault="00F92913" w:rsidP="00FE273C">
            <w:pPr>
              <w:rPr>
                <w:rFonts w:ascii="Arial" w:hAnsi="Arial" w:cs="Arial"/>
                <w:sz w:val="20"/>
                <w:szCs w:val="20"/>
              </w:rPr>
            </w:pPr>
          </w:p>
        </w:tc>
        <w:tc>
          <w:tcPr>
            <w:tcW w:w="1701" w:type="dxa"/>
          </w:tcPr>
          <w:p w:rsidR="00F92913" w:rsidRPr="00FE273C" w:rsidRDefault="00F92913" w:rsidP="00FE273C">
            <w:pPr>
              <w:rPr>
                <w:rFonts w:ascii="Arial" w:hAnsi="Arial" w:cs="Arial"/>
                <w:sz w:val="20"/>
                <w:szCs w:val="20"/>
              </w:rPr>
            </w:pPr>
            <w:r w:rsidRPr="00FE273C">
              <w:rPr>
                <w:rFonts w:ascii="Arial" w:hAnsi="Arial" w:cs="Arial"/>
                <w:sz w:val="20"/>
                <w:szCs w:val="20"/>
              </w:rPr>
              <w:t xml:space="preserve">NSAIDs </w:t>
            </w:r>
            <w:proofErr w:type="spellStart"/>
            <w:r w:rsidRPr="00FE273C">
              <w:rPr>
                <w:rFonts w:ascii="Arial" w:hAnsi="Arial" w:cs="Arial"/>
                <w:sz w:val="20"/>
                <w:szCs w:val="20"/>
              </w:rPr>
              <w:t>Use</w:t>
            </w:r>
            <w:r w:rsidR="003C3997">
              <w:rPr>
                <w:rFonts w:ascii="Arial" w:hAnsi="Arial" w:cs="Arial"/>
                <w:sz w:val="20"/>
                <w:szCs w:val="20"/>
                <w:vertAlign w:val="superscript"/>
              </w:rPr>
              <w:t>b</w:t>
            </w:r>
            <w:proofErr w:type="spellEnd"/>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1 (345)</w:t>
            </w:r>
          </w:p>
        </w:tc>
        <w:tc>
          <w:tcPr>
            <w:tcW w:w="2126" w:type="dxa"/>
          </w:tcPr>
          <w:p w:rsidR="00F92913" w:rsidRPr="00FE273C" w:rsidRDefault="00F92913" w:rsidP="00FE273C">
            <w:pPr>
              <w:rPr>
                <w:rFonts w:ascii="Arial" w:hAnsi="Arial" w:cs="Arial"/>
                <w:sz w:val="20"/>
                <w:szCs w:val="20"/>
              </w:rPr>
            </w:pPr>
            <w:r w:rsidRPr="00FE273C">
              <w:rPr>
                <w:rFonts w:ascii="Arial" w:hAnsi="Arial" w:cs="Arial"/>
                <w:sz w:val="20"/>
                <w:szCs w:val="20"/>
              </w:rPr>
              <w:t>1.0 (0.9-1.2)</w:t>
            </w:r>
          </w:p>
        </w:tc>
        <w:tc>
          <w:tcPr>
            <w:tcW w:w="567" w:type="dxa"/>
          </w:tcPr>
          <w:p w:rsidR="00F92913" w:rsidRPr="00FE273C" w:rsidRDefault="00F92913" w:rsidP="00FE273C">
            <w:pPr>
              <w:rPr>
                <w:rFonts w:ascii="Arial" w:hAnsi="Arial" w:cs="Arial"/>
                <w:sz w:val="20"/>
                <w:szCs w:val="20"/>
              </w:rPr>
            </w:pPr>
            <w:r w:rsidRPr="00FE273C">
              <w:rPr>
                <w:rFonts w:ascii="Arial" w:hAnsi="Arial" w:cs="Arial"/>
                <w:sz w:val="20"/>
                <w:szCs w:val="20"/>
              </w:rPr>
              <w:t>0</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High</w:t>
            </w:r>
          </w:p>
        </w:tc>
      </w:tr>
      <w:tr w:rsidR="00F92913" w:rsidRPr="00FE273C" w:rsidTr="00B06F0B">
        <w:tc>
          <w:tcPr>
            <w:tcW w:w="1242" w:type="dxa"/>
            <w:vMerge/>
          </w:tcPr>
          <w:p w:rsidR="00F92913" w:rsidRPr="00FE273C" w:rsidRDefault="00F92913" w:rsidP="00FE273C">
            <w:pPr>
              <w:rPr>
                <w:rFonts w:ascii="Arial" w:hAnsi="Arial" w:cs="Arial"/>
                <w:sz w:val="20"/>
                <w:szCs w:val="20"/>
              </w:rPr>
            </w:pPr>
          </w:p>
        </w:tc>
        <w:tc>
          <w:tcPr>
            <w:tcW w:w="993" w:type="dxa"/>
            <w:vMerge/>
          </w:tcPr>
          <w:p w:rsidR="00F92913" w:rsidRPr="00FE273C" w:rsidRDefault="00F92913" w:rsidP="00FE273C">
            <w:pPr>
              <w:rPr>
                <w:rFonts w:ascii="Arial" w:hAnsi="Arial" w:cs="Arial"/>
                <w:sz w:val="20"/>
                <w:szCs w:val="20"/>
              </w:rPr>
            </w:pPr>
          </w:p>
        </w:tc>
        <w:tc>
          <w:tcPr>
            <w:tcW w:w="1701" w:type="dxa"/>
          </w:tcPr>
          <w:p w:rsidR="00F92913" w:rsidRPr="00FE273C" w:rsidRDefault="00F92913" w:rsidP="00FE273C">
            <w:pPr>
              <w:rPr>
                <w:rFonts w:ascii="Arial" w:hAnsi="Arial" w:cs="Arial"/>
                <w:sz w:val="20"/>
                <w:szCs w:val="20"/>
              </w:rPr>
            </w:pPr>
            <w:r w:rsidRPr="00FE273C">
              <w:rPr>
                <w:rFonts w:ascii="Arial" w:hAnsi="Arial" w:cs="Arial"/>
                <w:sz w:val="20"/>
                <w:szCs w:val="20"/>
              </w:rPr>
              <w:t>Radiograph</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2 (453)</w:t>
            </w:r>
          </w:p>
        </w:tc>
        <w:tc>
          <w:tcPr>
            <w:tcW w:w="2126" w:type="dxa"/>
          </w:tcPr>
          <w:p w:rsidR="00F92913" w:rsidRPr="00FE273C" w:rsidRDefault="00F92913" w:rsidP="00FE273C">
            <w:pPr>
              <w:rPr>
                <w:rFonts w:ascii="Arial" w:hAnsi="Arial" w:cs="Arial"/>
                <w:sz w:val="20"/>
                <w:szCs w:val="20"/>
              </w:rPr>
            </w:pPr>
            <w:r w:rsidRPr="00FE273C">
              <w:rPr>
                <w:rFonts w:ascii="Arial" w:hAnsi="Arial" w:cs="Arial"/>
                <w:sz w:val="20"/>
                <w:szCs w:val="20"/>
              </w:rPr>
              <w:t>-0.05 (-0.23 to 0.14)</w:t>
            </w:r>
          </w:p>
        </w:tc>
        <w:tc>
          <w:tcPr>
            <w:tcW w:w="567" w:type="dxa"/>
          </w:tcPr>
          <w:p w:rsidR="00F92913" w:rsidRPr="00FE273C" w:rsidRDefault="00F92913" w:rsidP="00FE273C">
            <w:pPr>
              <w:rPr>
                <w:rFonts w:ascii="Arial" w:hAnsi="Arial" w:cs="Arial"/>
                <w:sz w:val="20"/>
                <w:szCs w:val="20"/>
              </w:rPr>
            </w:pPr>
            <w:r w:rsidRPr="00FE273C">
              <w:rPr>
                <w:rFonts w:ascii="Arial" w:hAnsi="Arial" w:cs="Arial"/>
                <w:sz w:val="20"/>
                <w:szCs w:val="20"/>
              </w:rPr>
              <w:t>0</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992"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None</w:t>
            </w:r>
          </w:p>
        </w:tc>
        <w:tc>
          <w:tcPr>
            <w:tcW w:w="1134" w:type="dxa"/>
          </w:tcPr>
          <w:p w:rsidR="00F92913" w:rsidRPr="00FE273C" w:rsidRDefault="00F92913" w:rsidP="00FE273C">
            <w:pPr>
              <w:rPr>
                <w:rFonts w:ascii="Arial" w:hAnsi="Arial" w:cs="Arial"/>
                <w:sz w:val="20"/>
                <w:szCs w:val="20"/>
              </w:rPr>
            </w:pPr>
            <w:r w:rsidRPr="00FE273C">
              <w:rPr>
                <w:rFonts w:ascii="Arial" w:hAnsi="Arial" w:cs="Arial"/>
                <w:sz w:val="20"/>
                <w:szCs w:val="20"/>
              </w:rPr>
              <w:t>High</w:t>
            </w:r>
          </w:p>
        </w:tc>
      </w:tr>
      <w:tr w:rsidR="00611024" w:rsidRPr="00FE273C" w:rsidTr="00B06F0B">
        <w:tc>
          <w:tcPr>
            <w:tcW w:w="1242" w:type="dxa"/>
            <w:vMerge w:val="restart"/>
          </w:tcPr>
          <w:p w:rsidR="00611024" w:rsidRPr="00FE273C" w:rsidRDefault="00611024" w:rsidP="00FE273C">
            <w:pPr>
              <w:rPr>
                <w:rFonts w:ascii="Arial" w:hAnsi="Arial" w:cs="Arial"/>
                <w:sz w:val="20"/>
                <w:szCs w:val="20"/>
              </w:rPr>
            </w:pPr>
            <w:proofErr w:type="spellStart"/>
            <w:r w:rsidRPr="00F92913">
              <w:rPr>
                <w:rFonts w:ascii="Arial" w:hAnsi="Arial" w:cs="Arial"/>
                <w:sz w:val="20"/>
                <w:szCs w:val="20"/>
              </w:rPr>
              <w:t>Boswellia</w:t>
            </w:r>
            <w:proofErr w:type="spellEnd"/>
            <w:r w:rsidRPr="00F92913">
              <w:rPr>
                <w:rFonts w:ascii="Arial" w:hAnsi="Arial" w:cs="Arial"/>
                <w:sz w:val="20"/>
                <w:szCs w:val="20"/>
              </w:rPr>
              <w:t xml:space="preserve"> </w:t>
            </w:r>
            <w:proofErr w:type="spellStart"/>
            <w:r w:rsidRPr="00F92913">
              <w:rPr>
                <w:rFonts w:ascii="Arial" w:hAnsi="Arial" w:cs="Arial"/>
                <w:sz w:val="20"/>
                <w:szCs w:val="20"/>
              </w:rPr>
              <w:t>serrata</w:t>
            </w:r>
            <w:proofErr w:type="spellEnd"/>
            <w:r w:rsidRPr="00F92913">
              <w:rPr>
                <w:rFonts w:ascii="Arial" w:hAnsi="Arial" w:cs="Arial"/>
                <w:sz w:val="20"/>
                <w:szCs w:val="20"/>
              </w:rPr>
              <w:t xml:space="preserve"> extract</w:t>
            </w:r>
          </w:p>
        </w:tc>
        <w:tc>
          <w:tcPr>
            <w:tcW w:w="993" w:type="dxa"/>
            <w:vMerge w:val="restart"/>
          </w:tcPr>
          <w:p w:rsidR="00611024" w:rsidRPr="00FE273C" w:rsidRDefault="00611024" w:rsidP="00FE273C">
            <w:pPr>
              <w:rPr>
                <w:rFonts w:ascii="Arial" w:hAnsi="Arial" w:cs="Arial"/>
                <w:sz w:val="20"/>
                <w:szCs w:val="20"/>
              </w:rPr>
            </w:pPr>
            <w:r>
              <w:rPr>
                <w:rFonts w:ascii="Arial" w:hAnsi="Arial" w:cs="Arial"/>
                <w:sz w:val="20"/>
                <w:szCs w:val="20"/>
              </w:rPr>
              <w:t>Short-term</w:t>
            </w:r>
          </w:p>
        </w:tc>
        <w:tc>
          <w:tcPr>
            <w:tcW w:w="1701" w:type="dxa"/>
          </w:tcPr>
          <w:p w:rsidR="00611024" w:rsidRPr="00FE273C" w:rsidRDefault="00611024" w:rsidP="00FE273C">
            <w:pPr>
              <w:rPr>
                <w:rFonts w:ascii="Arial" w:hAnsi="Arial" w:cs="Arial"/>
                <w:sz w:val="20"/>
                <w:szCs w:val="20"/>
              </w:rPr>
            </w:pPr>
            <w:r w:rsidRPr="00FE273C">
              <w:rPr>
                <w:rFonts w:ascii="Arial" w:hAnsi="Arial" w:cs="Arial"/>
                <w:sz w:val="20"/>
                <w:szCs w:val="20"/>
              </w:rPr>
              <w:t>Pain</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3 (186)</w:t>
            </w:r>
          </w:p>
        </w:tc>
        <w:tc>
          <w:tcPr>
            <w:tcW w:w="2126" w:type="dxa"/>
          </w:tcPr>
          <w:p w:rsidR="00611024" w:rsidRPr="00FE273C" w:rsidRDefault="00611024" w:rsidP="00FE273C">
            <w:pPr>
              <w:rPr>
                <w:rFonts w:ascii="Arial" w:hAnsi="Arial" w:cs="Arial"/>
                <w:sz w:val="20"/>
                <w:szCs w:val="20"/>
              </w:rPr>
            </w:pPr>
            <w:r w:rsidRPr="00FE273C">
              <w:rPr>
                <w:rFonts w:ascii="Arial" w:hAnsi="Arial" w:cs="Arial"/>
                <w:sz w:val="20"/>
                <w:szCs w:val="20"/>
              </w:rPr>
              <w:t>-1.61 (-2.10 to -1.13)</w:t>
            </w:r>
          </w:p>
        </w:tc>
        <w:tc>
          <w:tcPr>
            <w:tcW w:w="567" w:type="dxa"/>
          </w:tcPr>
          <w:p w:rsidR="00611024" w:rsidRPr="00FE273C" w:rsidRDefault="00611024" w:rsidP="00FE273C">
            <w:pPr>
              <w:rPr>
                <w:rFonts w:ascii="Arial" w:hAnsi="Arial" w:cs="Arial"/>
                <w:sz w:val="20"/>
                <w:szCs w:val="20"/>
              </w:rPr>
            </w:pPr>
            <w:r w:rsidRPr="00FE273C">
              <w:rPr>
                <w:rFonts w:ascii="Arial" w:hAnsi="Arial" w:cs="Arial"/>
                <w:sz w:val="20"/>
                <w:szCs w:val="20"/>
              </w:rPr>
              <w:t>47</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-1</w:t>
            </w:r>
          </w:p>
        </w:tc>
        <w:tc>
          <w:tcPr>
            <w:tcW w:w="992" w:type="dxa"/>
          </w:tcPr>
          <w:p w:rsidR="00611024" w:rsidRPr="00FE273C" w:rsidRDefault="00611024" w:rsidP="00FE273C">
            <w:pPr>
              <w:rPr>
                <w:rFonts w:ascii="Arial" w:hAnsi="Arial" w:cs="Arial"/>
                <w:sz w:val="20"/>
                <w:szCs w:val="20"/>
              </w:rPr>
            </w:pPr>
            <w:r w:rsidRPr="00FE273C">
              <w:rPr>
                <w:rFonts w:ascii="Arial" w:hAnsi="Arial" w:cs="Arial"/>
                <w:sz w:val="20"/>
                <w:szCs w:val="20"/>
              </w:rPr>
              <w:t>None</w:t>
            </w:r>
          </w:p>
        </w:tc>
        <w:tc>
          <w:tcPr>
            <w:tcW w:w="992" w:type="dxa"/>
          </w:tcPr>
          <w:p w:rsidR="00611024" w:rsidRPr="00FE273C" w:rsidRDefault="00611024" w:rsidP="00FE273C">
            <w:pPr>
              <w:rPr>
                <w:rFonts w:ascii="Arial" w:hAnsi="Arial" w:cs="Arial"/>
                <w:sz w:val="20"/>
                <w:szCs w:val="20"/>
              </w:rPr>
            </w:pPr>
            <w:r w:rsidRPr="00FE273C">
              <w:rPr>
                <w:rFonts w:ascii="Arial" w:hAnsi="Arial" w:cs="Arial"/>
                <w:sz w:val="20"/>
                <w:szCs w:val="20"/>
              </w:rPr>
              <w:t>-1</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None</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Low</w:t>
            </w:r>
          </w:p>
        </w:tc>
      </w:tr>
      <w:tr w:rsidR="00611024" w:rsidRPr="00FE273C" w:rsidTr="00B06F0B">
        <w:tc>
          <w:tcPr>
            <w:tcW w:w="1242" w:type="dxa"/>
            <w:vMerge/>
          </w:tcPr>
          <w:p w:rsidR="00611024" w:rsidRPr="00FE273C" w:rsidRDefault="00611024" w:rsidP="00FE273C">
            <w:pPr>
              <w:rPr>
                <w:rFonts w:ascii="Arial" w:hAnsi="Arial" w:cs="Arial"/>
                <w:sz w:val="20"/>
                <w:szCs w:val="20"/>
              </w:rPr>
            </w:pPr>
          </w:p>
        </w:tc>
        <w:tc>
          <w:tcPr>
            <w:tcW w:w="993" w:type="dxa"/>
            <w:vMerge/>
          </w:tcPr>
          <w:p w:rsidR="00611024" w:rsidRPr="00FE273C" w:rsidRDefault="00611024" w:rsidP="00FE273C">
            <w:pPr>
              <w:rPr>
                <w:rFonts w:ascii="Arial" w:hAnsi="Arial" w:cs="Arial"/>
                <w:sz w:val="20"/>
                <w:szCs w:val="20"/>
              </w:rPr>
            </w:pPr>
          </w:p>
        </w:tc>
        <w:tc>
          <w:tcPr>
            <w:tcW w:w="1701" w:type="dxa"/>
          </w:tcPr>
          <w:p w:rsidR="00611024" w:rsidRPr="00FE273C" w:rsidRDefault="00611024" w:rsidP="00FE273C">
            <w:pPr>
              <w:rPr>
                <w:rFonts w:ascii="Arial" w:hAnsi="Arial" w:cs="Arial"/>
                <w:sz w:val="20"/>
                <w:szCs w:val="20"/>
              </w:rPr>
            </w:pPr>
            <w:r w:rsidRPr="00FE273C">
              <w:rPr>
                <w:rFonts w:ascii="Arial" w:hAnsi="Arial" w:cs="Arial"/>
                <w:sz w:val="20"/>
                <w:szCs w:val="20"/>
              </w:rPr>
              <w:t>Function</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3 (186)</w:t>
            </w:r>
          </w:p>
        </w:tc>
        <w:tc>
          <w:tcPr>
            <w:tcW w:w="2126" w:type="dxa"/>
          </w:tcPr>
          <w:p w:rsidR="00611024" w:rsidRPr="00FE273C" w:rsidRDefault="00611024" w:rsidP="00FE273C">
            <w:pPr>
              <w:rPr>
                <w:rFonts w:ascii="Arial" w:hAnsi="Arial" w:cs="Arial"/>
                <w:sz w:val="20"/>
                <w:szCs w:val="20"/>
              </w:rPr>
            </w:pPr>
            <w:r w:rsidRPr="00FE273C">
              <w:rPr>
                <w:rFonts w:ascii="Arial" w:hAnsi="Arial" w:cs="Arial"/>
                <w:sz w:val="20"/>
                <w:szCs w:val="20"/>
              </w:rPr>
              <w:t>-1.15 (-1.63 to -0.68)</w:t>
            </w:r>
          </w:p>
        </w:tc>
        <w:tc>
          <w:tcPr>
            <w:tcW w:w="567" w:type="dxa"/>
          </w:tcPr>
          <w:p w:rsidR="00611024" w:rsidRPr="00FE273C" w:rsidRDefault="00611024" w:rsidP="00FE273C">
            <w:pPr>
              <w:rPr>
                <w:rFonts w:ascii="Arial" w:hAnsi="Arial" w:cs="Arial"/>
                <w:sz w:val="20"/>
                <w:szCs w:val="20"/>
              </w:rPr>
            </w:pPr>
            <w:r w:rsidRPr="00FE273C">
              <w:rPr>
                <w:rFonts w:ascii="Arial" w:hAnsi="Arial" w:cs="Arial"/>
                <w:sz w:val="20"/>
                <w:szCs w:val="20"/>
              </w:rPr>
              <w:t>51</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-1</w:t>
            </w:r>
          </w:p>
        </w:tc>
        <w:tc>
          <w:tcPr>
            <w:tcW w:w="992" w:type="dxa"/>
          </w:tcPr>
          <w:p w:rsidR="00611024" w:rsidRPr="00FE273C" w:rsidRDefault="00611024" w:rsidP="00FE273C">
            <w:pPr>
              <w:rPr>
                <w:rFonts w:ascii="Arial" w:hAnsi="Arial" w:cs="Arial"/>
                <w:sz w:val="20"/>
                <w:szCs w:val="20"/>
              </w:rPr>
            </w:pPr>
            <w:r w:rsidRPr="00FE273C">
              <w:rPr>
                <w:rFonts w:ascii="Arial" w:hAnsi="Arial" w:cs="Arial"/>
                <w:sz w:val="20"/>
                <w:szCs w:val="20"/>
              </w:rPr>
              <w:t>-1</w:t>
            </w:r>
          </w:p>
        </w:tc>
        <w:tc>
          <w:tcPr>
            <w:tcW w:w="992" w:type="dxa"/>
          </w:tcPr>
          <w:p w:rsidR="00611024" w:rsidRPr="00FE273C" w:rsidRDefault="00611024" w:rsidP="00FE273C">
            <w:pPr>
              <w:rPr>
                <w:rFonts w:ascii="Arial" w:hAnsi="Arial" w:cs="Arial"/>
                <w:sz w:val="20"/>
                <w:szCs w:val="20"/>
              </w:rPr>
            </w:pPr>
            <w:r w:rsidRPr="00FE273C">
              <w:rPr>
                <w:rFonts w:ascii="Arial" w:hAnsi="Arial" w:cs="Arial"/>
                <w:sz w:val="20"/>
                <w:szCs w:val="20"/>
              </w:rPr>
              <w:t>-1</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None</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Very Low</w:t>
            </w:r>
          </w:p>
        </w:tc>
      </w:tr>
      <w:tr w:rsidR="00611024" w:rsidRPr="00FE273C" w:rsidTr="00B06F0B">
        <w:tc>
          <w:tcPr>
            <w:tcW w:w="1242" w:type="dxa"/>
            <w:vMerge/>
          </w:tcPr>
          <w:p w:rsidR="00611024" w:rsidRPr="00FE273C" w:rsidRDefault="00611024" w:rsidP="00FE273C">
            <w:pPr>
              <w:rPr>
                <w:rFonts w:ascii="Arial" w:hAnsi="Arial" w:cs="Arial"/>
                <w:sz w:val="20"/>
                <w:szCs w:val="20"/>
              </w:rPr>
            </w:pPr>
          </w:p>
        </w:tc>
        <w:tc>
          <w:tcPr>
            <w:tcW w:w="993" w:type="dxa"/>
            <w:vMerge/>
          </w:tcPr>
          <w:p w:rsidR="00611024" w:rsidRPr="00FE273C" w:rsidRDefault="00611024" w:rsidP="00FE273C">
            <w:pPr>
              <w:rPr>
                <w:rFonts w:ascii="Arial" w:hAnsi="Arial" w:cs="Arial"/>
                <w:sz w:val="20"/>
                <w:szCs w:val="20"/>
              </w:rPr>
            </w:pPr>
          </w:p>
        </w:tc>
        <w:tc>
          <w:tcPr>
            <w:tcW w:w="1701" w:type="dxa"/>
          </w:tcPr>
          <w:p w:rsidR="00611024" w:rsidRPr="00FE273C" w:rsidRDefault="00611024" w:rsidP="00FE273C">
            <w:pPr>
              <w:rPr>
                <w:rFonts w:ascii="Arial" w:hAnsi="Arial" w:cs="Arial"/>
                <w:sz w:val="20"/>
                <w:szCs w:val="20"/>
              </w:rPr>
            </w:pPr>
            <w:r w:rsidRPr="00FE273C">
              <w:rPr>
                <w:rFonts w:ascii="Arial" w:hAnsi="Arial" w:cs="Arial"/>
                <w:sz w:val="20"/>
                <w:szCs w:val="20"/>
              </w:rPr>
              <w:t>Stiffness</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3 (186)</w:t>
            </w:r>
          </w:p>
        </w:tc>
        <w:tc>
          <w:tcPr>
            <w:tcW w:w="2126" w:type="dxa"/>
          </w:tcPr>
          <w:p w:rsidR="00611024" w:rsidRPr="00FE273C" w:rsidRDefault="00611024" w:rsidP="00FE273C">
            <w:pPr>
              <w:rPr>
                <w:rFonts w:ascii="Arial" w:hAnsi="Arial" w:cs="Arial"/>
                <w:sz w:val="20"/>
                <w:szCs w:val="20"/>
              </w:rPr>
            </w:pPr>
            <w:r w:rsidRPr="00FE273C">
              <w:rPr>
                <w:rFonts w:ascii="Arial" w:hAnsi="Arial" w:cs="Arial"/>
                <w:sz w:val="20"/>
                <w:szCs w:val="20"/>
              </w:rPr>
              <w:t>-0.94 (-1.26 to -0.62)</w:t>
            </w:r>
          </w:p>
        </w:tc>
        <w:tc>
          <w:tcPr>
            <w:tcW w:w="567" w:type="dxa"/>
          </w:tcPr>
          <w:p w:rsidR="00611024" w:rsidRPr="00FE273C" w:rsidRDefault="00611024" w:rsidP="00FE273C">
            <w:pPr>
              <w:rPr>
                <w:rFonts w:ascii="Arial" w:hAnsi="Arial" w:cs="Arial"/>
                <w:sz w:val="20"/>
                <w:szCs w:val="20"/>
              </w:rPr>
            </w:pPr>
            <w:r w:rsidRPr="00FE273C">
              <w:rPr>
                <w:rFonts w:ascii="Arial" w:hAnsi="Arial" w:cs="Arial"/>
                <w:sz w:val="20"/>
                <w:szCs w:val="20"/>
              </w:rPr>
              <w:t>0</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-1</w:t>
            </w:r>
          </w:p>
        </w:tc>
        <w:tc>
          <w:tcPr>
            <w:tcW w:w="992" w:type="dxa"/>
          </w:tcPr>
          <w:p w:rsidR="00611024" w:rsidRPr="00FE273C" w:rsidRDefault="00611024" w:rsidP="00FE273C">
            <w:pPr>
              <w:rPr>
                <w:rFonts w:ascii="Arial" w:hAnsi="Arial" w:cs="Arial"/>
                <w:sz w:val="20"/>
                <w:szCs w:val="20"/>
              </w:rPr>
            </w:pPr>
            <w:r w:rsidRPr="00FE273C">
              <w:rPr>
                <w:rFonts w:ascii="Arial" w:hAnsi="Arial" w:cs="Arial"/>
                <w:sz w:val="20"/>
                <w:szCs w:val="20"/>
              </w:rPr>
              <w:t>None</w:t>
            </w:r>
          </w:p>
        </w:tc>
        <w:tc>
          <w:tcPr>
            <w:tcW w:w="992" w:type="dxa"/>
          </w:tcPr>
          <w:p w:rsidR="00611024" w:rsidRPr="00FE273C" w:rsidRDefault="00611024" w:rsidP="00FE273C">
            <w:pPr>
              <w:rPr>
                <w:rFonts w:ascii="Arial" w:hAnsi="Arial" w:cs="Arial"/>
                <w:sz w:val="20"/>
                <w:szCs w:val="20"/>
              </w:rPr>
            </w:pPr>
            <w:r w:rsidRPr="00FE273C">
              <w:rPr>
                <w:rFonts w:ascii="Arial" w:hAnsi="Arial" w:cs="Arial"/>
                <w:sz w:val="20"/>
                <w:szCs w:val="20"/>
              </w:rPr>
              <w:t>-1</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None</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Low</w:t>
            </w:r>
          </w:p>
        </w:tc>
      </w:tr>
      <w:tr w:rsidR="00611024" w:rsidRPr="00FE273C" w:rsidTr="00B06F0B">
        <w:tc>
          <w:tcPr>
            <w:tcW w:w="1242" w:type="dxa"/>
            <w:vMerge w:val="restart"/>
          </w:tcPr>
          <w:p w:rsidR="00611024" w:rsidRPr="00FE273C" w:rsidRDefault="00611024" w:rsidP="00FE273C">
            <w:pPr>
              <w:rPr>
                <w:rFonts w:ascii="Arial" w:hAnsi="Arial" w:cs="Arial"/>
                <w:sz w:val="20"/>
                <w:szCs w:val="20"/>
              </w:rPr>
            </w:pPr>
            <w:r w:rsidRPr="00FE273C">
              <w:rPr>
                <w:rFonts w:ascii="Arial" w:hAnsi="Arial" w:cs="Arial"/>
                <w:sz w:val="20"/>
                <w:szCs w:val="20"/>
              </w:rPr>
              <w:t>Bromelain</w:t>
            </w:r>
          </w:p>
        </w:tc>
        <w:tc>
          <w:tcPr>
            <w:tcW w:w="993" w:type="dxa"/>
            <w:vMerge w:val="restart"/>
          </w:tcPr>
          <w:p w:rsidR="00611024" w:rsidRPr="00FE273C" w:rsidRDefault="00611024" w:rsidP="00FE273C">
            <w:pPr>
              <w:rPr>
                <w:rFonts w:ascii="Arial" w:hAnsi="Arial" w:cs="Arial"/>
                <w:sz w:val="20"/>
                <w:szCs w:val="20"/>
              </w:rPr>
            </w:pPr>
            <w:r>
              <w:rPr>
                <w:rFonts w:ascii="Arial" w:hAnsi="Arial" w:cs="Arial"/>
                <w:sz w:val="20"/>
                <w:szCs w:val="20"/>
              </w:rPr>
              <w:t>Short-term</w:t>
            </w:r>
          </w:p>
        </w:tc>
        <w:tc>
          <w:tcPr>
            <w:tcW w:w="1701" w:type="dxa"/>
          </w:tcPr>
          <w:p w:rsidR="00611024" w:rsidRPr="00FE273C" w:rsidRDefault="00611024" w:rsidP="00FE273C">
            <w:pPr>
              <w:rPr>
                <w:rFonts w:ascii="Arial" w:hAnsi="Arial" w:cs="Arial"/>
                <w:sz w:val="20"/>
                <w:szCs w:val="20"/>
              </w:rPr>
            </w:pPr>
            <w:r w:rsidRPr="00FE273C">
              <w:rPr>
                <w:rFonts w:ascii="Arial" w:hAnsi="Arial" w:cs="Arial"/>
                <w:sz w:val="20"/>
                <w:szCs w:val="20"/>
              </w:rPr>
              <w:t>Pain</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1 (32)</w:t>
            </w:r>
          </w:p>
        </w:tc>
        <w:tc>
          <w:tcPr>
            <w:tcW w:w="2126" w:type="dxa"/>
          </w:tcPr>
          <w:p w:rsidR="00611024" w:rsidRPr="00FE273C" w:rsidRDefault="00611024" w:rsidP="00FE273C">
            <w:pPr>
              <w:rPr>
                <w:rFonts w:ascii="Arial" w:hAnsi="Arial" w:cs="Arial"/>
                <w:sz w:val="20"/>
                <w:szCs w:val="20"/>
              </w:rPr>
            </w:pPr>
            <w:r w:rsidRPr="00FE273C">
              <w:rPr>
                <w:rFonts w:ascii="Arial" w:hAnsi="Arial" w:cs="Arial"/>
                <w:sz w:val="20"/>
                <w:szCs w:val="20"/>
              </w:rPr>
              <w:t>-0.05 (-0.75 to 0.64)</w:t>
            </w:r>
          </w:p>
        </w:tc>
        <w:tc>
          <w:tcPr>
            <w:tcW w:w="567" w:type="dxa"/>
          </w:tcPr>
          <w:p w:rsidR="00611024" w:rsidRPr="00FE273C" w:rsidRDefault="00611024" w:rsidP="00FE273C">
            <w:pPr>
              <w:rPr>
                <w:rFonts w:ascii="Arial" w:hAnsi="Arial" w:cs="Arial"/>
                <w:sz w:val="20"/>
                <w:szCs w:val="20"/>
              </w:rPr>
            </w:pPr>
            <w:r w:rsidRPr="00FE273C">
              <w:rPr>
                <w:rFonts w:ascii="Arial" w:hAnsi="Arial" w:cs="Arial"/>
                <w:sz w:val="20"/>
                <w:szCs w:val="20"/>
              </w:rPr>
              <w:t>0</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-1</w:t>
            </w:r>
          </w:p>
        </w:tc>
        <w:tc>
          <w:tcPr>
            <w:tcW w:w="992" w:type="dxa"/>
          </w:tcPr>
          <w:p w:rsidR="00611024" w:rsidRPr="00FE273C" w:rsidRDefault="00611024" w:rsidP="00FE273C">
            <w:pPr>
              <w:rPr>
                <w:rFonts w:ascii="Arial" w:hAnsi="Arial" w:cs="Arial"/>
                <w:sz w:val="20"/>
                <w:szCs w:val="20"/>
              </w:rPr>
            </w:pPr>
            <w:r w:rsidRPr="00FE273C">
              <w:rPr>
                <w:rFonts w:ascii="Arial" w:hAnsi="Arial" w:cs="Arial"/>
                <w:sz w:val="20"/>
                <w:szCs w:val="20"/>
              </w:rPr>
              <w:t>None</w:t>
            </w:r>
          </w:p>
        </w:tc>
        <w:tc>
          <w:tcPr>
            <w:tcW w:w="992" w:type="dxa"/>
          </w:tcPr>
          <w:p w:rsidR="00611024" w:rsidRPr="00FE273C" w:rsidRDefault="00611024" w:rsidP="00FE273C">
            <w:pPr>
              <w:rPr>
                <w:rFonts w:ascii="Arial" w:hAnsi="Arial" w:cs="Arial"/>
                <w:sz w:val="20"/>
                <w:szCs w:val="20"/>
              </w:rPr>
            </w:pPr>
            <w:r w:rsidRPr="00FE273C">
              <w:rPr>
                <w:rFonts w:ascii="Arial" w:hAnsi="Arial" w:cs="Arial"/>
                <w:sz w:val="20"/>
                <w:szCs w:val="20"/>
              </w:rPr>
              <w:t>-1</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None</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Low</w:t>
            </w:r>
          </w:p>
        </w:tc>
      </w:tr>
      <w:tr w:rsidR="00611024" w:rsidRPr="00FE273C" w:rsidTr="00B06F0B">
        <w:tc>
          <w:tcPr>
            <w:tcW w:w="1242" w:type="dxa"/>
            <w:vMerge/>
          </w:tcPr>
          <w:p w:rsidR="00611024" w:rsidRPr="00FE273C" w:rsidRDefault="00611024" w:rsidP="00FE273C">
            <w:pPr>
              <w:rPr>
                <w:rFonts w:ascii="Arial" w:hAnsi="Arial" w:cs="Arial"/>
                <w:sz w:val="20"/>
                <w:szCs w:val="20"/>
              </w:rPr>
            </w:pPr>
          </w:p>
        </w:tc>
        <w:tc>
          <w:tcPr>
            <w:tcW w:w="993" w:type="dxa"/>
            <w:vMerge/>
          </w:tcPr>
          <w:p w:rsidR="00611024" w:rsidRPr="00FE273C" w:rsidRDefault="00611024" w:rsidP="00FE273C">
            <w:pPr>
              <w:rPr>
                <w:rFonts w:ascii="Arial" w:hAnsi="Arial" w:cs="Arial"/>
                <w:sz w:val="20"/>
                <w:szCs w:val="20"/>
              </w:rPr>
            </w:pPr>
          </w:p>
        </w:tc>
        <w:tc>
          <w:tcPr>
            <w:tcW w:w="1701" w:type="dxa"/>
          </w:tcPr>
          <w:p w:rsidR="00611024" w:rsidRPr="00FE273C" w:rsidRDefault="00611024" w:rsidP="00FE273C">
            <w:pPr>
              <w:rPr>
                <w:rFonts w:ascii="Arial" w:hAnsi="Arial" w:cs="Arial"/>
                <w:sz w:val="20"/>
                <w:szCs w:val="20"/>
              </w:rPr>
            </w:pPr>
            <w:r w:rsidRPr="00FE273C">
              <w:rPr>
                <w:rFonts w:ascii="Arial" w:hAnsi="Arial" w:cs="Arial"/>
                <w:sz w:val="20"/>
                <w:szCs w:val="20"/>
              </w:rPr>
              <w:t>Function</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1 (32)</w:t>
            </w:r>
          </w:p>
        </w:tc>
        <w:tc>
          <w:tcPr>
            <w:tcW w:w="2126" w:type="dxa"/>
          </w:tcPr>
          <w:p w:rsidR="00611024" w:rsidRPr="00FE273C" w:rsidRDefault="00611024" w:rsidP="00FE273C">
            <w:pPr>
              <w:rPr>
                <w:rFonts w:ascii="Arial" w:hAnsi="Arial" w:cs="Arial"/>
                <w:sz w:val="20"/>
                <w:szCs w:val="20"/>
              </w:rPr>
            </w:pPr>
            <w:r w:rsidRPr="00FE273C">
              <w:rPr>
                <w:rFonts w:ascii="Arial" w:hAnsi="Arial" w:cs="Arial"/>
                <w:sz w:val="20"/>
                <w:szCs w:val="20"/>
              </w:rPr>
              <w:t>-0.34 (-1.04 to 0.36)</w:t>
            </w:r>
          </w:p>
        </w:tc>
        <w:tc>
          <w:tcPr>
            <w:tcW w:w="567" w:type="dxa"/>
          </w:tcPr>
          <w:p w:rsidR="00611024" w:rsidRPr="00FE273C" w:rsidRDefault="00611024" w:rsidP="00FE273C">
            <w:pPr>
              <w:rPr>
                <w:rFonts w:ascii="Arial" w:hAnsi="Arial" w:cs="Arial"/>
                <w:sz w:val="20"/>
                <w:szCs w:val="20"/>
              </w:rPr>
            </w:pPr>
            <w:r w:rsidRPr="00FE273C">
              <w:rPr>
                <w:rFonts w:ascii="Arial" w:hAnsi="Arial" w:cs="Arial"/>
                <w:sz w:val="20"/>
                <w:szCs w:val="20"/>
              </w:rPr>
              <w:t>0</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-1</w:t>
            </w:r>
          </w:p>
        </w:tc>
        <w:tc>
          <w:tcPr>
            <w:tcW w:w="992" w:type="dxa"/>
          </w:tcPr>
          <w:p w:rsidR="00611024" w:rsidRPr="00FE273C" w:rsidRDefault="00611024" w:rsidP="00FE273C">
            <w:pPr>
              <w:rPr>
                <w:rFonts w:ascii="Arial" w:hAnsi="Arial" w:cs="Arial"/>
                <w:sz w:val="20"/>
                <w:szCs w:val="20"/>
              </w:rPr>
            </w:pPr>
            <w:r w:rsidRPr="00FE273C">
              <w:rPr>
                <w:rFonts w:ascii="Arial" w:hAnsi="Arial" w:cs="Arial"/>
                <w:sz w:val="20"/>
                <w:szCs w:val="20"/>
              </w:rPr>
              <w:t>None</w:t>
            </w:r>
          </w:p>
        </w:tc>
        <w:tc>
          <w:tcPr>
            <w:tcW w:w="992" w:type="dxa"/>
          </w:tcPr>
          <w:p w:rsidR="00611024" w:rsidRPr="00FE273C" w:rsidRDefault="00611024" w:rsidP="00FE273C">
            <w:pPr>
              <w:rPr>
                <w:rFonts w:ascii="Arial" w:hAnsi="Arial" w:cs="Arial"/>
                <w:sz w:val="20"/>
                <w:szCs w:val="20"/>
              </w:rPr>
            </w:pPr>
            <w:r w:rsidRPr="00FE273C">
              <w:rPr>
                <w:rFonts w:ascii="Arial" w:hAnsi="Arial" w:cs="Arial"/>
                <w:sz w:val="20"/>
                <w:szCs w:val="20"/>
              </w:rPr>
              <w:t>-1</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None</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Low</w:t>
            </w:r>
          </w:p>
        </w:tc>
      </w:tr>
      <w:tr w:rsidR="00611024" w:rsidRPr="00FE273C" w:rsidTr="00B06F0B">
        <w:tc>
          <w:tcPr>
            <w:tcW w:w="1242" w:type="dxa"/>
            <w:vMerge/>
          </w:tcPr>
          <w:p w:rsidR="00611024" w:rsidRPr="00FE273C" w:rsidRDefault="00611024" w:rsidP="00FE273C">
            <w:pPr>
              <w:rPr>
                <w:rFonts w:ascii="Arial" w:hAnsi="Arial" w:cs="Arial"/>
                <w:sz w:val="20"/>
                <w:szCs w:val="20"/>
              </w:rPr>
            </w:pPr>
          </w:p>
        </w:tc>
        <w:tc>
          <w:tcPr>
            <w:tcW w:w="993" w:type="dxa"/>
            <w:vMerge/>
          </w:tcPr>
          <w:p w:rsidR="00611024" w:rsidRPr="00FE273C" w:rsidRDefault="00611024" w:rsidP="00FE273C">
            <w:pPr>
              <w:rPr>
                <w:rFonts w:ascii="Arial" w:hAnsi="Arial" w:cs="Arial"/>
                <w:sz w:val="20"/>
                <w:szCs w:val="20"/>
              </w:rPr>
            </w:pPr>
          </w:p>
        </w:tc>
        <w:tc>
          <w:tcPr>
            <w:tcW w:w="1701" w:type="dxa"/>
          </w:tcPr>
          <w:p w:rsidR="00611024" w:rsidRPr="00FE273C" w:rsidRDefault="00611024" w:rsidP="00FE273C">
            <w:pPr>
              <w:rPr>
                <w:rFonts w:ascii="Arial" w:hAnsi="Arial" w:cs="Arial"/>
                <w:sz w:val="20"/>
                <w:szCs w:val="20"/>
              </w:rPr>
            </w:pPr>
            <w:r w:rsidRPr="00FE273C">
              <w:rPr>
                <w:rFonts w:ascii="Arial" w:hAnsi="Arial" w:cs="Arial"/>
                <w:sz w:val="20"/>
                <w:szCs w:val="20"/>
              </w:rPr>
              <w:t>Stiffness</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1 (32)</w:t>
            </w:r>
          </w:p>
        </w:tc>
        <w:tc>
          <w:tcPr>
            <w:tcW w:w="2126" w:type="dxa"/>
          </w:tcPr>
          <w:p w:rsidR="00611024" w:rsidRPr="00FE273C" w:rsidRDefault="00611024" w:rsidP="00FE273C">
            <w:pPr>
              <w:rPr>
                <w:rFonts w:ascii="Arial" w:hAnsi="Arial" w:cs="Arial"/>
                <w:sz w:val="20"/>
                <w:szCs w:val="20"/>
              </w:rPr>
            </w:pPr>
            <w:r w:rsidRPr="00FE273C">
              <w:rPr>
                <w:rFonts w:ascii="Arial" w:hAnsi="Arial" w:cs="Arial"/>
                <w:sz w:val="20"/>
                <w:szCs w:val="20"/>
              </w:rPr>
              <w:t>0.14 (-0.56 to 0.83)</w:t>
            </w:r>
          </w:p>
        </w:tc>
        <w:tc>
          <w:tcPr>
            <w:tcW w:w="567" w:type="dxa"/>
          </w:tcPr>
          <w:p w:rsidR="00611024" w:rsidRPr="00FE273C" w:rsidRDefault="00611024" w:rsidP="00FE273C">
            <w:pPr>
              <w:rPr>
                <w:rFonts w:ascii="Arial" w:hAnsi="Arial" w:cs="Arial"/>
                <w:sz w:val="20"/>
                <w:szCs w:val="20"/>
              </w:rPr>
            </w:pPr>
            <w:r w:rsidRPr="00FE273C">
              <w:rPr>
                <w:rFonts w:ascii="Arial" w:hAnsi="Arial" w:cs="Arial"/>
                <w:sz w:val="20"/>
                <w:szCs w:val="20"/>
              </w:rPr>
              <w:t>0</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-1</w:t>
            </w:r>
          </w:p>
        </w:tc>
        <w:tc>
          <w:tcPr>
            <w:tcW w:w="992" w:type="dxa"/>
          </w:tcPr>
          <w:p w:rsidR="00611024" w:rsidRPr="00FE273C" w:rsidRDefault="00611024" w:rsidP="00FE273C">
            <w:pPr>
              <w:rPr>
                <w:rFonts w:ascii="Arial" w:hAnsi="Arial" w:cs="Arial"/>
                <w:sz w:val="20"/>
                <w:szCs w:val="20"/>
              </w:rPr>
            </w:pPr>
            <w:r w:rsidRPr="00FE273C">
              <w:rPr>
                <w:rFonts w:ascii="Arial" w:hAnsi="Arial" w:cs="Arial"/>
                <w:sz w:val="20"/>
                <w:szCs w:val="20"/>
              </w:rPr>
              <w:t>None</w:t>
            </w:r>
          </w:p>
        </w:tc>
        <w:tc>
          <w:tcPr>
            <w:tcW w:w="992" w:type="dxa"/>
          </w:tcPr>
          <w:p w:rsidR="00611024" w:rsidRPr="00FE273C" w:rsidRDefault="00611024" w:rsidP="00FE273C">
            <w:pPr>
              <w:rPr>
                <w:rFonts w:ascii="Arial" w:hAnsi="Arial" w:cs="Arial"/>
                <w:sz w:val="20"/>
                <w:szCs w:val="20"/>
              </w:rPr>
            </w:pPr>
            <w:r w:rsidRPr="00FE273C">
              <w:rPr>
                <w:rFonts w:ascii="Arial" w:hAnsi="Arial" w:cs="Arial"/>
                <w:sz w:val="20"/>
                <w:szCs w:val="20"/>
              </w:rPr>
              <w:t>-1</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None</w:t>
            </w:r>
          </w:p>
        </w:tc>
        <w:tc>
          <w:tcPr>
            <w:tcW w:w="1134" w:type="dxa"/>
          </w:tcPr>
          <w:p w:rsidR="00611024" w:rsidRPr="00FE273C" w:rsidRDefault="00611024" w:rsidP="00FE273C">
            <w:pPr>
              <w:rPr>
                <w:rFonts w:ascii="Arial" w:hAnsi="Arial" w:cs="Arial"/>
                <w:sz w:val="20"/>
                <w:szCs w:val="20"/>
              </w:rPr>
            </w:pPr>
            <w:r w:rsidRPr="00FE273C">
              <w:rPr>
                <w:rFonts w:ascii="Arial" w:hAnsi="Arial" w:cs="Arial"/>
                <w:sz w:val="20"/>
                <w:szCs w:val="20"/>
              </w:rPr>
              <w:t>Low</w:t>
            </w:r>
          </w:p>
        </w:tc>
      </w:tr>
    </w:tbl>
    <w:p w:rsidR="00FE273C" w:rsidRPr="00FE273C" w:rsidRDefault="00FE273C" w:rsidP="00FE273C">
      <w:pPr>
        <w:spacing w:line="240" w:lineRule="auto"/>
        <w:rPr>
          <w:rFonts w:ascii="Arial" w:hAnsi="Arial" w:cs="Arial"/>
          <w:sz w:val="20"/>
          <w:szCs w:val="20"/>
        </w:rPr>
      </w:pPr>
      <w:r w:rsidRPr="00FE273C">
        <w:rPr>
          <w:rFonts w:ascii="Arial" w:hAnsi="Arial" w:cs="Arial"/>
          <w:sz w:val="20"/>
          <w:szCs w:val="20"/>
        </w:rPr>
        <w:t xml:space="preserve">                                                                                                                                                                                                                     (Continued)                                                   </w:t>
      </w:r>
    </w:p>
    <w:p w:rsidR="00C97449" w:rsidRDefault="00C97449" w:rsidP="00FE273C">
      <w:pPr>
        <w:spacing w:line="240" w:lineRule="auto"/>
        <w:rPr>
          <w:rFonts w:ascii="Arial" w:hAnsi="Arial" w:cs="Arial"/>
          <w:b/>
          <w:sz w:val="24"/>
          <w:szCs w:val="24"/>
        </w:rPr>
      </w:pPr>
    </w:p>
    <w:p w:rsidR="00FE273C" w:rsidRPr="00FE273C" w:rsidRDefault="00FE273C" w:rsidP="00FE273C">
      <w:pPr>
        <w:spacing w:line="240" w:lineRule="auto"/>
        <w:rPr>
          <w:rFonts w:ascii="Arial" w:hAnsi="Arial" w:cs="Arial"/>
          <w:b/>
          <w:sz w:val="24"/>
          <w:szCs w:val="24"/>
        </w:rPr>
      </w:pPr>
      <w:r w:rsidRPr="0030323E">
        <w:rPr>
          <w:rFonts w:ascii="Arial" w:hAnsi="Arial" w:cs="Arial"/>
          <w:b/>
          <w:sz w:val="24"/>
          <w:szCs w:val="24"/>
        </w:rPr>
        <w:lastRenderedPageBreak/>
        <w:t>Supplementary</w:t>
      </w:r>
      <w:r w:rsidRPr="006F283C">
        <w:rPr>
          <w:rFonts w:ascii="Arial" w:hAnsi="Arial" w:cs="Arial"/>
          <w:b/>
          <w:sz w:val="24"/>
          <w:szCs w:val="24"/>
        </w:rPr>
        <w:t xml:space="preserve"> </w:t>
      </w:r>
      <w:r w:rsidRPr="001A2883">
        <w:rPr>
          <w:rFonts w:ascii="Arial" w:hAnsi="Arial" w:cs="Arial"/>
          <w:b/>
          <w:sz w:val="24"/>
          <w:szCs w:val="24"/>
        </w:rPr>
        <w:t xml:space="preserve">Table </w:t>
      </w:r>
      <w:r>
        <w:rPr>
          <w:rFonts w:ascii="Arial" w:hAnsi="Arial" w:cs="Arial"/>
          <w:b/>
          <w:sz w:val="24"/>
          <w:szCs w:val="24"/>
        </w:rPr>
        <w:t>2</w:t>
      </w:r>
      <w:r w:rsidRPr="001A2883">
        <w:rPr>
          <w:rFonts w:ascii="Arial" w:hAnsi="Arial" w:cs="Arial"/>
          <w:b/>
          <w:sz w:val="24"/>
          <w:szCs w:val="24"/>
        </w:rPr>
        <w:t xml:space="preserve"> </w:t>
      </w:r>
      <w:r w:rsidRPr="00FE273C">
        <w:rPr>
          <w:rFonts w:ascii="Arial" w:hAnsi="Arial" w:cs="Arial"/>
          <w:b/>
          <w:sz w:val="24"/>
          <w:szCs w:val="24"/>
        </w:rPr>
        <w:t>Summary of findings for efficacy outcomes</w:t>
      </w:r>
    </w:p>
    <w:tbl>
      <w:tblPr>
        <w:tblStyle w:val="TableGrid"/>
        <w:tblW w:w="13149" w:type="dxa"/>
        <w:tblLayout w:type="fixed"/>
        <w:tblLook w:val="04A0" w:firstRow="1" w:lastRow="0" w:firstColumn="1" w:lastColumn="0" w:noHBand="0" w:noVBand="1"/>
      </w:tblPr>
      <w:tblGrid>
        <w:gridCol w:w="1384"/>
        <w:gridCol w:w="851"/>
        <w:gridCol w:w="1842"/>
        <w:gridCol w:w="1134"/>
        <w:gridCol w:w="2127"/>
        <w:gridCol w:w="567"/>
        <w:gridCol w:w="1134"/>
        <w:gridCol w:w="850"/>
        <w:gridCol w:w="142"/>
        <w:gridCol w:w="850"/>
        <w:gridCol w:w="1134"/>
        <w:gridCol w:w="1134"/>
      </w:tblGrid>
      <w:tr w:rsidR="00FE273C" w:rsidRPr="00FE273C" w:rsidTr="00C97449">
        <w:tc>
          <w:tcPr>
            <w:tcW w:w="1384"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Supplement</w:t>
            </w:r>
          </w:p>
        </w:tc>
        <w:tc>
          <w:tcPr>
            <w:tcW w:w="851"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Time Point</w:t>
            </w:r>
          </w:p>
        </w:tc>
        <w:tc>
          <w:tcPr>
            <w:tcW w:w="1842"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Outcome</w:t>
            </w:r>
          </w:p>
        </w:tc>
        <w:tc>
          <w:tcPr>
            <w:tcW w:w="1134"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No. of Studies (Patients)</w:t>
            </w:r>
          </w:p>
        </w:tc>
        <w:tc>
          <w:tcPr>
            <w:tcW w:w="2127"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 xml:space="preserve">Summary </w:t>
            </w:r>
            <w:proofErr w:type="spellStart"/>
            <w:r w:rsidRPr="00FE273C">
              <w:rPr>
                <w:rFonts w:ascii="Arial" w:hAnsi="Arial" w:cs="Arial"/>
                <w:b/>
                <w:sz w:val="20"/>
                <w:szCs w:val="20"/>
              </w:rPr>
              <w:t>Estimate</w:t>
            </w:r>
            <w:r w:rsidRPr="00FE273C">
              <w:rPr>
                <w:rFonts w:ascii="Arial" w:hAnsi="Arial" w:cs="Arial"/>
                <w:b/>
                <w:sz w:val="20"/>
                <w:szCs w:val="20"/>
                <w:vertAlign w:val="superscript"/>
              </w:rPr>
              <w:t>c</w:t>
            </w:r>
            <w:proofErr w:type="spellEnd"/>
          </w:p>
        </w:tc>
        <w:tc>
          <w:tcPr>
            <w:tcW w:w="567"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I², %</w:t>
            </w:r>
          </w:p>
        </w:tc>
        <w:tc>
          <w:tcPr>
            <w:tcW w:w="5244" w:type="dxa"/>
            <w:gridSpan w:val="6"/>
          </w:tcPr>
          <w:p w:rsidR="00FE273C" w:rsidRPr="00FE273C" w:rsidRDefault="00FE273C" w:rsidP="00FE273C">
            <w:pPr>
              <w:jc w:val="center"/>
              <w:rPr>
                <w:rFonts w:ascii="Arial" w:hAnsi="Arial" w:cs="Arial"/>
                <w:b/>
                <w:sz w:val="20"/>
                <w:szCs w:val="20"/>
              </w:rPr>
            </w:pPr>
            <w:r w:rsidRPr="00FE273C">
              <w:rPr>
                <w:rFonts w:ascii="Arial" w:hAnsi="Arial" w:cs="Arial"/>
                <w:b/>
                <w:sz w:val="20"/>
                <w:szCs w:val="20"/>
              </w:rPr>
              <w:t>Quality of evidence assessment (GRADE)</w:t>
            </w:r>
          </w:p>
        </w:tc>
      </w:tr>
      <w:tr w:rsidR="00FE273C" w:rsidRPr="00FE273C" w:rsidTr="00C97449">
        <w:tc>
          <w:tcPr>
            <w:tcW w:w="1384" w:type="dxa"/>
            <w:vMerge/>
          </w:tcPr>
          <w:p w:rsidR="00FE273C" w:rsidRPr="00FE273C" w:rsidRDefault="00FE273C" w:rsidP="00FE273C">
            <w:pPr>
              <w:rPr>
                <w:rFonts w:ascii="Arial" w:hAnsi="Arial" w:cs="Arial"/>
                <w:b/>
                <w:sz w:val="20"/>
                <w:szCs w:val="20"/>
              </w:rPr>
            </w:pPr>
          </w:p>
        </w:tc>
        <w:tc>
          <w:tcPr>
            <w:tcW w:w="851" w:type="dxa"/>
            <w:vMerge/>
          </w:tcPr>
          <w:p w:rsidR="00FE273C" w:rsidRPr="00FE273C" w:rsidRDefault="00FE273C" w:rsidP="00FE273C">
            <w:pPr>
              <w:rPr>
                <w:rFonts w:ascii="Arial" w:hAnsi="Arial" w:cs="Arial"/>
                <w:b/>
                <w:sz w:val="20"/>
                <w:szCs w:val="20"/>
              </w:rPr>
            </w:pPr>
          </w:p>
        </w:tc>
        <w:tc>
          <w:tcPr>
            <w:tcW w:w="1842" w:type="dxa"/>
            <w:vMerge/>
          </w:tcPr>
          <w:p w:rsidR="00FE273C" w:rsidRPr="00FE273C" w:rsidRDefault="00FE273C" w:rsidP="00FE273C">
            <w:pPr>
              <w:rPr>
                <w:rFonts w:ascii="Arial" w:hAnsi="Arial" w:cs="Arial"/>
                <w:b/>
                <w:sz w:val="20"/>
                <w:szCs w:val="20"/>
              </w:rPr>
            </w:pPr>
          </w:p>
        </w:tc>
        <w:tc>
          <w:tcPr>
            <w:tcW w:w="1134" w:type="dxa"/>
            <w:vMerge/>
          </w:tcPr>
          <w:p w:rsidR="00FE273C" w:rsidRPr="00FE273C" w:rsidRDefault="00FE273C" w:rsidP="00FE273C">
            <w:pPr>
              <w:rPr>
                <w:rFonts w:ascii="Arial" w:hAnsi="Arial" w:cs="Arial"/>
                <w:b/>
                <w:sz w:val="20"/>
                <w:szCs w:val="20"/>
              </w:rPr>
            </w:pPr>
          </w:p>
        </w:tc>
        <w:tc>
          <w:tcPr>
            <w:tcW w:w="2127" w:type="dxa"/>
            <w:vMerge/>
          </w:tcPr>
          <w:p w:rsidR="00FE273C" w:rsidRPr="00FE273C" w:rsidRDefault="00FE273C" w:rsidP="00FE273C">
            <w:pPr>
              <w:rPr>
                <w:rFonts w:ascii="Arial" w:hAnsi="Arial" w:cs="Arial"/>
                <w:b/>
                <w:sz w:val="20"/>
                <w:szCs w:val="20"/>
              </w:rPr>
            </w:pPr>
          </w:p>
        </w:tc>
        <w:tc>
          <w:tcPr>
            <w:tcW w:w="567" w:type="dxa"/>
            <w:vMerge/>
          </w:tcPr>
          <w:p w:rsidR="00FE273C" w:rsidRPr="00FE273C" w:rsidRDefault="00FE273C" w:rsidP="00FE273C">
            <w:pPr>
              <w:rPr>
                <w:rFonts w:ascii="Arial" w:hAnsi="Arial" w:cs="Arial"/>
                <w:b/>
                <w:sz w:val="20"/>
                <w:szCs w:val="20"/>
              </w:rPr>
            </w:pPr>
          </w:p>
        </w:tc>
        <w:tc>
          <w:tcPr>
            <w:tcW w:w="1134" w:type="dxa"/>
          </w:tcPr>
          <w:p w:rsidR="00FE273C" w:rsidRPr="00FE273C" w:rsidRDefault="00FE273C" w:rsidP="00FE273C">
            <w:pPr>
              <w:rPr>
                <w:rFonts w:ascii="Arial" w:hAnsi="Arial" w:cs="Arial"/>
                <w:b/>
                <w:sz w:val="20"/>
                <w:szCs w:val="20"/>
              </w:rPr>
            </w:pPr>
            <w:r w:rsidRPr="00FE273C">
              <w:rPr>
                <w:rFonts w:ascii="Arial" w:hAnsi="Arial" w:cs="Arial"/>
                <w:b/>
                <w:sz w:val="20"/>
                <w:szCs w:val="20"/>
              </w:rPr>
              <w:t>Study limitation</w:t>
            </w:r>
          </w:p>
        </w:tc>
        <w:tc>
          <w:tcPr>
            <w:tcW w:w="992" w:type="dxa"/>
            <w:gridSpan w:val="2"/>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Inconsi-stency</w:t>
            </w:r>
            <w:proofErr w:type="spellEnd"/>
          </w:p>
        </w:tc>
        <w:tc>
          <w:tcPr>
            <w:tcW w:w="850" w:type="dxa"/>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Impre-cision</w:t>
            </w:r>
            <w:proofErr w:type="spellEnd"/>
          </w:p>
        </w:tc>
        <w:tc>
          <w:tcPr>
            <w:tcW w:w="1134" w:type="dxa"/>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Publica-tion</w:t>
            </w:r>
            <w:proofErr w:type="spellEnd"/>
            <w:r w:rsidRPr="00FE273C">
              <w:rPr>
                <w:rFonts w:ascii="Arial" w:hAnsi="Arial" w:cs="Arial"/>
                <w:b/>
                <w:sz w:val="20"/>
                <w:szCs w:val="20"/>
              </w:rPr>
              <w:t xml:space="preserve"> bias</w:t>
            </w:r>
          </w:p>
        </w:tc>
        <w:tc>
          <w:tcPr>
            <w:tcW w:w="1134" w:type="dxa"/>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Rating</w:t>
            </w:r>
            <w:r w:rsidRPr="00FE273C">
              <w:rPr>
                <w:rFonts w:ascii="Arial" w:hAnsi="Arial" w:cs="Arial"/>
                <w:b/>
                <w:sz w:val="20"/>
                <w:szCs w:val="20"/>
                <w:vertAlign w:val="superscript"/>
              </w:rPr>
              <w:t>d</w:t>
            </w:r>
            <w:proofErr w:type="spellEnd"/>
          </w:p>
        </w:tc>
      </w:tr>
      <w:tr w:rsidR="00476EFE" w:rsidRPr="00FE273C" w:rsidTr="00C97449">
        <w:tc>
          <w:tcPr>
            <w:tcW w:w="1384" w:type="dxa"/>
            <w:vMerge w:val="restart"/>
          </w:tcPr>
          <w:p w:rsidR="00476EFE" w:rsidRPr="00FE273C" w:rsidRDefault="00476EFE" w:rsidP="00FE273C">
            <w:pPr>
              <w:rPr>
                <w:rFonts w:ascii="Arial" w:hAnsi="Arial" w:cs="Arial"/>
                <w:sz w:val="20"/>
                <w:szCs w:val="20"/>
              </w:rPr>
            </w:pPr>
            <w:r w:rsidRPr="00FE273C">
              <w:rPr>
                <w:rFonts w:ascii="Arial" w:hAnsi="Arial" w:cs="Arial"/>
                <w:sz w:val="20"/>
                <w:szCs w:val="20"/>
              </w:rPr>
              <w:t>Chondroitin</w:t>
            </w:r>
          </w:p>
        </w:tc>
        <w:tc>
          <w:tcPr>
            <w:tcW w:w="851" w:type="dxa"/>
            <w:vMerge w:val="restart"/>
          </w:tcPr>
          <w:p w:rsidR="00476EFE" w:rsidRPr="00FE273C" w:rsidRDefault="00476EFE" w:rsidP="00365829">
            <w:pPr>
              <w:rPr>
                <w:rFonts w:ascii="Arial" w:hAnsi="Arial" w:cs="Arial"/>
                <w:sz w:val="20"/>
                <w:szCs w:val="20"/>
              </w:rPr>
            </w:pPr>
            <w:r w:rsidRPr="00FE273C">
              <w:rPr>
                <w:rFonts w:ascii="Arial" w:hAnsi="Arial" w:cs="Arial"/>
                <w:sz w:val="20"/>
                <w:szCs w:val="20"/>
              </w:rPr>
              <w:t xml:space="preserve">Short </w:t>
            </w:r>
            <w:r>
              <w:rPr>
                <w:rFonts w:ascii="Arial" w:hAnsi="Arial" w:cs="Arial"/>
                <w:sz w:val="20"/>
                <w:szCs w:val="20"/>
              </w:rPr>
              <w:t>-term</w:t>
            </w:r>
          </w:p>
        </w:tc>
        <w:tc>
          <w:tcPr>
            <w:tcW w:w="1842" w:type="dxa"/>
          </w:tcPr>
          <w:p w:rsidR="00476EFE" w:rsidRPr="00FE273C" w:rsidRDefault="00476EFE" w:rsidP="00365829">
            <w:pPr>
              <w:rPr>
                <w:rFonts w:ascii="Arial" w:hAnsi="Arial" w:cs="Arial"/>
                <w:sz w:val="20"/>
                <w:szCs w:val="20"/>
              </w:rPr>
            </w:pPr>
            <w:r w:rsidRPr="00FE273C">
              <w:rPr>
                <w:rFonts w:ascii="Arial" w:hAnsi="Arial" w:cs="Arial"/>
                <w:sz w:val="20"/>
                <w:szCs w:val="20"/>
              </w:rPr>
              <w:t>Pain</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9 (1822)</w:t>
            </w:r>
          </w:p>
        </w:tc>
        <w:tc>
          <w:tcPr>
            <w:tcW w:w="2127" w:type="dxa"/>
          </w:tcPr>
          <w:p w:rsidR="00476EFE" w:rsidRPr="00FE273C" w:rsidRDefault="00476EFE" w:rsidP="00365829">
            <w:pPr>
              <w:rPr>
                <w:rFonts w:ascii="Arial" w:hAnsi="Arial" w:cs="Arial"/>
                <w:sz w:val="20"/>
                <w:szCs w:val="20"/>
              </w:rPr>
            </w:pPr>
            <w:r w:rsidRPr="00FE273C">
              <w:rPr>
                <w:rFonts w:ascii="Arial" w:hAnsi="Arial" w:cs="Arial"/>
                <w:sz w:val="20"/>
                <w:szCs w:val="20"/>
              </w:rPr>
              <w:t>-0.34 (-0.49 to -0.19)</w:t>
            </w:r>
          </w:p>
        </w:tc>
        <w:tc>
          <w:tcPr>
            <w:tcW w:w="567" w:type="dxa"/>
          </w:tcPr>
          <w:p w:rsidR="00476EFE" w:rsidRPr="00FE273C" w:rsidRDefault="00476EFE" w:rsidP="00365829">
            <w:pPr>
              <w:rPr>
                <w:rFonts w:ascii="Arial" w:hAnsi="Arial" w:cs="Arial"/>
                <w:sz w:val="20"/>
                <w:szCs w:val="20"/>
              </w:rPr>
            </w:pPr>
            <w:r w:rsidRPr="00FE273C">
              <w:rPr>
                <w:rFonts w:ascii="Arial" w:hAnsi="Arial" w:cs="Arial"/>
                <w:sz w:val="20"/>
                <w:szCs w:val="20"/>
              </w:rPr>
              <w:t>51</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850" w:type="dxa"/>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992" w:type="dxa"/>
            <w:gridSpan w:val="2"/>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Low</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365829">
            <w:pPr>
              <w:rPr>
                <w:rFonts w:ascii="Arial" w:hAnsi="Arial" w:cs="Arial"/>
                <w:sz w:val="20"/>
                <w:szCs w:val="20"/>
              </w:rPr>
            </w:pPr>
          </w:p>
        </w:tc>
        <w:tc>
          <w:tcPr>
            <w:tcW w:w="1842" w:type="dxa"/>
          </w:tcPr>
          <w:p w:rsidR="00476EFE" w:rsidRPr="00FE273C" w:rsidRDefault="00476EFE" w:rsidP="00365829">
            <w:pPr>
              <w:rPr>
                <w:rFonts w:ascii="Arial" w:hAnsi="Arial" w:cs="Arial"/>
                <w:sz w:val="20"/>
                <w:szCs w:val="20"/>
              </w:rPr>
            </w:pPr>
            <w:r w:rsidRPr="00FE273C">
              <w:rPr>
                <w:rFonts w:ascii="Arial" w:hAnsi="Arial" w:cs="Arial"/>
                <w:sz w:val="20"/>
                <w:szCs w:val="20"/>
              </w:rPr>
              <w:t>Function</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8 (1200)</w:t>
            </w:r>
          </w:p>
        </w:tc>
        <w:tc>
          <w:tcPr>
            <w:tcW w:w="2127" w:type="dxa"/>
          </w:tcPr>
          <w:p w:rsidR="00476EFE" w:rsidRPr="00FE273C" w:rsidRDefault="00476EFE" w:rsidP="00365829">
            <w:pPr>
              <w:rPr>
                <w:rFonts w:ascii="Arial" w:hAnsi="Arial" w:cs="Arial"/>
                <w:sz w:val="20"/>
                <w:szCs w:val="20"/>
              </w:rPr>
            </w:pPr>
            <w:r w:rsidRPr="00FE273C">
              <w:rPr>
                <w:rFonts w:ascii="Arial" w:hAnsi="Arial" w:cs="Arial"/>
                <w:sz w:val="20"/>
                <w:szCs w:val="20"/>
              </w:rPr>
              <w:t>-0.36 (-0.58 to -0.13)</w:t>
            </w:r>
          </w:p>
        </w:tc>
        <w:tc>
          <w:tcPr>
            <w:tcW w:w="567" w:type="dxa"/>
          </w:tcPr>
          <w:p w:rsidR="00476EFE" w:rsidRPr="00FE273C" w:rsidRDefault="00476EFE" w:rsidP="00365829">
            <w:pPr>
              <w:rPr>
                <w:rFonts w:ascii="Arial" w:hAnsi="Arial" w:cs="Arial"/>
                <w:sz w:val="20"/>
                <w:szCs w:val="20"/>
              </w:rPr>
            </w:pPr>
            <w:r w:rsidRPr="00FE273C">
              <w:rPr>
                <w:rFonts w:ascii="Arial" w:hAnsi="Arial" w:cs="Arial"/>
                <w:sz w:val="20"/>
                <w:szCs w:val="20"/>
              </w:rPr>
              <w:t>70</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850" w:type="dxa"/>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992" w:type="dxa"/>
            <w:gridSpan w:val="2"/>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Low</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365829">
            <w:pPr>
              <w:rPr>
                <w:rFonts w:ascii="Arial" w:hAnsi="Arial" w:cs="Arial"/>
                <w:sz w:val="20"/>
                <w:szCs w:val="20"/>
              </w:rPr>
            </w:pPr>
          </w:p>
        </w:tc>
        <w:tc>
          <w:tcPr>
            <w:tcW w:w="1842" w:type="dxa"/>
          </w:tcPr>
          <w:p w:rsidR="00476EFE" w:rsidRPr="00FE273C" w:rsidRDefault="00476EFE" w:rsidP="00365829">
            <w:pPr>
              <w:rPr>
                <w:rFonts w:ascii="Arial" w:hAnsi="Arial" w:cs="Arial"/>
                <w:sz w:val="20"/>
                <w:szCs w:val="20"/>
              </w:rPr>
            </w:pPr>
            <w:r w:rsidRPr="00FE273C">
              <w:rPr>
                <w:rFonts w:ascii="Arial" w:hAnsi="Arial" w:cs="Arial"/>
                <w:sz w:val="20"/>
                <w:szCs w:val="20"/>
              </w:rPr>
              <w:t>Analgesic Use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3 (559)</w:t>
            </w:r>
          </w:p>
        </w:tc>
        <w:tc>
          <w:tcPr>
            <w:tcW w:w="2127" w:type="dxa"/>
          </w:tcPr>
          <w:p w:rsidR="00476EFE" w:rsidRPr="00FE273C" w:rsidRDefault="00476EFE" w:rsidP="00365829">
            <w:pPr>
              <w:rPr>
                <w:rFonts w:ascii="Arial" w:hAnsi="Arial" w:cs="Arial"/>
                <w:sz w:val="20"/>
                <w:szCs w:val="20"/>
              </w:rPr>
            </w:pPr>
            <w:r w:rsidRPr="00FE273C">
              <w:rPr>
                <w:rFonts w:ascii="Arial" w:hAnsi="Arial" w:cs="Arial"/>
                <w:sz w:val="20"/>
                <w:szCs w:val="20"/>
              </w:rPr>
              <w:t>-0.04 (-0.21 to 0.13)</w:t>
            </w:r>
          </w:p>
        </w:tc>
        <w:tc>
          <w:tcPr>
            <w:tcW w:w="567" w:type="dxa"/>
          </w:tcPr>
          <w:p w:rsidR="00476EFE" w:rsidRPr="00FE273C" w:rsidRDefault="00476EFE" w:rsidP="00365829">
            <w:pPr>
              <w:rPr>
                <w:rFonts w:ascii="Arial" w:hAnsi="Arial" w:cs="Arial"/>
                <w:sz w:val="20"/>
                <w:szCs w:val="20"/>
              </w:rPr>
            </w:pPr>
            <w:r w:rsidRPr="00FE273C">
              <w:rPr>
                <w:rFonts w:ascii="Arial" w:hAnsi="Arial" w:cs="Arial"/>
                <w:sz w:val="20"/>
                <w:szCs w:val="20"/>
              </w:rPr>
              <w:t>0</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850"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992" w:type="dxa"/>
            <w:gridSpan w:val="2"/>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Moderate</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365829">
            <w:pPr>
              <w:rPr>
                <w:rFonts w:ascii="Arial" w:hAnsi="Arial" w:cs="Arial"/>
                <w:sz w:val="20"/>
                <w:szCs w:val="20"/>
              </w:rPr>
            </w:pPr>
          </w:p>
        </w:tc>
        <w:tc>
          <w:tcPr>
            <w:tcW w:w="1842" w:type="dxa"/>
          </w:tcPr>
          <w:p w:rsidR="00476EFE" w:rsidRPr="00FE273C" w:rsidRDefault="00476EFE" w:rsidP="00365829">
            <w:pPr>
              <w:rPr>
                <w:rFonts w:ascii="Arial" w:hAnsi="Arial" w:cs="Arial"/>
                <w:sz w:val="20"/>
                <w:szCs w:val="20"/>
              </w:rPr>
            </w:pPr>
            <w:r w:rsidRPr="00FE273C">
              <w:rPr>
                <w:rFonts w:ascii="Arial" w:hAnsi="Arial" w:cs="Arial"/>
                <w:sz w:val="20"/>
                <w:szCs w:val="20"/>
              </w:rPr>
              <w:t>NSAIDs Use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1 (62)</w:t>
            </w:r>
          </w:p>
        </w:tc>
        <w:tc>
          <w:tcPr>
            <w:tcW w:w="2127" w:type="dxa"/>
          </w:tcPr>
          <w:p w:rsidR="00476EFE" w:rsidRPr="00FE273C" w:rsidRDefault="00476EFE" w:rsidP="00365829">
            <w:pPr>
              <w:rPr>
                <w:rFonts w:ascii="Arial" w:hAnsi="Arial" w:cs="Arial"/>
                <w:sz w:val="20"/>
                <w:szCs w:val="20"/>
              </w:rPr>
            </w:pPr>
            <w:r w:rsidRPr="00FE273C">
              <w:rPr>
                <w:rFonts w:ascii="Arial" w:hAnsi="Arial" w:cs="Arial"/>
                <w:sz w:val="20"/>
                <w:szCs w:val="20"/>
              </w:rPr>
              <w:t>-0.28 (-0.79 to 0.22)</w:t>
            </w:r>
          </w:p>
        </w:tc>
        <w:tc>
          <w:tcPr>
            <w:tcW w:w="567" w:type="dxa"/>
          </w:tcPr>
          <w:p w:rsidR="00476EFE" w:rsidRPr="00FE273C" w:rsidRDefault="00476EFE" w:rsidP="00365829">
            <w:pPr>
              <w:rPr>
                <w:rFonts w:ascii="Arial" w:hAnsi="Arial" w:cs="Arial"/>
                <w:sz w:val="20"/>
                <w:szCs w:val="20"/>
              </w:rPr>
            </w:pPr>
            <w:r w:rsidRPr="00FE273C">
              <w:rPr>
                <w:rFonts w:ascii="Arial" w:hAnsi="Arial" w:cs="Arial"/>
                <w:sz w:val="20"/>
                <w:szCs w:val="20"/>
              </w:rPr>
              <w:t>0</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850"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992" w:type="dxa"/>
            <w:gridSpan w:val="2"/>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Low</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val="restart"/>
          </w:tcPr>
          <w:p w:rsidR="00476EFE" w:rsidRPr="00FE273C" w:rsidRDefault="00476EFE" w:rsidP="00365829">
            <w:pPr>
              <w:rPr>
                <w:rFonts w:ascii="Arial" w:hAnsi="Arial" w:cs="Arial"/>
                <w:sz w:val="20"/>
                <w:szCs w:val="20"/>
              </w:rPr>
            </w:pPr>
            <w:r w:rsidRPr="00FE273C">
              <w:rPr>
                <w:rFonts w:ascii="Arial" w:hAnsi="Arial" w:cs="Arial"/>
                <w:sz w:val="20"/>
                <w:szCs w:val="20"/>
              </w:rPr>
              <w:t>Medium</w:t>
            </w:r>
            <w:r>
              <w:rPr>
                <w:rFonts w:ascii="Arial" w:hAnsi="Arial" w:cs="Arial"/>
                <w:sz w:val="20"/>
                <w:szCs w:val="20"/>
              </w:rPr>
              <w:t>-term</w:t>
            </w:r>
          </w:p>
        </w:tc>
        <w:tc>
          <w:tcPr>
            <w:tcW w:w="1842" w:type="dxa"/>
          </w:tcPr>
          <w:p w:rsidR="00476EFE" w:rsidRPr="00FE273C" w:rsidRDefault="00476EFE" w:rsidP="00365829">
            <w:pPr>
              <w:rPr>
                <w:rFonts w:ascii="Arial" w:hAnsi="Arial" w:cs="Arial"/>
                <w:sz w:val="20"/>
                <w:szCs w:val="20"/>
              </w:rPr>
            </w:pPr>
            <w:r w:rsidRPr="00FE273C">
              <w:rPr>
                <w:rFonts w:ascii="Arial" w:hAnsi="Arial" w:cs="Arial"/>
                <w:sz w:val="20"/>
                <w:szCs w:val="20"/>
              </w:rPr>
              <w:t>Pain</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8 (1937)</w:t>
            </w:r>
          </w:p>
        </w:tc>
        <w:tc>
          <w:tcPr>
            <w:tcW w:w="2127" w:type="dxa"/>
          </w:tcPr>
          <w:p w:rsidR="00476EFE" w:rsidRPr="00FE273C" w:rsidRDefault="00476EFE" w:rsidP="00365829">
            <w:pPr>
              <w:rPr>
                <w:rFonts w:ascii="Arial" w:hAnsi="Arial" w:cs="Arial"/>
                <w:sz w:val="20"/>
                <w:szCs w:val="20"/>
              </w:rPr>
            </w:pPr>
            <w:r w:rsidRPr="00FE273C">
              <w:rPr>
                <w:rFonts w:ascii="Arial" w:hAnsi="Arial" w:cs="Arial"/>
                <w:sz w:val="20"/>
                <w:szCs w:val="20"/>
              </w:rPr>
              <w:t>-0.26 (-0.47 to -0.05)</w:t>
            </w:r>
          </w:p>
        </w:tc>
        <w:tc>
          <w:tcPr>
            <w:tcW w:w="567" w:type="dxa"/>
          </w:tcPr>
          <w:p w:rsidR="00476EFE" w:rsidRPr="00FE273C" w:rsidRDefault="00476EFE" w:rsidP="00365829">
            <w:pPr>
              <w:rPr>
                <w:rFonts w:ascii="Arial" w:hAnsi="Arial" w:cs="Arial"/>
                <w:sz w:val="20"/>
                <w:szCs w:val="20"/>
              </w:rPr>
            </w:pPr>
            <w:r w:rsidRPr="00FE273C">
              <w:rPr>
                <w:rFonts w:ascii="Arial" w:hAnsi="Arial" w:cs="Arial"/>
                <w:sz w:val="20"/>
                <w:szCs w:val="20"/>
              </w:rPr>
              <w:t>75</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850" w:type="dxa"/>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992" w:type="dxa"/>
            <w:gridSpan w:val="2"/>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Low</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365829">
            <w:pPr>
              <w:rPr>
                <w:rFonts w:ascii="Arial" w:hAnsi="Arial" w:cs="Arial"/>
                <w:sz w:val="20"/>
                <w:szCs w:val="20"/>
              </w:rPr>
            </w:pPr>
          </w:p>
        </w:tc>
        <w:tc>
          <w:tcPr>
            <w:tcW w:w="1842" w:type="dxa"/>
          </w:tcPr>
          <w:p w:rsidR="00476EFE" w:rsidRPr="00FE273C" w:rsidRDefault="00476EFE" w:rsidP="00365829">
            <w:pPr>
              <w:rPr>
                <w:rFonts w:ascii="Arial" w:hAnsi="Arial" w:cs="Arial"/>
                <w:sz w:val="20"/>
                <w:szCs w:val="20"/>
              </w:rPr>
            </w:pPr>
            <w:r w:rsidRPr="00FE273C">
              <w:rPr>
                <w:rFonts w:ascii="Arial" w:hAnsi="Arial" w:cs="Arial"/>
                <w:sz w:val="20"/>
                <w:szCs w:val="20"/>
              </w:rPr>
              <w:t>Function</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6 (1246)</w:t>
            </w:r>
          </w:p>
        </w:tc>
        <w:tc>
          <w:tcPr>
            <w:tcW w:w="2127" w:type="dxa"/>
          </w:tcPr>
          <w:p w:rsidR="00476EFE" w:rsidRPr="00FE273C" w:rsidRDefault="00476EFE" w:rsidP="00365829">
            <w:pPr>
              <w:rPr>
                <w:rFonts w:ascii="Arial" w:hAnsi="Arial" w:cs="Arial"/>
                <w:sz w:val="20"/>
                <w:szCs w:val="20"/>
              </w:rPr>
            </w:pPr>
            <w:r w:rsidRPr="00FE273C">
              <w:rPr>
                <w:rFonts w:ascii="Arial" w:hAnsi="Arial" w:cs="Arial"/>
                <w:sz w:val="20"/>
                <w:szCs w:val="20"/>
              </w:rPr>
              <w:t>-0.22 (-0.42 to -0.01)</w:t>
            </w:r>
          </w:p>
        </w:tc>
        <w:tc>
          <w:tcPr>
            <w:tcW w:w="567" w:type="dxa"/>
          </w:tcPr>
          <w:p w:rsidR="00476EFE" w:rsidRPr="00FE273C" w:rsidRDefault="00476EFE" w:rsidP="00365829">
            <w:pPr>
              <w:rPr>
                <w:rFonts w:ascii="Arial" w:hAnsi="Arial" w:cs="Arial"/>
                <w:sz w:val="20"/>
                <w:szCs w:val="20"/>
              </w:rPr>
            </w:pPr>
            <w:r w:rsidRPr="00FE273C">
              <w:rPr>
                <w:rFonts w:ascii="Arial" w:hAnsi="Arial" w:cs="Arial"/>
                <w:sz w:val="20"/>
                <w:szCs w:val="20"/>
              </w:rPr>
              <w:t>56</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850" w:type="dxa"/>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992" w:type="dxa"/>
            <w:gridSpan w:val="2"/>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Low</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365829">
            <w:pPr>
              <w:rPr>
                <w:rFonts w:ascii="Arial" w:hAnsi="Arial" w:cs="Arial"/>
                <w:sz w:val="20"/>
                <w:szCs w:val="20"/>
              </w:rPr>
            </w:pPr>
          </w:p>
        </w:tc>
        <w:tc>
          <w:tcPr>
            <w:tcW w:w="1842" w:type="dxa"/>
          </w:tcPr>
          <w:p w:rsidR="00476EFE" w:rsidRPr="00FE273C" w:rsidRDefault="00476EFE" w:rsidP="00365829">
            <w:pPr>
              <w:rPr>
                <w:rFonts w:ascii="Arial" w:hAnsi="Arial" w:cs="Arial"/>
                <w:sz w:val="20"/>
                <w:szCs w:val="20"/>
              </w:rPr>
            </w:pPr>
            <w:r w:rsidRPr="00FE273C">
              <w:rPr>
                <w:rFonts w:ascii="Arial" w:hAnsi="Arial" w:cs="Arial"/>
                <w:sz w:val="20"/>
                <w:szCs w:val="20"/>
              </w:rPr>
              <w:t>Stiffness</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2 (793)</w:t>
            </w:r>
          </w:p>
        </w:tc>
        <w:tc>
          <w:tcPr>
            <w:tcW w:w="2127" w:type="dxa"/>
          </w:tcPr>
          <w:p w:rsidR="00476EFE" w:rsidRPr="00FE273C" w:rsidRDefault="00476EFE" w:rsidP="00365829">
            <w:pPr>
              <w:rPr>
                <w:rFonts w:ascii="Arial" w:hAnsi="Arial" w:cs="Arial"/>
                <w:sz w:val="20"/>
                <w:szCs w:val="20"/>
              </w:rPr>
            </w:pPr>
            <w:r w:rsidRPr="00FE273C">
              <w:rPr>
                <w:rFonts w:ascii="Arial" w:hAnsi="Arial" w:cs="Arial"/>
                <w:sz w:val="20"/>
                <w:szCs w:val="20"/>
              </w:rPr>
              <w:t>-0.10 (-0.54 to 0.33)</w:t>
            </w:r>
          </w:p>
        </w:tc>
        <w:tc>
          <w:tcPr>
            <w:tcW w:w="567" w:type="dxa"/>
          </w:tcPr>
          <w:p w:rsidR="00476EFE" w:rsidRPr="00FE273C" w:rsidRDefault="00476EFE" w:rsidP="00365829">
            <w:pPr>
              <w:rPr>
                <w:rFonts w:ascii="Arial" w:hAnsi="Arial" w:cs="Arial"/>
                <w:sz w:val="20"/>
                <w:szCs w:val="20"/>
              </w:rPr>
            </w:pPr>
            <w:r w:rsidRPr="00FE273C">
              <w:rPr>
                <w:rFonts w:ascii="Arial" w:hAnsi="Arial" w:cs="Arial"/>
                <w:sz w:val="20"/>
                <w:szCs w:val="20"/>
              </w:rPr>
              <w:t>84</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850" w:type="dxa"/>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992" w:type="dxa"/>
            <w:gridSpan w:val="2"/>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Moderate</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365829">
            <w:pPr>
              <w:rPr>
                <w:rFonts w:ascii="Arial" w:hAnsi="Arial" w:cs="Arial"/>
                <w:sz w:val="20"/>
                <w:szCs w:val="20"/>
              </w:rPr>
            </w:pPr>
          </w:p>
        </w:tc>
        <w:tc>
          <w:tcPr>
            <w:tcW w:w="1842" w:type="dxa"/>
          </w:tcPr>
          <w:p w:rsidR="00476EFE" w:rsidRPr="00FE273C" w:rsidRDefault="00476EFE" w:rsidP="00365829">
            <w:pPr>
              <w:rPr>
                <w:rFonts w:ascii="Arial" w:hAnsi="Arial" w:cs="Arial"/>
                <w:sz w:val="20"/>
                <w:szCs w:val="20"/>
              </w:rPr>
            </w:pPr>
            <w:proofErr w:type="spellStart"/>
            <w:r w:rsidRPr="00FE273C">
              <w:rPr>
                <w:rFonts w:ascii="Arial" w:hAnsi="Arial" w:cs="Arial"/>
                <w:sz w:val="20"/>
                <w:szCs w:val="20"/>
              </w:rPr>
              <w:t>QoL</w:t>
            </w:r>
            <w:proofErr w:type="spellEnd"/>
            <w:r w:rsidRPr="00FE273C">
              <w:rPr>
                <w:rFonts w:ascii="Arial" w:hAnsi="Arial" w:cs="Arial"/>
                <w:sz w:val="20"/>
                <w:szCs w:val="20"/>
              </w:rPr>
              <w:t xml:space="preserve"> (M)</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1 (279)</w:t>
            </w:r>
          </w:p>
        </w:tc>
        <w:tc>
          <w:tcPr>
            <w:tcW w:w="2127" w:type="dxa"/>
          </w:tcPr>
          <w:p w:rsidR="00476EFE" w:rsidRPr="00FE273C" w:rsidRDefault="00476EFE" w:rsidP="00365829">
            <w:pPr>
              <w:rPr>
                <w:rFonts w:ascii="Arial" w:hAnsi="Arial" w:cs="Arial"/>
                <w:sz w:val="20"/>
                <w:szCs w:val="20"/>
              </w:rPr>
            </w:pPr>
            <w:r w:rsidRPr="00FE273C">
              <w:rPr>
                <w:rFonts w:ascii="Arial" w:hAnsi="Arial" w:cs="Arial"/>
                <w:sz w:val="20"/>
                <w:szCs w:val="20"/>
              </w:rPr>
              <w:t>-0.08 (-0.32 to 0.15)</w:t>
            </w:r>
          </w:p>
        </w:tc>
        <w:tc>
          <w:tcPr>
            <w:tcW w:w="567" w:type="dxa"/>
          </w:tcPr>
          <w:p w:rsidR="00476EFE" w:rsidRPr="00FE273C" w:rsidRDefault="00476EFE" w:rsidP="00365829">
            <w:pPr>
              <w:rPr>
                <w:rFonts w:ascii="Arial" w:hAnsi="Arial" w:cs="Arial"/>
                <w:sz w:val="20"/>
                <w:szCs w:val="20"/>
              </w:rPr>
            </w:pPr>
            <w:r w:rsidRPr="00FE273C">
              <w:rPr>
                <w:rFonts w:ascii="Arial" w:hAnsi="Arial" w:cs="Arial"/>
                <w:sz w:val="20"/>
                <w:szCs w:val="20"/>
              </w:rPr>
              <w:t>0</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850"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992" w:type="dxa"/>
            <w:gridSpan w:val="2"/>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Low</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365829">
            <w:pPr>
              <w:rPr>
                <w:rFonts w:ascii="Arial" w:hAnsi="Arial" w:cs="Arial"/>
                <w:sz w:val="20"/>
                <w:szCs w:val="20"/>
              </w:rPr>
            </w:pPr>
          </w:p>
        </w:tc>
        <w:tc>
          <w:tcPr>
            <w:tcW w:w="1842" w:type="dxa"/>
          </w:tcPr>
          <w:p w:rsidR="00476EFE" w:rsidRPr="00FE273C" w:rsidRDefault="00476EFE" w:rsidP="00365829">
            <w:pPr>
              <w:rPr>
                <w:rFonts w:ascii="Arial" w:hAnsi="Arial" w:cs="Arial"/>
                <w:sz w:val="20"/>
                <w:szCs w:val="20"/>
              </w:rPr>
            </w:pPr>
            <w:proofErr w:type="spellStart"/>
            <w:r w:rsidRPr="00FE273C">
              <w:rPr>
                <w:rFonts w:ascii="Arial" w:hAnsi="Arial" w:cs="Arial"/>
                <w:sz w:val="20"/>
                <w:szCs w:val="20"/>
              </w:rPr>
              <w:t>QoL</w:t>
            </w:r>
            <w:proofErr w:type="spellEnd"/>
            <w:r w:rsidRPr="00FE273C">
              <w:rPr>
                <w:rFonts w:ascii="Arial" w:hAnsi="Arial" w:cs="Arial"/>
                <w:sz w:val="20"/>
                <w:szCs w:val="20"/>
              </w:rPr>
              <w:t xml:space="preserve"> (P)</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1 (279)</w:t>
            </w:r>
          </w:p>
        </w:tc>
        <w:tc>
          <w:tcPr>
            <w:tcW w:w="2127" w:type="dxa"/>
          </w:tcPr>
          <w:p w:rsidR="00476EFE" w:rsidRPr="00FE273C" w:rsidRDefault="00476EFE" w:rsidP="00365829">
            <w:pPr>
              <w:rPr>
                <w:rFonts w:ascii="Arial" w:hAnsi="Arial" w:cs="Arial"/>
                <w:sz w:val="20"/>
                <w:szCs w:val="20"/>
              </w:rPr>
            </w:pPr>
            <w:r w:rsidRPr="00FE273C">
              <w:rPr>
                <w:rFonts w:ascii="Arial" w:hAnsi="Arial" w:cs="Arial"/>
                <w:sz w:val="20"/>
                <w:szCs w:val="20"/>
              </w:rPr>
              <w:t>-0.21 (-0.44 to 0.03)</w:t>
            </w:r>
          </w:p>
        </w:tc>
        <w:tc>
          <w:tcPr>
            <w:tcW w:w="567" w:type="dxa"/>
          </w:tcPr>
          <w:p w:rsidR="00476EFE" w:rsidRPr="00FE273C" w:rsidRDefault="00476EFE" w:rsidP="00365829">
            <w:pPr>
              <w:rPr>
                <w:rFonts w:ascii="Arial" w:hAnsi="Arial" w:cs="Arial"/>
                <w:sz w:val="20"/>
                <w:szCs w:val="20"/>
              </w:rPr>
            </w:pPr>
            <w:r w:rsidRPr="00FE273C">
              <w:rPr>
                <w:rFonts w:ascii="Arial" w:hAnsi="Arial" w:cs="Arial"/>
                <w:sz w:val="20"/>
                <w:szCs w:val="20"/>
              </w:rPr>
              <w:t>0</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850"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992" w:type="dxa"/>
            <w:gridSpan w:val="2"/>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Low</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365829">
            <w:pPr>
              <w:rPr>
                <w:rFonts w:ascii="Arial" w:hAnsi="Arial" w:cs="Arial"/>
                <w:sz w:val="20"/>
                <w:szCs w:val="20"/>
              </w:rPr>
            </w:pPr>
          </w:p>
        </w:tc>
        <w:tc>
          <w:tcPr>
            <w:tcW w:w="1842" w:type="dxa"/>
          </w:tcPr>
          <w:p w:rsidR="00476EFE" w:rsidRPr="00FE273C" w:rsidRDefault="00476EFE" w:rsidP="00365829">
            <w:pPr>
              <w:rPr>
                <w:rFonts w:ascii="Arial" w:hAnsi="Arial" w:cs="Arial"/>
                <w:sz w:val="20"/>
                <w:szCs w:val="20"/>
              </w:rPr>
            </w:pPr>
            <w:r w:rsidRPr="00FE273C">
              <w:rPr>
                <w:rFonts w:ascii="Arial" w:hAnsi="Arial" w:cs="Arial"/>
                <w:sz w:val="20"/>
                <w:szCs w:val="20"/>
              </w:rPr>
              <w:t>Analgesic Use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4 (1157)</w:t>
            </w:r>
          </w:p>
        </w:tc>
        <w:tc>
          <w:tcPr>
            <w:tcW w:w="2127" w:type="dxa"/>
          </w:tcPr>
          <w:p w:rsidR="00476EFE" w:rsidRPr="00FE273C" w:rsidRDefault="00476EFE" w:rsidP="00365829">
            <w:pPr>
              <w:rPr>
                <w:rFonts w:ascii="Arial" w:hAnsi="Arial" w:cs="Arial"/>
                <w:sz w:val="20"/>
                <w:szCs w:val="20"/>
              </w:rPr>
            </w:pPr>
            <w:r w:rsidRPr="00FE273C">
              <w:rPr>
                <w:rFonts w:ascii="Arial" w:hAnsi="Arial" w:cs="Arial"/>
                <w:sz w:val="20"/>
                <w:szCs w:val="20"/>
              </w:rPr>
              <w:t>0.02 (-0.10 to 0.13)</w:t>
            </w:r>
          </w:p>
        </w:tc>
        <w:tc>
          <w:tcPr>
            <w:tcW w:w="567" w:type="dxa"/>
          </w:tcPr>
          <w:p w:rsidR="00476EFE" w:rsidRPr="00FE273C" w:rsidRDefault="00476EFE" w:rsidP="00365829">
            <w:pPr>
              <w:rPr>
                <w:rFonts w:ascii="Arial" w:hAnsi="Arial" w:cs="Arial"/>
                <w:sz w:val="20"/>
                <w:szCs w:val="20"/>
              </w:rPr>
            </w:pPr>
            <w:r w:rsidRPr="00FE273C">
              <w:rPr>
                <w:rFonts w:ascii="Arial" w:hAnsi="Arial" w:cs="Arial"/>
                <w:sz w:val="20"/>
                <w:szCs w:val="20"/>
              </w:rPr>
              <w:t>0</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850"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992" w:type="dxa"/>
            <w:gridSpan w:val="2"/>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High</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365829">
            <w:pPr>
              <w:rPr>
                <w:rFonts w:ascii="Arial" w:hAnsi="Arial" w:cs="Arial"/>
                <w:sz w:val="20"/>
                <w:szCs w:val="20"/>
              </w:rPr>
            </w:pPr>
          </w:p>
        </w:tc>
        <w:tc>
          <w:tcPr>
            <w:tcW w:w="1842" w:type="dxa"/>
          </w:tcPr>
          <w:p w:rsidR="00476EFE" w:rsidRPr="00FE273C" w:rsidRDefault="00476EFE" w:rsidP="00365829">
            <w:pPr>
              <w:rPr>
                <w:rFonts w:ascii="Arial" w:hAnsi="Arial" w:cs="Arial"/>
                <w:sz w:val="20"/>
                <w:szCs w:val="20"/>
              </w:rPr>
            </w:pPr>
            <w:r w:rsidRPr="00FE273C">
              <w:rPr>
                <w:rFonts w:ascii="Arial" w:hAnsi="Arial" w:cs="Arial"/>
                <w:sz w:val="20"/>
                <w:szCs w:val="20"/>
              </w:rPr>
              <w:t xml:space="preserve">Analgesic </w:t>
            </w:r>
            <w:proofErr w:type="spellStart"/>
            <w:r w:rsidRPr="00FE273C">
              <w:rPr>
                <w:rFonts w:ascii="Arial" w:hAnsi="Arial" w:cs="Arial"/>
                <w:sz w:val="20"/>
                <w:szCs w:val="20"/>
              </w:rPr>
              <w:t>Use</w:t>
            </w:r>
            <w:r>
              <w:rPr>
                <w:rFonts w:ascii="Arial" w:hAnsi="Arial" w:cs="Arial"/>
                <w:sz w:val="20"/>
                <w:szCs w:val="20"/>
                <w:vertAlign w:val="superscript"/>
              </w:rPr>
              <w:t>b</w:t>
            </w:r>
            <w:proofErr w:type="spellEnd"/>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1 (69)</w:t>
            </w:r>
          </w:p>
        </w:tc>
        <w:tc>
          <w:tcPr>
            <w:tcW w:w="2127" w:type="dxa"/>
          </w:tcPr>
          <w:p w:rsidR="00476EFE" w:rsidRPr="00FE273C" w:rsidRDefault="00476EFE" w:rsidP="00365829">
            <w:pPr>
              <w:rPr>
                <w:rFonts w:ascii="Arial" w:hAnsi="Arial" w:cs="Arial"/>
                <w:sz w:val="20"/>
                <w:szCs w:val="20"/>
              </w:rPr>
            </w:pPr>
            <w:r w:rsidRPr="00FE273C">
              <w:rPr>
                <w:rFonts w:ascii="Arial" w:hAnsi="Arial" w:cs="Arial"/>
                <w:sz w:val="20"/>
                <w:szCs w:val="20"/>
              </w:rPr>
              <w:t>0.9 (0.7-1.2)</w:t>
            </w:r>
          </w:p>
        </w:tc>
        <w:tc>
          <w:tcPr>
            <w:tcW w:w="567" w:type="dxa"/>
          </w:tcPr>
          <w:p w:rsidR="00476EFE" w:rsidRPr="00FE273C" w:rsidRDefault="00476EFE" w:rsidP="00365829">
            <w:pPr>
              <w:rPr>
                <w:rFonts w:ascii="Arial" w:hAnsi="Arial" w:cs="Arial"/>
                <w:sz w:val="20"/>
                <w:szCs w:val="20"/>
              </w:rPr>
            </w:pPr>
            <w:r w:rsidRPr="00FE273C">
              <w:rPr>
                <w:rFonts w:ascii="Arial" w:hAnsi="Arial" w:cs="Arial"/>
                <w:sz w:val="20"/>
                <w:szCs w:val="20"/>
              </w:rPr>
              <w:t>0</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850"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992" w:type="dxa"/>
            <w:gridSpan w:val="2"/>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Low</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365829">
            <w:pPr>
              <w:rPr>
                <w:rFonts w:ascii="Arial" w:hAnsi="Arial" w:cs="Arial"/>
                <w:sz w:val="20"/>
                <w:szCs w:val="20"/>
              </w:rPr>
            </w:pPr>
          </w:p>
        </w:tc>
        <w:tc>
          <w:tcPr>
            <w:tcW w:w="1842" w:type="dxa"/>
          </w:tcPr>
          <w:p w:rsidR="00476EFE" w:rsidRPr="00FE273C" w:rsidRDefault="00476EFE" w:rsidP="00365829">
            <w:pPr>
              <w:rPr>
                <w:rFonts w:ascii="Arial" w:hAnsi="Arial" w:cs="Arial"/>
                <w:sz w:val="20"/>
                <w:szCs w:val="20"/>
              </w:rPr>
            </w:pPr>
            <w:r w:rsidRPr="00FE273C">
              <w:rPr>
                <w:rFonts w:ascii="Arial" w:hAnsi="Arial" w:cs="Arial"/>
                <w:sz w:val="20"/>
                <w:szCs w:val="20"/>
              </w:rPr>
              <w:t>NSAIDs Use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1 (279)</w:t>
            </w:r>
          </w:p>
        </w:tc>
        <w:tc>
          <w:tcPr>
            <w:tcW w:w="2127" w:type="dxa"/>
          </w:tcPr>
          <w:p w:rsidR="00476EFE" w:rsidRPr="00FE273C" w:rsidRDefault="00476EFE" w:rsidP="00365829">
            <w:pPr>
              <w:rPr>
                <w:rFonts w:ascii="Arial" w:hAnsi="Arial" w:cs="Arial"/>
                <w:sz w:val="20"/>
                <w:szCs w:val="20"/>
              </w:rPr>
            </w:pPr>
            <w:r w:rsidRPr="00FE273C">
              <w:rPr>
                <w:rFonts w:ascii="Arial" w:hAnsi="Arial" w:cs="Arial"/>
                <w:sz w:val="20"/>
                <w:szCs w:val="20"/>
              </w:rPr>
              <w:t>-0.10 (-0.34 to 0.13)</w:t>
            </w:r>
          </w:p>
        </w:tc>
        <w:tc>
          <w:tcPr>
            <w:tcW w:w="567" w:type="dxa"/>
          </w:tcPr>
          <w:p w:rsidR="00476EFE" w:rsidRPr="00FE273C" w:rsidRDefault="00476EFE" w:rsidP="00365829">
            <w:pPr>
              <w:rPr>
                <w:rFonts w:ascii="Arial" w:hAnsi="Arial" w:cs="Arial"/>
                <w:sz w:val="20"/>
                <w:szCs w:val="20"/>
              </w:rPr>
            </w:pPr>
            <w:r w:rsidRPr="00FE273C">
              <w:rPr>
                <w:rFonts w:ascii="Arial" w:hAnsi="Arial" w:cs="Arial"/>
                <w:sz w:val="20"/>
                <w:szCs w:val="20"/>
              </w:rPr>
              <w:t>0</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850"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992" w:type="dxa"/>
            <w:gridSpan w:val="2"/>
          </w:tcPr>
          <w:p w:rsidR="00476EFE" w:rsidRPr="00FE273C" w:rsidRDefault="00476EFE" w:rsidP="00365829">
            <w:pPr>
              <w:rPr>
                <w:rFonts w:ascii="Arial" w:hAnsi="Arial" w:cs="Arial"/>
                <w:sz w:val="20"/>
                <w:szCs w:val="20"/>
              </w:rPr>
            </w:pPr>
            <w:r w:rsidRPr="00FE273C">
              <w:rPr>
                <w:rFonts w:ascii="Arial" w:hAnsi="Arial" w:cs="Arial"/>
                <w:sz w:val="20"/>
                <w:szCs w:val="20"/>
              </w:rPr>
              <w:t>-1</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365829">
            <w:pPr>
              <w:rPr>
                <w:rFonts w:ascii="Arial" w:hAnsi="Arial" w:cs="Arial"/>
                <w:sz w:val="20"/>
                <w:szCs w:val="20"/>
              </w:rPr>
            </w:pPr>
            <w:r w:rsidRPr="00FE273C">
              <w:rPr>
                <w:rFonts w:ascii="Arial" w:hAnsi="Arial" w:cs="Arial"/>
                <w:sz w:val="20"/>
                <w:szCs w:val="20"/>
              </w:rPr>
              <w:t>Low</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val="restart"/>
          </w:tcPr>
          <w:p w:rsidR="00476EFE" w:rsidRPr="00FE273C" w:rsidRDefault="00476EFE" w:rsidP="00FE273C">
            <w:pPr>
              <w:rPr>
                <w:rFonts w:ascii="Arial" w:hAnsi="Arial" w:cs="Arial"/>
                <w:sz w:val="20"/>
                <w:szCs w:val="20"/>
              </w:rPr>
            </w:pPr>
            <w:r>
              <w:rPr>
                <w:rFonts w:ascii="Arial" w:hAnsi="Arial" w:cs="Arial"/>
                <w:sz w:val="20"/>
                <w:szCs w:val="20"/>
              </w:rPr>
              <w:t>Long-term</w:t>
            </w:r>
          </w:p>
        </w:tc>
        <w:tc>
          <w:tcPr>
            <w:tcW w:w="1842" w:type="dxa"/>
          </w:tcPr>
          <w:p w:rsidR="00476EFE" w:rsidRPr="00FE273C" w:rsidRDefault="00476EFE" w:rsidP="00FE273C">
            <w:pPr>
              <w:rPr>
                <w:rFonts w:ascii="Arial" w:hAnsi="Arial" w:cs="Arial"/>
                <w:sz w:val="20"/>
                <w:szCs w:val="20"/>
              </w:rPr>
            </w:pPr>
            <w:r w:rsidRPr="00FE273C">
              <w:rPr>
                <w:rFonts w:ascii="Arial" w:hAnsi="Arial" w:cs="Arial"/>
                <w:sz w:val="20"/>
                <w:szCs w:val="20"/>
              </w:rPr>
              <w:t>Pain</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4 (1009)</w:t>
            </w:r>
          </w:p>
        </w:tc>
        <w:tc>
          <w:tcPr>
            <w:tcW w:w="2127" w:type="dxa"/>
          </w:tcPr>
          <w:p w:rsidR="00476EFE" w:rsidRPr="00FE273C" w:rsidRDefault="00476EFE" w:rsidP="00FE273C">
            <w:pPr>
              <w:rPr>
                <w:rFonts w:ascii="Arial" w:hAnsi="Arial" w:cs="Arial"/>
                <w:sz w:val="20"/>
                <w:szCs w:val="20"/>
              </w:rPr>
            </w:pPr>
            <w:r w:rsidRPr="00FE273C">
              <w:rPr>
                <w:rFonts w:ascii="Arial" w:hAnsi="Arial" w:cs="Arial"/>
                <w:sz w:val="20"/>
                <w:szCs w:val="20"/>
              </w:rPr>
              <w:t>-0.18 (-0.41 to 0.05)</w:t>
            </w:r>
          </w:p>
        </w:tc>
        <w:tc>
          <w:tcPr>
            <w:tcW w:w="567" w:type="dxa"/>
          </w:tcPr>
          <w:p w:rsidR="00476EFE" w:rsidRPr="00FE273C" w:rsidRDefault="00476EFE" w:rsidP="00FE273C">
            <w:pPr>
              <w:rPr>
                <w:rFonts w:ascii="Arial" w:hAnsi="Arial" w:cs="Arial"/>
                <w:sz w:val="20"/>
                <w:szCs w:val="20"/>
              </w:rPr>
            </w:pPr>
            <w:r w:rsidRPr="00FE273C">
              <w:rPr>
                <w:rFonts w:ascii="Arial" w:hAnsi="Arial" w:cs="Arial"/>
                <w:sz w:val="20"/>
                <w:szCs w:val="20"/>
              </w:rPr>
              <w:t>53</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-1</w:t>
            </w:r>
          </w:p>
        </w:tc>
        <w:tc>
          <w:tcPr>
            <w:tcW w:w="992" w:type="dxa"/>
            <w:gridSpan w:val="2"/>
          </w:tcPr>
          <w:p w:rsidR="00476EFE" w:rsidRPr="00FE273C" w:rsidRDefault="00476EFE" w:rsidP="00FE273C">
            <w:pPr>
              <w:rPr>
                <w:rFonts w:ascii="Arial" w:hAnsi="Arial" w:cs="Arial"/>
                <w:sz w:val="20"/>
                <w:szCs w:val="20"/>
              </w:rPr>
            </w:pPr>
            <w:r w:rsidRPr="00FE273C">
              <w:rPr>
                <w:rFonts w:ascii="Arial" w:hAnsi="Arial" w:cs="Arial"/>
                <w:sz w:val="20"/>
                <w:szCs w:val="20"/>
              </w:rPr>
              <w:t>-1</w:t>
            </w:r>
          </w:p>
        </w:tc>
        <w:tc>
          <w:tcPr>
            <w:tcW w:w="850"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Low</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FE273C">
            <w:pPr>
              <w:rPr>
                <w:rFonts w:ascii="Arial" w:hAnsi="Arial" w:cs="Arial"/>
                <w:sz w:val="20"/>
                <w:szCs w:val="20"/>
              </w:rPr>
            </w:pPr>
          </w:p>
        </w:tc>
        <w:tc>
          <w:tcPr>
            <w:tcW w:w="1842" w:type="dxa"/>
          </w:tcPr>
          <w:p w:rsidR="00476EFE" w:rsidRPr="00FE273C" w:rsidRDefault="00476EFE" w:rsidP="00FE273C">
            <w:pPr>
              <w:rPr>
                <w:rFonts w:ascii="Arial" w:hAnsi="Arial" w:cs="Arial"/>
                <w:sz w:val="20"/>
                <w:szCs w:val="20"/>
              </w:rPr>
            </w:pPr>
            <w:r w:rsidRPr="00FE273C">
              <w:rPr>
                <w:rFonts w:ascii="Arial" w:hAnsi="Arial" w:cs="Arial"/>
                <w:sz w:val="20"/>
                <w:szCs w:val="20"/>
              </w:rPr>
              <w:t>Function</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3 (387)</w:t>
            </w:r>
          </w:p>
        </w:tc>
        <w:tc>
          <w:tcPr>
            <w:tcW w:w="2127" w:type="dxa"/>
          </w:tcPr>
          <w:p w:rsidR="00476EFE" w:rsidRPr="00FE273C" w:rsidRDefault="00476EFE" w:rsidP="00FE273C">
            <w:pPr>
              <w:rPr>
                <w:rFonts w:ascii="Arial" w:hAnsi="Arial" w:cs="Arial"/>
                <w:sz w:val="20"/>
                <w:szCs w:val="20"/>
              </w:rPr>
            </w:pPr>
            <w:r w:rsidRPr="00FE273C">
              <w:rPr>
                <w:rFonts w:ascii="Arial" w:hAnsi="Arial" w:cs="Arial"/>
                <w:sz w:val="20"/>
                <w:szCs w:val="20"/>
              </w:rPr>
              <w:t>-0.34 (-1.06 to 0.39)</w:t>
            </w:r>
          </w:p>
        </w:tc>
        <w:tc>
          <w:tcPr>
            <w:tcW w:w="567" w:type="dxa"/>
          </w:tcPr>
          <w:p w:rsidR="00476EFE" w:rsidRPr="00FE273C" w:rsidRDefault="00476EFE" w:rsidP="00FE273C">
            <w:pPr>
              <w:rPr>
                <w:rFonts w:ascii="Arial" w:hAnsi="Arial" w:cs="Arial"/>
                <w:sz w:val="20"/>
                <w:szCs w:val="20"/>
              </w:rPr>
            </w:pPr>
            <w:r w:rsidRPr="00FE273C">
              <w:rPr>
                <w:rFonts w:ascii="Arial" w:hAnsi="Arial" w:cs="Arial"/>
                <w:sz w:val="20"/>
                <w:szCs w:val="20"/>
              </w:rPr>
              <w:t>85</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-1</w:t>
            </w:r>
          </w:p>
        </w:tc>
        <w:tc>
          <w:tcPr>
            <w:tcW w:w="992" w:type="dxa"/>
            <w:gridSpan w:val="2"/>
          </w:tcPr>
          <w:p w:rsidR="00476EFE" w:rsidRPr="00FE273C" w:rsidRDefault="00476EFE" w:rsidP="00FE273C">
            <w:pPr>
              <w:rPr>
                <w:rFonts w:ascii="Arial" w:hAnsi="Arial" w:cs="Arial"/>
                <w:sz w:val="20"/>
                <w:szCs w:val="20"/>
              </w:rPr>
            </w:pPr>
            <w:r w:rsidRPr="00FE273C">
              <w:rPr>
                <w:rFonts w:ascii="Arial" w:hAnsi="Arial" w:cs="Arial"/>
                <w:sz w:val="20"/>
                <w:szCs w:val="20"/>
              </w:rPr>
              <w:t>-1</w:t>
            </w:r>
          </w:p>
        </w:tc>
        <w:tc>
          <w:tcPr>
            <w:tcW w:w="850" w:type="dxa"/>
          </w:tcPr>
          <w:p w:rsidR="00476EFE" w:rsidRPr="00FE273C" w:rsidRDefault="00476EFE" w:rsidP="00FE273C">
            <w:pPr>
              <w:rPr>
                <w:rFonts w:ascii="Arial" w:hAnsi="Arial" w:cs="Arial"/>
                <w:sz w:val="20"/>
                <w:szCs w:val="20"/>
              </w:rPr>
            </w:pPr>
            <w:r w:rsidRPr="00FE273C">
              <w:rPr>
                <w:rFonts w:ascii="Arial" w:hAnsi="Arial" w:cs="Arial"/>
                <w:sz w:val="20"/>
                <w:szCs w:val="20"/>
              </w:rPr>
              <w:t>-1</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Very Low</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FE273C">
            <w:pPr>
              <w:rPr>
                <w:rFonts w:ascii="Arial" w:hAnsi="Arial" w:cs="Arial"/>
                <w:sz w:val="20"/>
                <w:szCs w:val="20"/>
              </w:rPr>
            </w:pPr>
          </w:p>
        </w:tc>
        <w:tc>
          <w:tcPr>
            <w:tcW w:w="1842" w:type="dxa"/>
          </w:tcPr>
          <w:p w:rsidR="00476EFE" w:rsidRPr="00FE273C" w:rsidRDefault="00476EFE" w:rsidP="00FE273C">
            <w:pPr>
              <w:rPr>
                <w:rFonts w:ascii="Arial" w:hAnsi="Arial" w:cs="Arial"/>
                <w:sz w:val="20"/>
                <w:szCs w:val="20"/>
              </w:rPr>
            </w:pPr>
            <w:proofErr w:type="spellStart"/>
            <w:r w:rsidRPr="00FE273C">
              <w:rPr>
                <w:rFonts w:ascii="Arial" w:hAnsi="Arial" w:cs="Arial"/>
                <w:sz w:val="20"/>
                <w:szCs w:val="20"/>
              </w:rPr>
              <w:t>QoL</w:t>
            </w:r>
            <w:proofErr w:type="spellEnd"/>
            <w:r w:rsidRPr="00FE273C">
              <w:rPr>
                <w:rFonts w:ascii="Arial" w:hAnsi="Arial" w:cs="Arial"/>
                <w:sz w:val="20"/>
                <w:szCs w:val="20"/>
              </w:rPr>
              <w:t xml:space="preserve"> (M)</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1 (302)</w:t>
            </w:r>
          </w:p>
        </w:tc>
        <w:tc>
          <w:tcPr>
            <w:tcW w:w="2127" w:type="dxa"/>
          </w:tcPr>
          <w:p w:rsidR="00476EFE" w:rsidRPr="00FE273C" w:rsidRDefault="00476EFE" w:rsidP="00FE273C">
            <w:pPr>
              <w:rPr>
                <w:rFonts w:ascii="Arial" w:hAnsi="Arial" w:cs="Arial"/>
                <w:sz w:val="20"/>
                <w:szCs w:val="20"/>
              </w:rPr>
            </w:pPr>
            <w:r w:rsidRPr="00FE273C">
              <w:rPr>
                <w:rFonts w:ascii="Arial" w:hAnsi="Arial" w:cs="Arial"/>
                <w:sz w:val="20"/>
                <w:szCs w:val="20"/>
              </w:rPr>
              <w:t>-0.09 (-0.32 to 0.13)</w:t>
            </w:r>
          </w:p>
        </w:tc>
        <w:tc>
          <w:tcPr>
            <w:tcW w:w="567" w:type="dxa"/>
          </w:tcPr>
          <w:p w:rsidR="00476EFE" w:rsidRPr="00FE273C" w:rsidRDefault="00476EFE" w:rsidP="00FE273C">
            <w:pPr>
              <w:rPr>
                <w:rFonts w:ascii="Arial" w:hAnsi="Arial" w:cs="Arial"/>
                <w:sz w:val="20"/>
                <w:szCs w:val="20"/>
              </w:rPr>
            </w:pPr>
            <w:r w:rsidRPr="00FE273C">
              <w:rPr>
                <w:rFonts w:ascii="Arial" w:hAnsi="Arial" w:cs="Arial"/>
                <w:sz w:val="20"/>
                <w:szCs w:val="20"/>
              </w:rPr>
              <w:t>0</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992" w:type="dxa"/>
            <w:gridSpan w:val="2"/>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850" w:type="dxa"/>
          </w:tcPr>
          <w:p w:rsidR="00476EFE" w:rsidRPr="00FE273C" w:rsidRDefault="00476EFE" w:rsidP="00FE273C">
            <w:pPr>
              <w:rPr>
                <w:rFonts w:ascii="Arial" w:hAnsi="Arial" w:cs="Arial"/>
                <w:sz w:val="20"/>
                <w:szCs w:val="20"/>
              </w:rPr>
            </w:pPr>
            <w:r w:rsidRPr="00FE273C">
              <w:rPr>
                <w:rFonts w:ascii="Arial" w:hAnsi="Arial" w:cs="Arial"/>
                <w:sz w:val="20"/>
                <w:szCs w:val="20"/>
              </w:rPr>
              <w:t>-1</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Moderate</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FE273C">
            <w:pPr>
              <w:rPr>
                <w:rFonts w:ascii="Arial" w:hAnsi="Arial" w:cs="Arial"/>
                <w:sz w:val="20"/>
                <w:szCs w:val="20"/>
              </w:rPr>
            </w:pPr>
          </w:p>
        </w:tc>
        <w:tc>
          <w:tcPr>
            <w:tcW w:w="1842" w:type="dxa"/>
          </w:tcPr>
          <w:p w:rsidR="00476EFE" w:rsidRPr="00FE273C" w:rsidRDefault="00476EFE" w:rsidP="00FE273C">
            <w:pPr>
              <w:rPr>
                <w:rFonts w:ascii="Arial" w:hAnsi="Arial" w:cs="Arial"/>
                <w:sz w:val="20"/>
                <w:szCs w:val="20"/>
              </w:rPr>
            </w:pPr>
            <w:proofErr w:type="spellStart"/>
            <w:r w:rsidRPr="00FE273C">
              <w:rPr>
                <w:rFonts w:ascii="Arial" w:hAnsi="Arial" w:cs="Arial"/>
                <w:sz w:val="20"/>
                <w:szCs w:val="20"/>
              </w:rPr>
              <w:t>QoL</w:t>
            </w:r>
            <w:proofErr w:type="spellEnd"/>
            <w:r w:rsidRPr="00FE273C">
              <w:rPr>
                <w:rFonts w:ascii="Arial" w:hAnsi="Arial" w:cs="Arial"/>
                <w:sz w:val="20"/>
                <w:szCs w:val="20"/>
              </w:rPr>
              <w:t xml:space="preserve"> (P)</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1 (302)</w:t>
            </w:r>
          </w:p>
        </w:tc>
        <w:tc>
          <w:tcPr>
            <w:tcW w:w="2127" w:type="dxa"/>
          </w:tcPr>
          <w:p w:rsidR="00476EFE" w:rsidRPr="00FE273C" w:rsidRDefault="00476EFE" w:rsidP="00FE273C">
            <w:pPr>
              <w:rPr>
                <w:rFonts w:ascii="Arial" w:hAnsi="Arial" w:cs="Arial"/>
                <w:sz w:val="20"/>
                <w:szCs w:val="20"/>
              </w:rPr>
            </w:pPr>
            <w:r w:rsidRPr="00FE273C">
              <w:rPr>
                <w:rFonts w:ascii="Arial" w:hAnsi="Arial" w:cs="Arial"/>
                <w:sz w:val="20"/>
                <w:szCs w:val="20"/>
              </w:rPr>
              <w:t>-0.10 (-0.33 to 0.12)</w:t>
            </w:r>
          </w:p>
        </w:tc>
        <w:tc>
          <w:tcPr>
            <w:tcW w:w="567" w:type="dxa"/>
          </w:tcPr>
          <w:p w:rsidR="00476EFE" w:rsidRPr="00FE273C" w:rsidRDefault="00476EFE" w:rsidP="00FE273C">
            <w:pPr>
              <w:rPr>
                <w:rFonts w:ascii="Arial" w:hAnsi="Arial" w:cs="Arial"/>
                <w:sz w:val="20"/>
                <w:szCs w:val="20"/>
              </w:rPr>
            </w:pPr>
            <w:r w:rsidRPr="00FE273C">
              <w:rPr>
                <w:rFonts w:ascii="Arial" w:hAnsi="Arial" w:cs="Arial"/>
                <w:sz w:val="20"/>
                <w:szCs w:val="20"/>
              </w:rPr>
              <w:t>0</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992" w:type="dxa"/>
            <w:gridSpan w:val="2"/>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850" w:type="dxa"/>
          </w:tcPr>
          <w:p w:rsidR="00476EFE" w:rsidRPr="00FE273C" w:rsidRDefault="00476EFE" w:rsidP="00FE273C">
            <w:pPr>
              <w:rPr>
                <w:rFonts w:ascii="Arial" w:hAnsi="Arial" w:cs="Arial"/>
                <w:sz w:val="20"/>
                <w:szCs w:val="20"/>
              </w:rPr>
            </w:pPr>
            <w:r w:rsidRPr="00FE273C">
              <w:rPr>
                <w:rFonts w:ascii="Arial" w:hAnsi="Arial" w:cs="Arial"/>
                <w:sz w:val="20"/>
                <w:szCs w:val="20"/>
              </w:rPr>
              <w:t>-1</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Moderate</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FE273C">
            <w:pPr>
              <w:rPr>
                <w:rFonts w:ascii="Arial" w:hAnsi="Arial" w:cs="Arial"/>
                <w:sz w:val="20"/>
                <w:szCs w:val="20"/>
              </w:rPr>
            </w:pPr>
          </w:p>
        </w:tc>
        <w:tc>
          <w:tcPr>
            <w:tcW w:w="1842" w:type="dxa"/>
          </w:tcPr>
          <w:p w:rsidR="00476EFE" w:rsidRPr="00FE273C" w:rsidRDefault="00476EFE" w:rsidP="00FE273C">
            <w:pPr>
              <w:rPr>
                <w:rFonts w:ascii="Arial" w:hAnsi="Arial" w:cs="Arial"/>
                <w:sz w:val="20"/>
                <w:szCs w:val="20"/>
              </w:rPr>
            </w:pPr>
            <w:r w:rsidRPr="00FE273C">
              <w:rPr>
                <w:rFonts w:ascii="Arial" w:hAnsi="Arial" w:cs="Arial"/>
                <w:sz w:val="20"/>
                <w:szCs w:val="20"/>
              </w:rPr>
              <w:t>Radiograph</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4 (1101)</w:t>
            </w:r>
          </w:p>
        </w:tc>
        <w:tc>
          <w:tcPr>
            <w:tcW w:w="2127" w:type="dxa"/>
          </w:tcPr>
          <w:p w:rsidR="00476EFE" w:rsidRPr="00FE273C" w:rsidRDefault="00476EFE" w:rsidP="00FE273C">
            <w:pPr>
              <w:rPr>
                <w:rFonts w:ascii="Arial" w:hAnsi="Arial" w:cs="Arial"/>
                <w:sz w:val="20"/>
                <w:szCs w:val="20"/>
              </w:rPr>
            </w:pPr>
            <w:r w:rsidRPr="00FE273C">
              <w:rPr>
                <w:rFonts w:ascii="Arial" w:hAnsi="Arial" w:cs="Arial"/>
                <w:sz w:val="20"/>
                <w:szCs w:val="20"/>
              </w:rPr>
              <w:t>-0.30 (-0.42 to -0.17)</w:t>
            </w:r>
          </w:p>
        </w:tc>
        <w:tc>
          <w:tcPr>
            <w:tcW w:w="567" w:type="dxa"/>
          </w:tcPr>
          <w:p w:rsidR="00476EFE" w:rsidRPr="00FE273C" w:rsidRDefault="00476EFE" w:rsidP="00FE273C">
            <w:pPr>
              <w:rPr>
                <w:rFonts w:ascii="Arial" w:hAnsi="Arial" w:cs="Arial"/>
                <w:sz w:val="20"/>
                <w:szCs w:val="20"/>
              </w:rPr>
            </w:pPr>
            <w:r w:rsidRPr="00FE273C">
              <w:rPr>
                <w:rFonts w:ascii="Arial" w:hAnsi="Arial" w:cs="Arial"/>
                <w:sz w:val="20"/>
                <w:szCs w:val="20"/>
              </w:rPr>
              <w:t>5</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992" w:type="dxa"/>
            <w:gridSpan w:val="2"/>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850"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High</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FE273C">
            <w:pPr>
              <w:rPr>
                <w:rFonts w:ascii="Arial" w:hAnsi="Arial" w:cs="Arial"/>
                <w:sz w:val="20"/>
                <w:szCs w:val="20"/>
              </w:rPr>
            </w:pPr>
          </w:p>
        </w:tc>
        <w:tc>
          <w:tcPr>
            <w:tcW w:w="1842" w:type="dxa"/>
          </w:tcPr>
          <w:p w:rsidR="00476EFE" w:rsidRPr="00FE273C" w:rsidRDefault="00476EFE" w:rsidP="00FE273C">
            <w:pPr>
              <w:rPr>
                <w:rFonts w:ascii="Arial" w:hAnsi="Arial" w:cs="Arial"/>
                <w:sz w:val="20"/>
                <w:szCs w:val="20"/>
              </w:rPr>
            </w:pPr>
            <w:r w:rsidRPr="00FE273C">
              <w:rPr>
                <w:rFonts w:ascii="Arial" w:hAnsi="Arial" w:cs="Arial"/>
                <w:sz w:val="20"/>
                <w:szCs w:val="20"/>
              </w:rPr>
              <w:t>Analgesic Use</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1 (622)</w:t>
            </w:r>
          </w:p>
        </w:tc>
        <w:tc>
          <w:tcPr>
            <w:tcW w:w="2127" w:type="dxa"/>
          </w:tcPr>
          <w:p w:rsidR="00476EFE" w:rsidRPr="00FE273C" w:rsidRDefault="00476EFE" w:rsidP="00FE273C">
            <w:pPr>
              <w:rPr>
                <w:rFonts w:ascii="Arial" w:hAnsi="Arial" w:cs="Arial"/>
                <w:sz w:val="20"/>
                <w:szCs w:val="20"/>
              </w:rPr>
            </w:pPr>
            <w:r w:rsidRPr="00FE273C">
              <w:rPr>
                <w:rFonts w:ascii="Arial" w:hAnsi="Arial" w:cs="Arial"/>
                <w:sz w:val="20"/>
                <w:szCs w:val="20"/>
              </w:rPr>
              <w:t>-0.01 (-0.17 to 0.14)</w:t>
            </w:r>
          </w:p>
        </w:tc>
        <w:tc>
          <w:tcPr>
            <w:tcW w:w="567" w:type="dxa"/>
          </w:tcPr>
          <w:p w:rsidR="00476EFE" w:rsidRPr="00FE273C" w:rsidRDefault="00476EFE" w:rsidP="00FE273C">
            <w:pPr>
              <w:rPr>
                <w:rFonts w:ascii="Arial" w:hAnsi="Arial" w:cs="Arial"/>
                <w:sz w:val="20"/>
                <w:szCs w:val="20"/>
              </w:rPr>
            </w:pPr>
            <w:r w:rsidRPr="00FE273C">
              <w:rPr>
                <w:rFonts w:ascii="Arial" w:hAnsi="Arial" w:cs="Arial"/>
                <w:sz w:val="20"/>
                <w:szCs w:val="20"/>
              </w:rPr>
              <w:t>0</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-1</w:t>
            </w:r>
          </w:p>
        </w:tc>
        <w:tc>
          <w:tcPr>
            <w:tcW w:w="992" w:type="dxa"/>
            <w:gridSpan w:val="2"/>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850"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Moderate</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FE273C">
            <w:pPr>
              <w:rPr>
                <w:rFonts w:ascii="Arial" w:hAnsi="Arial" w:cs="Arial"/>
                <w:sz w:val="20"/>
                <w:szCs w:val="20"/>
              </w:rPr>
            </w:pPr>
          </w:p>
        </w:tc>
        <w:tc>
          <w:tcPr>
            <w:tcW w:w="1842" w:type="dxa"/>
          </w:tcPr>
          <w:p w:rsidR="00476EFE" w:rsidRPr="00FE273C" w:rsidRDefault="00476EFE" w:rsidP="00FE273C">
            <w:pPr>
              <w:rPr>
                <w:rFonts w:ascii="Arial" w:hAnsi="Arial" w:cs="Arial"/>
                <w:sz w:val="20"/>
                <w:szCs w:val="20"/>
              </w:rPr>
            </w:pPr>
            <w:r w:rsidRPr="00FE273C">
              <w:rPr>
                <w:rFonts w:ascii="Arial" w:hAnsi="Arial" w:cs="Arial"/>
                <w:sz w:val="20"/>
                <w:szCs w:val="20"/>
              </w:rPr>
              <w:t>NSAIDs Use</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1 (622)</w:t>
            </w:r>
          </w:p>
        </w:tc>
        <w:tc>
          <w:tcPr>
            <w:tcW w:w="2127" w:type="dxa"/>
          </w:tcPr>
          <w:p w:rsidR="00476EFE" w:rsidRPr="00FE273C" w:rsidRDefault="00476EFE" w:rsidP="00FE273C">
            <w:pPr>
              <w:rPr>
                <w:rFonts w:ascii="Arial" w:hAnsi="Arial" w:cs="Arial"/>
                <w:sz w:val="20"/>
                <w:szCs w:val="20"/>
              </w:rPr>
            </w:pPr>
            <w:r w:rsidRPr="00FE273C">
              <w:rPr>
                <w:rFonts w:ascii="Arial" w:hAnsi="Arial" w:cs="Arial"/>
                <w:sz w:val="20"/>
                <w:szCs w:val="20"/>
              </w:rPr>
              <w:t>-0.09 (-0.25 to 0.07)</w:t>
            </w:r>
          </w:p>
        </w:tc>
        <w:tc>
          <w:tcPr>
            <w:tcW w:w="567" w:type="dxa"/>
          </w:tcPr>
          <w:p w:rsidR="00476EFE" w:rsidRPr="00FE273C" w:rsidRDefault="00476EFE" w:rsidP="00FE273C">
            <w:pPr>
              <w:rPr>
                <w:rFonts w:ascii="Arial" w:hAnsi="Arial" w:cs="Arial"/>
                <w:sz w:val="20"/>
                <w:szCs w:val="20"/>
              </w:rPr>
            </w:pPr>
            <w:r w:rsidRPr="00FE273C">
              <w:rPr>
                <w:rFonts w:ascii="Arial" w:hAnsi="Arial" w:cs="Arial"/>
                <w:sz w:val="20"/>
                <w:szCs w:val="20"/>
              </w:rPr>
              <w:t>0</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-1</w:t>
            </w:r>
          </w:p>
        </w:tc>
        <w:tc>
          <w:tcPr>
            <w:tcW w:w="992" w:type="dxa"/>
            <w:gridSpan w:val="2"/>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850"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Moderate</w:t>
            </w:r>
          </w:p>
        </w:tc>
      </w:tr>
      <w:tr w:rsidR="00476EFE" w:rsidRPr="00FE273C" w:rsidTr="00C97449">
        <w:tc>
          <w:tcPr>
            <w:tcW w:w="1384" w:type="dxa"/>
            <w:vMerge/>
          </w:tcPr>
          <w:p w:rsidR="00476EFE" w:rsidRPr="00FE273C" w:rsidRDefault="00476EFE" w:rsidP="00FE273C">
            <w:pPr>
              <w:rPr>
                <w:rFonts w:ascii="Arial" w:hAnsi="Arial" w:cs="Arial"/>
                <w:sz w:val="20"/>
                <w:szCs w:val="20"/>
              </w:rPr>
            </w:pPr>
          </w:p>
        </w:tc>
        <w:tc>
          <w:tcPr>
            <w:tcW w:w="851" w:type="dxa"/>
            <w:vMerge/>
          </w:tcPr>
          <w:p w:rsidR="00476EFE" w:rsidRPr="00FE273C" w:rsidRDefault="00476EFE" w:rsidP="00FE273C">
            <w:pPr>
              <w:rPr>
                <w:rFonts w:ascii="Arial" w:hAnsi="Arial" w:cs="Arial"/>
                <w:sz w:val="20"/>
                <w:szCs w:val="20"/>
              </w:rPr>
            </w:pPr>
          </w:p>
        </w:tc>
        <w:tc>
          <w:tcPr>
            <w:tcW w:w="1842" w:type="dxa"/>
          </w:tcPr>
          <w:p w:rsidR="00476EFE" w:rsidRPr="00FE273C" w:rsidRDefault="00476EFE" w:rsidP="00FE273C">
            <w:pPr>
              <w:rPr>
                <w:rFonts w:ascii="Arial" w:hAnsi="Arial" w:cs="Arial"/>
                <w:sz w:val="20"/>
                <w:szCs w:val="20"/>
              </w:rPr>
            </w:pPr>
            <w:r w:rsidRPr="00FE273C">
              <w:rPr>
                <w:rFonts w:ascii="Arial" w:hAnsi="Arial" w:cs="Arial"/>
                <w:sz w:val="20"/>
                <w:szCs w:val="20"/>
              </w:rPr>
              <w:t xml:space="preserve">NSAIDs </w:t>
            </w:r>
            <w:proofErr w:type="spellStart"/>
            <w:r w:rsidRPr="00FE273C">
              <w:rPr>
                <w:rFonts w:ascii="Arial" w:hAnsi="Arial" w:cs="Arial"/>
                <w:sz w:val="20"/>
                <w:szCs w:val="20"/>
              </w:rPr>
              <w:t>Use</w:t>
            </w:r>
            <w:r>
              <w:rPr>
                <w:rFonts w:ascii="Arial" w:hAnsi="Arial" w:cs="Arial"/>
                <w:sz w:val="20"/>
                <w:szCs w:val="20"/>
                <w:vertAlign w:val="superscript"/>
              </w:rPr>
              <w:t>b</w:t>
            </w:r>
            <w:proofErr w:type="spellEnd"/>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1 (302)</w:t>
            </w:r>
          </w:p>
        </w:tc>
        <w:tc>
          <w:tcPr>
            <w:tcW w:w="2127" w:type="dxa"/>
          </w:tcPr>
          <w:p w:rsidR="00476EFE" w:rsidRPr="00FE273C" w:rsidRDefault="00476EFE" w:rsidP="00FE273C">
            <w:pPr>
              <w:rPr>
                <w:rFonts w:ascii="Arial" w:hAnsi="Arial" w:cs="Arial"/>
                <w:sz w:val="20"/>
                <w:szCs w:val="20"/>
              </w:rPr>
            </w:pPr>
            <w:r w:rsidRPr="00FE273C">
              <w:rPr>
                <w:rFonts w:ascii="Arial" w:hAnsi="Arial" w:cs="Arial"/>
                <w:sz w:val="20"/>
                <w:szCs w:val="20"/>
              </w:rPr>
              <w:t>0.6 (0.3-1.1)</w:t>
            </w:r>
          </w:p>
        </w:tc>
        <w:tc>
          <w:tcPr>
            <w:tcW w:w="567" w:type="dxa"/>
          </w:tcPr>
          <w:p w:rsidR="00476EFE" w:rsidRPr="00FE273C" w:rsidRDefault="00476EFE" w:rsidP="00FE273C">
            <w:pPr>
              <w:rPr>
                <w:rFonts w:ascii="Arial" w:hAnsi="Arial" w:cs="Arial"/>
                <w:sz w:val="20"/>
                <w:szCs w:val="20"/>
              </w:rPr>
            </w:pPr>
            <w:r w:rsidRPr="00FE273C">
              <w:rPr>
                <w:rFonts w:ascii="Arial" w:hAnsi="Arial" w:cs="Arial"/>
                <w:sz w:val="20"/>
                <w:szCs w:val="20"/>
              </w:rPr>
              <w:t>0</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992" w:type="dxa"/>
            <w:gridSpan w:val="2"/>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850"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None</w:t>
            </w:r>
          </w:p>
        </w:tc>
        <w:tc>
          <w:tcPr>
            <w:tcW w:w="1134" w:type="dxa"/>
          </w:tcPr>
          <w:p w:rsidR="00476EFE" w:rsidRPr="00FE273C" w:rsidRDefault="00476EFE" w:rsidP="00FE273C">
            <w:pPr>
              <w:rPr>
                <w:rFonts w:ascii="Arial" w:hAnsi="Arial" w:cs="Arial"/>
                <w:sz w:val="20"/>
                <w:szCs w:val="20"/>
              </w:rPr>
            </w:pPr>
            <w:r w:rsidRPr="00FE273C">
              <w:rPr>
                <w:rFonts w:ascii="Arial" w:hAnsi="Arial" w:cs="Arial"/>
                <w:sz w:val="20"/>
                <w:szCs w:val="20"/>
              </w:rPr>
              <w:t>High</w:t>
            </w:r>
          </w:p>
        </w:tc>
      </w:tr>
      <w:tr w:rsidR="003E60FA" w:rsidRPr="00FE273C" w:rsidTr="00C97449">
        <w:tc>
          <w:tcPr>
            <w:tcW w:w="1384" w:type="dxa"/>
            <w:vMerge w:val="restart"/>
          </w:tcPr>
          <w:p w:rsidR="003E60FA" w:rsidRPr="00FE273C" w:rsidRDefault="003E60FA" w:rsidP="00FE273C">
            <w:pPr>
              <w:rPr>
                <w:rFonts w:ascii="Arial" w:hAnsi="Arial" w:cs="Arial"/>
                <w:sz w:val="20"/>
                <w:szCs w:val="20"/>
              </w:rPr>
            </w:pPr>
            <w:r w:rsidRPr="003E60FA">
              <w:rPr>
                <w:rFonts w:ascii="Arial" w:hAnsi="Arial" w:cs="Arial"/>
                <w:sz w:val="20"/>
                <w:szCs w:val="20"/>
              </w:rPr>
              <w:t>Collagen Hydrolysate</w:t>
            </w:r>
          </w:p>
        </w:tc>
        <w:tc>
          <w:tcPr>
            <w:tcW w:w="851" w:type="dxa"/>
          </w:tcPr>
          <w:p w:rsidR="003E60FA" w:rsidRPr="00FE273C" w:rsidRDefault="003E60FA" w:rsidP="00FE273C">
            <w:pPr>
              <w:rPr>
                <w:rFonts w:ascii="Arial" w:hAnsi="Arial" w:cs="Arial"/>
                <w:sz w:val="20"/>
                <w:szCs w:val="20"/>
              </w:rPr>
            </w:pPr>
            <w:r>
              <w:rPr>
                <w:rFonts w:ascii="Arial" w:hAnsi="Arial" w:cs="Arial"/>
                <w:sz w:val="20"/>
                <w:szCs w:val="20"/>
              </w:rPr>
              <w:t>Short-term</w:t>
            </w:r>
          </w:p>
        </w:tc>
        <w:tc>
          <w:tcPr>
            <w:tcW w:w="1842" w:type="dxa"/>
          </w:tcPr>
          <w:p w:rsidR="003E60FA" w:rsidRPr="00FE273C" w:rsidRDefault="003E60FA" w:rsidP="00FE273C">
            <w:pPr>
              <w:rPr>
                <w:rFonts w:ascii="Arial" w:hAnsi="Arial" w:cs="Arial"/>
                <w:sz w:val="20"/>
                <w:szCs w:val="20"/>
              </w:rPr>
            </w:pPr>
            <w:r>
              <w:rPr>
                <w:rFonts w:ascii="Arial" w:hAnsi="Arial" w:cs="Arial"/>
                <w:sz w:val="20"/>
                <w:szCs w:val="20"/>
              </w:rPr>
              <w:t>Pain</w:t>
            </w:r>
          </w:p>
        </w:tc>
        <w:tc>
          <w:tcPr>
            <w:tcW w:w="1134" w:type="dxa"/>
          </w:tcPr>
          <w:p w:rsidR="003E60FA" w:rsidRPr="00FE273C" w:rsidRDefault="00BF0E70" w:rsidP="00FE273C">
            <w:pPr>
              <w:rPr>
                <w:rFonts w:ascii="Arial" w:hAnsi="Arial" w:cs="Arial"/>
                <w:sz w:val="20"/>
                <w:szCs w:val="20"/>
              </w:rPr>
            </w:pPr>
            <w:r>
              <w:rPr>
                <w:rFonts w:ascii="Arial" w:hAnsi="Arial" w:cs="Arial"/>
                <w:sz w:val="20"/>
                <w:szCs w:val="20"/>
              </w:rPr>
              <w:t>1 (58)</w:t>
            </w:r>
          </w:p>
        </w:tc>
        <w:tc>
          <w:tcPr>
            <w:tcW w:w="2127" w:type="dxa"/>
          </w:tcPr>
          <w:p w:rsidR="003E60FA" w:rsidRPr="00FE273C" w:rsidRDefault="00BF0E70" w:rsidP="00FE273C">
            <w:pPr>
              <w:rPr>
                <w:rFonts w:ascii="Arial" w:hAnsi="Arial" w:cs="Arial"/>
                <w:sz w:val="20"/>
                <w:szCs w:val="20"/>
              </w:rPr>
            </w:pPr>
            <w:r>
              <w:rPr>
                <w:rFonts w:ascii="Arial" w:hAnsi="Arial" w:cs="Arial"/>
                <w:sz w:val="20"/>
                <w:szCs w:val="20"/>
              </w:rPr>
              <w:t>-1.81 (-2.44 to -1.18)</w:t>
            </w:r>
          </w:p>
        </w:tc>
        <w:tc>
          <w:tcPr>
            <w:tcW w:w="567" w:type="dxa"/>
          </w:tcPr>
          <w:p w:rsidR="003E60FA" w:rsidRPr="00FE273C" w:rsidRDefault="00BF0E70" w:rsidP="00FE273C">
            <w:pPr>
              <w:rPr>
                <w:rFonts w:ascii="Arial" w:hAnsi="Arial" w:cs="Arial"/>
                <w:sz w:val="20"/>
                <w:szCs w:val="20"/>
              </w:rPr>
            </w:pPr>
            <w:r>
              <w:rPr>
                <w:rFonts w:ascii="Arial" w:hAnsi="Arial" w:cs="Arial"/>
                <w:sz w:val="20"/>
                <w:szCs w:val="20"/>
              </w:rPr>
              <w:t>0</w:t>
            </w:r>
          </w:p>
        </w:tc>
        <w:tc>
          <w:tcPr>
            <w:tcW w:w="1134" w:type="dxa"/>
          </w:tcPr>
          <w:p w:rsidR="003E60FA" w:rsidRPr="00FE273C" w:rsidRDefault="006F463F" w:rsidP="00FE273C">
            <w:pPr>
              <w:rPr>
                <w:rFonts w:ascii="Arial" w:hAnsi="Arial" w:cs="Arial"/>
                <w:sz w:val="20"/>
                <w:szCs w:val="20"/>
              </w:rPr>
            </w:pPr>
            <w:r>
              <w:rPr>
                <w:rFonts w:ascii="Arial" w:hAnsi="Arial" w:cs="Arial"/>
                <w:sz w:val="20"/>
                <w:szCs w:val="20"/>
              </w:rPr>
              <w:t>-1</w:t>
            </w:r>
          </w:p>
        </w:tc>
        <w:tc>
          <w:tcPr>
            <w:tcW w:w="992" w:type="dxa"/>
            <w:gridSpan w:val="2"/>
          </w:tcPr>
          <w:p w:rsidR="003E60FA" w:rsidRPr="00FE273C" w:rsidRDefault="006F463F" w:rsidP="00FE273C">
            <w:pPr>
              <w:rPr>
                <w:rFonts w:ascii="Arial" w:hAnsi="Arial" w:cs="Arial"/>
                <w:sz w:val="20"/>
                <w:szCs w:val="20"/>
              </w:rPr>
            </w:pPr>
            <w:r>
              <w:rPr>
                <w:rFonts w:ascii="Arial" w:hAnsi="Arial" w:cs="Arial"/>
                <w:sz w:val="20"/>
                <w:szCs w:val="20"/>
              </w:rPr>
              <w:t>None</w:t>
            </w:r>
          </w:p>
        </w:tc>
        <w:tc>
          <w:tcPr>
            <w:tcW w:w="850" w:type="dxa"/>
          </w:tcPr>
          <w:p w:rsidR="003E60FA" w:rsidRPr="00FE273C" w:rsidRDefault="006F463F" w:rsidP="00FE273C">
            <w:pPr>
              <w:rPr>
                <w:rFonts w:ascii="Arial" w:hAnsi="Arial" w:cs="Arial"/>
                <w:sz w:val="20"/>
                <w:szCs w:val="20"/>
              </w:rPr>
            </w:pPr>
            <w:r>
              <w:rPr>
                <w:rFonts w:ascii="Arial" w:hAnsi="Arial" w:cs="Arial"/>
                <w:sz w:val="20"/>
                <w:szCs w:val="20"/>
              </w:rPr>
              <w:t>-1</w:t>
            </w:r>
          </w:p>
        </w:tc>
        <w:tc>
          <w:tcPr>
            <w:tcW w:w="1134" w:type="dxa"/>
          </w:tcPr>
          <w:p w:rsidR="003E60FA" w:rsidRPr="00FE273C" w:rsidRDefault="006F463F" w:rsidP="00FE273C">
            <w:pPr>
              <w:rPr>
                <w:rFonts w:ascii="Arial" w:hAnsi="Arial" w:cs="Arial"/>
                <w:sz w:val="20"/>
                <w:szCs w:val="20"/>
              </w:rPr>
            </w:pPr>
            <w:r>
              <w:rPr>
                <w:rFonts w:ascii="Arial" w:hAnsi="Arial" w:cs="Arial"/>
                <w:sz w:val="20"/>
                <w:szCs w:val="20"/>
              </w:rPr>
              <w:t>None</w:t>
            </w:r>
          </w:p>
        </w:tc>
        <w:tc>
          <w:tcPr>
            <w:tcW w:w="1134" w:type="dxa"/>
          </w:tcPr>
          <w:p w:rsidR="003E60FA" w:rsidRPr="00FE273C" w:rsidRDefault="006F463F" w:rsidP="00FE273C">
            <w:pPr>
              <w:rPr>
                <w:rFonts w:ascii="Arial" w:hAnsi="Arial" w:cs="Arial"/>
                <w:sz w:val="20"/>
                <w:szCs w:val="20"/>
              </w:rPr>
            </w:pPr>
            <w:r>
              <w:rPr>
                <w:rFonts w:ascii="Arial" w:hAnsi="Arial" w:cs="Arial"/>
                <w:sz w:val="20"/>
                <w:szCs w:val="20"/>
              </w:rPr>
              <w:t>Low</w:t>
            </w:r>
          </w:p>
        </w:tc>
      </w:tr>
      <w:tr w:rsidR="003E60FA" w:rsidRPr="00FE273C" w:rsidTr="00C97449">
        <w:tc>
          <w:tcPr>
            <w:tcW w:w="1384" w:type="dxa"/>
            <w:vMerge/>
          </w:tcPr>
          <w:p w:rsidR="003E60FA" w:rsidRPr="00FE273C" w:rsidRDefault="003E60FA" w:rsidP="00FE273C">
            <w:pPr>
              <w:rPr>
                <w:rFonts w:ascii="Arial" w:hAnsi="Arial" w:cs="Arial"/>
                <w:sz w:val="20"/>
                <w:szCs w:val="20"/>
              </w:rPr>
            </w:pPr>
          </w:p>
        </w:tc>
        <w:tc>
          <w:tcPr>
            <w:tcW w:w="851" w:type="dxa"/>
            <w:vMerge w:val="restart"/>
          </w:tcPr>
          <w:p w:rsidR="003E60FA" w:rsidRPr="00FE273C" w:rsidRDefault="003E60FA" w:rsidP="00FE273C">
            <w:pPr>
              <w:rPr>
                <w:rFonts w:ascii="Arial" w:hAnsi="Arial" w:cs="Arial"/>
                <w:sz w:val="20"/>
                <w:szCs w:val="20"/>
              </w:rPr>
            </w:pPr>
            <w:r w:rsidRPr="00FE273C">
              <w:rPr>
                <w:rFonts w:ascii="Arial" w:hAnsi="Arial" w:cs="Arial"/>
                <w:sz w:val="20"/>
                <w:szCs w:val="20"/>
              </w:rPr>
              <w:t>Medium</w:t>
            </w:r>
            <w:r>
              <w:rPr>
                <w:rFonts w:ascii="Arial" w:hAnsi="Arial" w:cs="Arial"/>
                <w:sz w:val="20"/>
                <w:szCs w:val="20"/>
              </w:rPr>
              <w:t>-term</w:t>
            </w:r>
          </w:p>
        </w:tc>
        <w:tc>
          <w:tcPr>
            <w:tcW w:w="1842" w:type="dxa"/>
          </w:tcPr>
          <w:p w:rsidR="003E60FA" w:rsidRPr="00FE273C" w:rsidRDefault="003E60FA" w:rsidP="00FE273C">
            <w:pPr>
              <w:rPr>
                <w:rFonts w:ascii="Arial" w:hAnsi="Arial" w:cs="Arial"/>
                <w:sz w:val="20"/>
                <w:szCs w:val="20"/>
              </w:rPr>
            </w:pPr>
            <w:r w:rsidRPr="00FE273C">
              <w:rPr>
                <w:rFonts w:ascii="Arial" w:hAnsi="Arial" w:cs="Arial"/>
                <w:sz w:val="20"/>
                <w:szCs w:val="20"/>
              </w:rPr>
              <w:t>Pain</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2 (237)</w:t>
            </w:r>
          </w:p>
        </w:tc>
        <w:tc>
          <w:tcPr>
            <w:tcW w:w="2127" w:type="dxa"/>
          </w:tcPr>
          <w:p w:rsidR="003E60FA" w:rsidRPr="00FE273C" w:rsidRDefault="003E60FA" w:rsidP="00FE273C">
            <w:pPr>
              <w:rPr>
                <w:rFonts w:ascii="Arial" w:hAnsi="Arial" w:cs="Arial"/>
                <w:sz w:val="20"/>
                <w:szCs w:val="20"/>
              </w:rPr>
            </w:pPr>
            <w:r w:rsidRPr="00FE273C">
              <w:rPr>
                <w:rFonts w:ascii="Arial" w:hAnsi="Arial" w:cs="Arial"/>
                <w:sz w:val="20"/>
                <w:szCs w:val="20"/>
              </w:rPr>
              <w:t>-0.28 (-0.54 to -0.02)</w:t>
            </w:r>
          </w:p>
        </w:tc>
        <w:tc>
          <w:tcPr>
            <w:tcW w:w="567" w:type="dxa"/>
          </w:tcPr>
          <w:p w:rsidR="003E60FA" w:rsidRPr="00FE273C" w:rsidRDefault="003E60FA" w:rsidP="00FE273C">
            <w:pPr>
              <w:rPr>
                <w:rFonts w:ascii="Arial" w:hAnsi="Arial" w:cs="Arial"/>
                <w:sz w:val="20"/>
                <w:szCs w:val="20"/>
              </w:rPr>
            </w:pPr>
            <w:r w:rsidRPr="00FE273C">
              <w:rPr>
                <w:rFonts w:ascii="Arial" w:hAnsi="Arial" w:cs="Arial"/>
                <w:sz w:val="20"/>
                <w:szCs w:val="20"/>
              </w:rPr>
              <w:t>0</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992" w:type="dxa"/>
            <w:gridSpan w:val="2"/>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850"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Low</w:t>
            </w:r>
          </w:p>
        </w:tc>
      </w:tr>
      <w:tr w:rsidR="003E60FA" w:rsidRPr="00FE273C" w:rsidTr="00C97449">
        <w:tc>
          <w:tcPr>
            <w:tcW w:w="1384" w:type="dxa"/>
            <w:vMerge/>
          </w:tcPr>
          <w:p w:rsidR="003E60FA" w:rsidRPr="00FE273C" w:rsidRDefault="003E60FA" w:rsidP="00FE273C">
            <w:pPr>
              <w:rPr>
                <w:rFonts w:ascii="Arial" w:hAnsi="Arial" w:cs="Arial"/>
                <w:sz w:val="20"/>
                <w:szCs w:val="20"/>
              </w:rPr>
            </w:pPr>
          </w:p>
        </w:tc>
        <w:tc>
          <w:tcPr>
            <w:tcW w:w="851" w:type="dxa"/>
            <w:vMerge/>
          </w:tcPr>
          <w:p w:rsidR="003E60FA" w:rsidRPr="00FE273C" w:rsidRDefault="003E60FA" w:rsidP="00FE273C">
            <w:pPr>
              <w:rPr>
                <w:rFonts w:ascii="Arial" w:hAnsi="Arial" w:cs="Arial"/>
                <w:sz w:val="20"/>
                <w:szCs w:val="20"/>
              </w:rPr>
            </w:pPr>
          </w:p>
        </w:tc>
        <w:tc>
          <w:tcPr>
            <w:tcW w:w="1842" w:type="dxa"/>
          </w:tcPr>
          <w:p w:rsidR="003E60FA" w:rsidRPr="00FE273C" w:rsidRDefault="003E60FA" w:rsidP="00FE273C">
            <w:pPr>
              <w:rPr>
                <w:rFonts w:ascii="Arial" w:hAnsi="Arial" w:cs="Arial"/>
                <w:sz w:val="20"/>
                <w:szCs w:val="20"/>
              </w:rPr>
            </w:pPr>
            <w:r w:rsidRPr="00FE273C">
              <w:rPr>
                <w:rFonts w:ascii="Arial" w:hAnsi="Arial" w:cs="Arial"/>
                <w:sz w:val="20"/>
                <w:szCs w:val="20"/>
              </w:rPr>
              <w:t>Function</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2 (237)</w:t>
            </w:r>
          </w:p>
        </w:tc>
        <w:tc>
          <w:tcPr>
            <w:tcW w:w="2127" w:type="dxa"/>
          </w:tcPr>
          <w:p w:rsidR="003E60FA" w:rsidRPr="00FE273C" w:rsidRDefault="003E60FA" w:rsidP="00FE273C">
            <w:pPr>
              <w:rPr>
                <w:rFonts w:ascii="Arial" w:hAnsi="Arial" w:cs="Arial"/>
                <w:sz w:val="20"/>
                <w:szCs w:val="20"/>
              </w:rPr>
            </w:pPr>
            <w:r w:rsidRPr="00FE273C">
              <w:rPr>
                <w:rFonts w:ascii="Arial" w:hAnsi="Arial" w:cs="Arial"/>
                <w:sz w:val="20"/>
                <w:szCs w:val="20"/>
              </w:rPr>
              <w:t>0.11 (-0.57 to 0.78)</w:t>
            </w:r>
          </w:p>
        </w:tc>
        <w:tc>
          <w:tcPr>
            <w:tcW w:w="567" w:type="dxa"/>
          </w:tcPr>
          <w:p w:rsidR="003E60FA" w:rsidRPr="00FE273C" w:rsidRDefault="003E60FA" w:rsidP="00FE273C">
            <w:pPr>
              <w:rPr>
                <w:rFonts w:ascii="Arial" w:hAnsi="Arial" w:cs="Arial"/>
                <w:sz w:val="20"/>
                <w:szCs w:val="20"/>
              </w:rPr>
            </w:pPr>
            <w:r w:rsidRPr="00FE273C">
              <w:rPr>
                <w:rFonts w:ascii="Arial" w:hAnsi="Arial" w:cs="Arial"/>
                <w:sz w:val="20"/>
                <w:szCs w:val="20"/>
              </w:rPr>
              <w:t>68</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992" w:type="dxa"/>
            <w:gridSpan w:val="2"/>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850"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Very Low</w:t>
            </w:r>
          </w:p>
        </w:tc>
      </w:tr>
      <w:tr w:rsidR="003E60FA" w:rsidRPr="00FE273C" w:rsidTr="00C97449">
        <w:tc>
          <w:tcPr>
            <w:tcW w:w="1384" w:type="dxa"/>
            <w:vMerge/>
          </w:tcPr>
          <w:p w:rsidR="003E60FA" w:rsidRPr="00FE273C" w:rsidRDefault="003E60FA" w:rsidP="00FE273C">
            <w:pPr>
              <w:rPr>
                <w:rFonts w:ascii="Arial" w:hAnsi="Arial" w:cs="Arial"/>
                <w:sz w:val="20"/>
                <w:szCs w:val="20"/>
              </w:rPr>
            </w:pPr>
          </w:p>
        </w:tc>
        <w:tc>
          <w:tcPr>
            <w:tcW w:w="851" w:type="dxa"/>
            <w:vMerge/>
          </w:tcPr>
          <w:p w:rsidR="003E60FA" w:rsidRPr="00FE273C" w:rsidRDefault="003E60FA" w:rsidP="00FE273C">
            <w:pPr>
              <w:rPr>
                <w:rFonts w:ascii="Arial" w:hAnsi="Arial" w:cs="Arial"/>
                <w:sz w:val="20"/>
                <w:szCs w:val="20"/>
              </w:rPr>
            </w:pPr>
          </w:p>
        </w:tc>
        <w:tc>
          <w:tcPr>
            <w:tcW w:w="1842" w:type="dxa"/>
          </w:tcPr>
          <w:p w:rsidR="003E60FA" w:rsidRPr="00FE273C" w:rsidRDefault="003E60FA" w:rsidP="00FE273C">
            <w:pPr>
              <w:rPr>
                <w:rFonts w:ascii="Arial" w:hAnsi="Arial" w:cs="Arial"/>
                <w:sz w:val="20"/>
                <w:szCs w:val="20"/>
              </w:rPr>
            </w:pPr>
            <w:r w:rsidRPr="00FE273C">
              <w:rPr>
                <w:rFonts w:ascii="Arial" w:hAnsi="Arial" w:cs="Arial"/>
                <w:sz w:val="20"/>
                <w:szCs w:val="20"/>
              </w:rPr>
              <w:t>Stiffness</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2 (237)</w:t>
            </w:r>
          </w:p>
        </w:tc>
        <w:tc>
          <w:tcPr>
            <w:tcW w:w="2127" w:type="dxa"/>
          </w:tcPr>
          <w:p w:rsidR="003E60FA" w:rsidRPr="00FE273C" w:rsidRDefault="003E60FA" w:rsidP="00FE273C">
            <w:pPr>
              <w:rPr>
                <w:rFonts w:ascii="Arial" w:hAnsi="Arial" w:cs="Arial"/>
                <w:sz w:val="20"/>
                <w:szCs w:val="20"/>
              </w:rPr>
            </w:pPr>
            <w:r w:rsidRPr="00FE273C">
              <w:rPr>
                <w:rFonts w:ascii="Arial" w:hAnsi="Arial" w:cs="Arial"/>
                <w:sz w:val="20"/>
                <w:szCs w:val="20"/>
              </w:rPr>
              <w:t>-0.26 (-0.92 to 0.40)</w:t>
            </w:r>
          </w:p>
        </w:tc>
        <w:tc>
          <w:tcPr>
            <w:tcW w:w="567" w:type="dxa"/>
          </w:tcPr>
          <w:p w:rsidR="003E60FA" w:rsidRPr="00FE273C" w:rsidRDefault="003E60FA" w:rsidP="00FE273C">
            <w:pPr>
              <w:rPr>
                <w:rFonts w:ascii="Arial" w:hAnsi="Arial" w:cs="Arial"/>
                <w:sz w:val="20"/>
                <w:szCs w:val="20"/>
              </w:rPr>
            </w:pPr>
            <w:r w:rsidRPr="00FE273C">
              <w:rPr>
                <w:rFonts w:ascii="Arial" w:hAnsi="Arial" w:cs="Arial"/>
                <w:sz w:val="20"/>
                <w:szCs w:val="20"/>
              </w:rPr>
              <w:t>67</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992" w:type="dxa"/>
            <w:gridSpan w:val="2"/>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850"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Very Low</w:t>
            </w:r>
          </w:p>
        </w:tc>
      </w:tr>
      <w:tr w:rsidR="003E60FA" w:rsidRPr="00FE273C" w:rsidTr="00C97449">
        <w:tc>
          <w:tcPr>
            <w:tcW w:w="1384" w:type="dxa"/>
            <w:vMerge/>
          </w:tcPr>
          <w:p w:rsidR="003E60FA" w:rsidRPr="00FE273C" w:rsidRDefault="003E60FA" w:rsidP="00FE273C">
            <w:pPr>
              <w:rPr>
                <w:rFonts w:ascii="Arial" w:hAnsi="Arial" w:cs="Arial"/>
                <w:sz w:val="20"/>
                <w:szCs w:val="20"/>
              </w:rPr>
            </w:pPr>
          </w:p>
        </w:tc>
        <w:tc>
          <w:tcPr>
            <w:tcW w:w="851" w:type="dxa"/>
            <w:vMerge w:val="restart"/>
          </w:tcPr>
          <w:p w:rsidR="003E60FA" w:rsidRPr="00FE273C" w:rsidRDefault="003E60FA" w:rsidP="00FE273C">
            <w:pPr>
              <w:rPr>
                <w:rFonts w:ascii="Arial" w:hAnsi="Arial" w:cs="Arial"/>
                <w:sz w:val="20"/>
                <w:szCs w:val="20"/>
              </w:rPr>
            </w:pPr>
            <w:r>
              <w:rPr>
                <w:rFonts w:ascii="Arial" w:hAnsi="Arial" w:cs="Arial"/>
                <w:sz w:val="20"/>
                <w:szCs w:val="20"/>
              </w:rPr>
              <w:t>Long-term</w:t>
            </w:r>
          </w:p>
        </w:tc>
        <w:tc>
          <w:tcPr>
            <w:tcW w:w="1842" w:type="dxa"/>
          </w:tcPr>
          <w:p w:rsidR="003E60FA" w:rsidRPr="00FE273C" w:rsidRDefault="003E60FA" w:rsidP="00FE273C">
            <w:pPr>
              <w:rPr>
                <w:rFonts w:ascii="Arial" w:hAnsi="Arial" w:cs="Arial"/>
                <w:sz w:val="20"/>
                <w:szCs w:val="20"/>
              </w:rPr>
            </w:pPr>
            <w:r w:rsidRPr="00FE273C">
              <w:rPr>
                <w:rFonts w:ascii="Arial" w:hAnsi="Arial" w:cs="Arial"/>
                <w:sz w:val="20"/>
                <w:szCs w:val="20"/>
              </w:rPr>
              <w:t>Pain</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1 (29)</w:t>
            </w:r>
          </w:p>
        </w:tc>
        <w:tc>
          <w:tcPr>
            <w:tcW w:w="2127" w:type="dxa"/>
          </w:tcPr>
          <w:p w:rsidR="003E60FA" w:rsidRPr="00FE273C" w:rsidRDefault="003E60FA" w:rsidP="00FE273C">
            <w:pPr>
              <w:rPr>
                <w:rFonts w:ascii="Arial" w:hAnsi="Arial" w:cs="Arial"/>
                <w:sz w:val="20"/>
                <w:szCs w:val="20"/>
              </w:rPr>
            </w:pPr>
            <w:r w:rsidRPr="00FE273C">
              <w:rPr>
                <w:rFonts w:ascii="Arial" w:hAnsi="Arial" w:cs="Arial"/>
                <w:sz w:val="20"/>
                <w:szCs w:val="20"/>
              </w:rPr>
              <w:t>-0.11 (-0.84 to 0.62)</w:t>
            </w:r>
          </w:p>
        </w:tc>
        <w:tc>
          <w:tcPr>
            <w:tcW w:w="567" w:type="dxa"/>
          </w:tcPr>
          <w:p w:rsidR="003E60FA" w:rsidRPr="00FE273C" w:rsidRDefault="003E60FA" w:rsidP="00FE273C">
            <w:pPr>
              <w:rPr>
                <w:rFonts w:ascii="Arial" w:hAnsi="Arial" w:cs="Arial"/>
                <w:sz w:val="20"/>
                <w:szCs w:val="20"/>
              </w:rPr>
            </w:pPr>
            <w:r w:rsidRPr="00FE273C">
              <w:rPr>
                <w:rFonts w:ascii="Arial" w:hAnsi="Arial" w:cs="Arial"/>
                <w:sz w:val="20"/>
                <w:szCs w:val="20"/>
              </w:rPr>
              <w:t>0</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992" w:type="dxa"/>
            <w:gridSpan w:val="2"/>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850"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Low</w:t>
            </w:r>
          </w:p>
        </w:tc>
      </w:tr>
      <w:tr w:rsidR="003E60FA" w:rsidRPr="00FE273C" w:rsidTr="00C97449">
        <w:tc>
          <w:tcPr>
            <w:tcW w:w="1384" w:type="dxa"/>
            <w:vMerge/>
          </w:tcPr>
          <w:p w:rsidR="003E60FA" w:rsidRPr="00FE273C" w:rsidRDefault="003E60FA" w:rsidP="00FE273C">
            <w:pPr>
              <w:rPr>
                <w:rFonts w:ascii="Arial" w:hAnsi="Arial" w:cs="Arial"/>
                <w:sz w:val="20"/>
                <w:szCs w:val="20"/>
              </w:rPr>
            </w:pPr>
          </w:p>
        </w:tc>
        <w:tc>
          <w:tcPr>
            <w:tcW w:w="851" w:type="dxa"/>
            <w:vMerge/>
          </w:tcPr>
          <w:p w:rsidR="003E60FA" w:rsidRPr="00FE273C" w:rsidRDefault="003E60FA" w:rsidP="00FE273C">
            <w:pPr>
              <w:rPr>
                <w:rFonts w:ascii="Arial" w:hAnsi="Arial" w:cs="Arial"/>
                <w:sz w:val="20"/>
                <w:szCs w:val="20"/>
              </w:rPr>
            </w:pPr>
          </w:p>
        </w:tc>
        <w:tc>
          <w:tcPr>
            <w:tcW w:w="1842" w:type="dxa"/>
          </w:tcPr>
          <w:p w:rsidR="003E60FA" w:rsidRPr="00FE273C" w:rsidRDefault="003E60FA" w:rsidP="00FE273C">
            <w:pPr>
              <w:rPr>
                <w:rFonts w:ascii="Arial" w:hAnsi="Arial" w:cs="Arial"/>
                <w:sz w:val="20"/>
                <w:szCs w:val="20"/>
              </w:rPr>
            </w:pPr>
            <w:r w:rsidRPr="00FE273C">
              <w:rPr>
                <w:rFonts w:ascii="Arial" w:hAnsi="Arial" w:cs="Arial"/>
                <w:sz w:val="20"/>
                <w:szCs w:val="20"/>
              </w:rPr>
              <w:t>Function</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1 (29)</w:t>
            </w:r>
          </w:p>
        </w:tc>
        <w:tc>
          <w:tcPr>
            <w:tcW w:w="2127" w:type="dxa"/>
          </w:tcPr>
          <w:p w:rsidR="003E60FA" w:rsidRPr="00FE273C" w:rsidRDefault="003E60FA" w:rsidP="00FE273C">
            <w:pPr>
              <w:rPr>
                <w:rFonts w:ascii="Arial" w:hAnsi="Arial" w:cs="Arial"/>
                <w:sz w:val="20"/>
                <w:szCs w:val="20"/>
              </w:rPr>
            </w:pPr>
            <w:r w:rsidRPr="00FE273C">
              <w:rPr>
                <w:rFonts w:ascii="Arial" w:hAnsi="Arial" w:cs="Arial"/>
                <w:sz w:val="20"/>
                <w:szCs w:val="20"/>
              </w:rPr>
              <w:t>0.22 (-0.51 to 0.95)</w:t>
            </w:r>
          </w:p>
        </w:tc>
        <w:tc>
          <w:tcPr>
            <w:tcW w:w="567" w:type="dxa"/>
          </w:tcPr>
          <w:p w:rsidR="003E60FA" w:rsidRPr="00FE273C" w:rsidRDefault="003E60FA" w:rsidP="00FE273C">
            <w:pPr>
              <w:rPr>
                <w:rFonts w:ascii="Arial" w:hAnsi="Arial" w:cs="Arial"/>
                <w:sz w:val="20"/>
                <w:szCs w:val="20"/>
              </w:rPr>
            </w:pPr>
            <w:r w:rsidRPr="00FE273C">
              <w:rPr>
                <w:rFonts w:ascii="Arial" w:hAnsi="Arial" w:cs="Arial"/>
                <w:sz w:val="20"/>
                <w:szCs w:val="20"/>
              </w:rPr>
              <w:t>0</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992" w:type="dxa"/>
            <w:gridSpan w:val="2"/>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850"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Low</w:t>
            </w:r>
          </w:p>
        </w:tc>
      </w:tr>
      <w:tr w:rsidR="003E60FA" w:rsidRPr="00FE273C" w:rsidTr="00C97449">
        <w:tc>
          <w:tcPr>
            <w:tcW w:w="1384" w:type="dxa"/>
            <w:vMerge/>
          </w:tcPr>
          <w:p w:rsidR="003E60FA" w:rsidRPr="00FE273C" w:rsidRDefault="003E60FA" w:rsidP="00FE273C">
            <w:pPr>
              <w:rPr>
                <w:rFonts w:ascii="Arial" w:hAnsi="Arial" w:cs="Arial"/>
                <w:sz w:val="20"/>
                <w:szCs w:val="20"/>
              </w:rPr>
            </w:pPr>
          </w:p>
        </w:tc>
        <w:tc>
          <w:tcPr>
            <w:tcW w:w="851" w:type="dxa"/>
            <w:vMerge/>
          </w:tcPr>
          <w:p w:rsidR="003E60FA" w:rsidRPr="00FE273C" w:rsidRDefault="003E60FA" w:rsidP="00FE273C">
            <w:pPr>
              <w:rPr>
                <w:rFonts w:ascii="Arial" w:hAnsi="Arial" w:cs="Arial"/>
                <w:sz w:val="20"/>
                <w:szCs w:val="20"/>
              </w:rPr>
            </w:pPr>
          </w:p>
        </w:tc>
        <w:tc>
          <w:tcPr>
            <w:tcW w:w="1842" w:type="dxa"/>
          </w:tcPr>
          <w:p w:rsidR="003E60FA" w:rsidRPr="00FE273C" w:rsidRDefault="003E60FA" w:rsidP="00FE273C">
            <w:pPr>
              <w:rPr>
                <w:rFonts w:ascii="Arial" w:hAnsi="Arial" w:cs="Arial"/>
                <w:sz w:val="20"/>
                <w:szCs w:val="20"/>
              </w:rPr>
            </w:pPr>
            <w:r w:rsidRPr="00FE273C">
              <w:rPr>
                <w:rFonts w:ascii="Arial" w:hAnsi="Arial" w:cs="Arial"/>
                <w:sz w:val="20"/>
                <w:szCs w:val="20"/>
              </w:rPr>
              <w:t>Stiffness</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1 (29)</w:t>
            </w:r>
          </w:p>
        </w:tc>
        <w:tc>
          <w:tcPr>
            <w:tcW w:w="2127" w:type="dxa"/>
          </w:tcPr>
          <w:p w:rsidR="003E60FA" w:rsidRPr="00FE273C" w:rsidRDefault="003E60FA" w:rsidP="00FE273C">
            <w:pPr>
              <w:rPr>
                <w:rFonts w:ascii="Arial" w:hAnsi="Arial" w:cs="Arial"/>
                <w:sz w:val="20"/>
                <w:szCs w:val="20"/>
              </w:rPr>
            </w:pPr>
            <w:r w:rsidRPr="00FE273C">
              <w:rPr>
                <w:rFonts w:ascii="Arial" w:hAnsi="Arial" w:cs="Arial"/>
                <w:sz w:val="20"/>
                <w:szCs w:val="20"/>
              </w:rPr>
              <w:t>-0.41 (-1.15 to 0.32)</w:t>
            </w:r>
          </w:p>
        </w:tc>
        <w:tc>
          <w:tcPr>
            <w:tcW w:w="567" w:type="dxa"/>
          </w:tcPr>
          <w:p w:rsidR="003E60FA" w:rsidRPr="00FE273C" w:rsidRDefault="003E60FA" w:rsidP="00FE273C">
            <w:pPr>
              <w:rPr>
                <w:rFonts w:ascii="Arial" w:hAnsi="Arial" w:cs="Arial"/>
                <w:sz w:val="20"/>
                <w:szCs w:val="20"/>
              </w:rPr>
            </w:pPr>
            <w:r w:rsidRPr="00FE273C">
              <w:rPr>
                <w:rFonts w:ascii="Arial" w:hAnsi="Arial" w:cs="Arial"/>
                <w:sz w:val="20"/>
                <w:szCs w:val="20"/>
              </w:rPr>
              <w:t>0</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992" w:type="dxa"/>
            <w:gridSpan w:val="2"/>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850"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Low</w:t>
            </w:r>
          </w:p>
        </w:tc>
      </w:tr>
      <w:tr w:rsidR="003E60FA" w:rsidRPr="00FE273C" w:rsidTr="00C97449">
        <w:tc>
          <w:tcPr>
            <w:tcW w:w="1384" w:type="dxa"/>
            <w:vMerge w:val="restart"/>
          </w:tcPr>
          <w:p w:rsidR="003E60FA" w:rsidRPr="00FE273C" w:rsidRDefault="003E60FA" w:rsidP="00FE273C">
            <w:pPr>
              <w:rPr>
                <w:rFonts w:ascii="Arial" w:hAnsi="Arial" w:cs="Arial"/>
                <w:sz w:val="20"/>
                <w:szCs w:val="20"/>
              </w:rPr>
            </w:pPr>
            <w:r w:rsidRPr="003E60FA">
              <w:rPr>
                <w:rFonts w:ascii="Arial" w:hAnsi="Arial" w:cs="Arial"/>
                <w:sz w:val="20"/>
                <w:szCs w:val="20"/>
              </w:rPr>
              <w:t>Curcuma longa extract</w:t>
            </w:r>
          </w:p>
        </w:tc>
        <w:tc>
          <w:tcPr>
            <w:tcW w:w="851" w:type="dxa"/>
            <w:vMerge w:val="restart"/>
          </w:tcPr>
          <w:p w:rsidR="003E60FA" w:rsidRPr="00FE273C" w:rsidRDefault="003E60FA" w:rsidP="00FE273C">
            <w:pPr>
              <w:rPr>
                <w:rFonts w:ascii="Arial" w:hAnsi="Arial" w:cs="Arial"/>
                <w:sz w:val="20"/>
                <w:szCs w:val="20"/>
              </w:rPr>
            </w:pPr>
            <w:r>
              <w:rPr>
                <w:rFonts w:ascii="Arial" w:hAnsi="Arial" w:cs="Arial"/>
                <w:sz w:val="20"/>
                <w:szCs w:val="20"/>
              </w:rPr>
              <w:t>Short-term</w:t>
            </w:r>
          </w:p>
        </w:tc>
        <w:tc>
          <w:tcPr>
            <w:tcW w:w="1842" w:type="dxa"/>
          </w:tcPr>
          <w:p w:rsidR="003E60FA" w:rsidRPr="00FE273C" w:rsidRDefault="003E60FA" w:rsidP="00FE273C">
            <w:pPr>
              <w:rPr>
                <w:rFonts w:ascii="Arial" w:hAnsi="Arial" w:cs="Arial"/>
                <w:sz w:val="20"/>
                <w:szCs w:val="20"/>
              </w:rPr>
            </w:pPr>
            <w:r w:rsidRPr="00FE273C">
              <w:rPr>
                <w:rFonts w:ascii="Arial" w:hAnsi="Arial" w:cs="Arial"/>
                <w:sz w:val="20"/>
                <w:szCs w:val="20"/>
              </w:rPr>
              <w:t>Pain</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1 (58)</w:t>
            </w:r>
          </w:p>
        </w:tc>
        <w:tc>
          <w:tcPr>
            <w:tcW w:w="2127" w:type="dxa"/>
          </w:tcPr>
          <w:p w:rsidR="003E60FA" w:rsidRPr="00FE273C" w:rsidRDefault="003E60FA" w:rsidP="00FE273C">
            <w:pPr>
              <w:rPr>
                <w:rFonts w:ascii="Arial" w:hAnsi="Arial" w:cs="Arial"/>
                <w:sz w:val="20"/>
                <w:szCs w:val="20"/>
              </w:rPr>
            </w:pPr>
            <w:r w:rsidRPr="00FE273C">
              <w:rPr>
                <w:rFonts w:ascii="Arial" w:hAnsi="Arial" w:cs="Arial"/>
                <w:sz w:val="20"/>
                <w:szCs w:val="20"/>
              </w:rPr>
              <w:t>-1.63 (-2.22 to -1.03)</w:t>
            </w:r>
          </w:p>
        </w:tc>
        <w:tc>
          <w:tcPr>
            <w:tcW w:w="567" w:type="dxa"/>
          </w:tcPr>
          <w:p w:rsidR="003E60FA" w:rsidRPr="00FE273C" w:rsidRDefault="003E60FA" w:rsidP="00FE273C">
            <w:pPr>
              <w:rPr>
                <w:rFonts w:ascii="Arial" w:hAnsi="Arial" w:cs="Arial"/>
                <w:sz w:val="20"/>
                <w:szCs w:val="20"/>
              </w:rPr>
            </w:pPr>
            <w:r w:rsidRPr="00FE273C">
              <w:rPr>
                <w:rFonts w:ascii="Arial" w:hAnsi="Arial" w:cs="Arial"/>
                <w:sz w:val="20"/>
                <w:szCs w:val="20"/>
              </w:rPr>
              <w:t>0</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992" w:type="dxa"/>
            <w:gridSpan w:val="2"/>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850"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Low</w:t>
            </w:r>
          </w:p>
        </w:tc>
      </w:tr>
      <w:tr w:rsidR="003E60FA" w:rsidRPr="00FE273C" w:rsidTr="00C97449">
        <w:tc>
          <w:tcPr>
            <w:tcW w:w="1384" w:type="dxa"/>
            <w:vMerge/>
          </w:tcPr>
          <w:p w:rsidR="003E60FA" w:rsidRPr="00FE273C" w:rsidRDefault="003E60FA" w:rsidP="00FE273C">
            <w:pPr>
              <w:rPr>
                <w:rFonts w:ascii="Arial" w:hAnsi="Arial" w:cs="Arial"/>
                <w:sz w:val="20"/>
                <w:szCs w:val="20"/>
              </w:rPr>
            </w:pPr>
          </w:p>
        </w:tc>
        <w:tc>
          <w:tcPr>
            <w:tcW w:w="851" w:type="dxa"/>
            <w:vMerge/>
          </w:tcPr>
          <w:p w:rsidR="003E60FA" w:rsidRPr="00FE273C" w:rsidRDefault="003E60FA" w:rsidP="00FE273C">
            <w:pPr>
              <w:rPr>
                <w:rFonts w:ascii="Arial" w:hAnsi="Arial" w:cs="Arial"/>
                <w:sz w:val="20"/>
                <w:szCs w:val="20"/>
              </w:rPr>
            </w:pPr>
          </w:p>
        </w:tc>
        <w:tc>
          <w:tcPr>
            <w:tcW w:w="1842" w:type="dxa"/>
          </w:tcPr>
          <w:p w:rsidR="003E60FA" w:rsidRPr="00FE273C" w:rsidRDefault="003E60FA" w:rsidP="00FE273C">
            <w:pPr>
              <w:rPr>
                <w:rFonts w:ascii="Arial" w:hAnsi="Arial" w:cs="Arial"/>
                <w:sz w:val="20"/>
                <w:szCs w:val="20"/>
              </w:rPr>
            </w:pPr>
            <w:r w:rsidRPr="00FE273C">
              <w:rPr>
                <w:rFonts w:ascii="Arial" w:hAnsi="Arial" w:cs="Arial"/>
                <w:sz w:val="20"/>
                <w:szCs w:val="20"/>
              </w:rPr>
              <w:t>Function</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1 (58)</w:t>
            </w:r>
          </w:p>
        </w:tc>
        <w:tc>
          <w:tcPr>
            <w:tcW w:w="2127" w:type="dxa"/>
          </w:tcPr>
          <w:p w:rsidR="003E60FA" w:rsidRPr="00FE273C" w:rsidRDefault="003E60FA" w:rsidP="00FE273C">
            <w:pPr>
              <w:rPr>
                <w:rFonts w:ascii="Arial" w:hAnsi="Arial" w:cs="Arial"/>
                <w:sz w:val="20"/>
                <w:szCs w:val="20"/>
              </w:rPr>
            </w:pPr>
            <w:r w:rsidRPr="00FE273C">
              <w:rPr>
                <w:rFonts w:ascii="Arial" w:hAnsi="Arial" w:cs="Arial"/>
                <w:sz w:val="20"/>
                <w:szCs w:val="20"/>
              </w:rPr>
              <w:t>-1.27 (-1.83 to -0.70)</w:t>
            </w:r>
          </w:p>
        </w:tc>
        <w:tc>
          <w:tcPr>
            <w:tcW w:w="567" w:type="dxa"/>
          </w:tcPr>
          <w:p w:rsidR="003E60FA" w:rsidRPr="00FE273C" w:rsidRDefault="003E60FA" w:rsidP="00FE273C">
            <w:pPr>
              <w:rPr>
                <w:rFonts w:ascii="Arial" w:hAnsi="Arial" w:cs="Arial"/>
                <w:sz w:val="20"/>
                <w:szCs w:val="20"/>
              </w:rPr>
            </w:pPr>
            <w:r w:rsidRPr="00FE273C">
              <w:rPr>
                <w:rFonts w:ascii="Arial" w:hAnsi="Arial" w:cs="Arial"/>
                <w:sz w:val="20"/>
                <w:szCs w:val="20"/>
              </w:rPr>
              <w:t>0</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992" w:type="dxa"/>
            <w:gridSpan w:val="2"/>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850"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Low</w:t>
            </w:r>
          </w:p>
        </w:tc>
      </w:tr>
      <w:tr w:rsidR="003E60FA" w:rsidRPr="00FE273C" w:rsidTr="00C97449">
        <w:tc>
          <w:tcPr>
            <w:tcW w:w="1384" w:type="dxa"/>
            <w:vMerge/>
          </w:tcPr>
          <w:p w:rsidR="003E60FA" w:rsidRPr="00FE273C" w:rsidRDefault="003E60FA" w:rsidP="00FE273C">
            <w:pPr>
              <w:rPr>
                <w:rFonts w:ascii="Arial" w:hAnsi="Arial" w:cs="Arial"/>
                <w:sz w:val="20"/>
                <w:szCs w:val="20"/>
              </w:rPr>
            </w:pPr>
          </w:p>
        </w:tc>
        <w:tc>
          <w:tcPr>
            <w:tcW w:w="851" w:type="dxa"/>
            <w:vMerge/>
          </w:tcPr>
          <w:p w:rsidR="003E60FA" w:rsidRPr="00FE273C" w:rsidRDefault="003E60FA" w:rsidP="00FE273C">
            <w:pPr>
              <w:rPr>
                <w:rFonts w:ascii="Arial" w:hAnsi="Arial" w:cs="Arial"/>
                <w:sz w:val="20"/>
                <w:szCs w:val="20"/>
              </w:rPr>
            </w:pPr>
          </w:p>
        </w:tc>
        <w:tc>
          <w:tcPr>
            <w:tcW w:w="1842" w:type="dxa"/>
          </w:tcPr>
          <w:p w:rsidR="003E60FA" w:rsidRPr="00FE273C" w:rsidRDefault="003E60FA" w:rsidP="00FE273C">
            <w:pPr>
              <w:rPr>
                <w:rFonts w:ascii="Arial" w:hAnsi="Arial" w:cs="Arial"/>
                <w:sz w:val="20"/>
                <w:szCs w:val="20"/>
              </w:rPr>
            </w:pPr>
            <w:r w:rsidRPr="00FE273C">
              <w:rPr>
                <w:rFonts w:ascii="Arial" w:hAnsi="Arial" w:cs="Arial"/>
                <w:sz w:val="20"/>
                <w:szCs w:val="20"/>
              </w:rPr>
              <w:t xml:space="preserve">Analgesic </w:t>
            </w:r>
            <w:proofErr w:type="spellStart"/>
            <w:r w:rsidRPr="00FE273C">
              <w:rPr>
                <w:rFonts w:ascii="Arial" w:hAnsi="Arial" w:cs="Arial"/>
                <w:sz w:val="20"/>
                <w:szCs w:val="20"/>
              </w:rPr>
              <w:t>Use</w:t>
            </w:r>
            <w:r w:rsidR="003C3997">
              <w:rPr>
                <w:rFonts w:ascii="Arial" w:hAnsi="Arial" w:cs="Arial"/>
                <w:sz w:val="20"/>
                <w:szCs w:val="20"/>
                <w:vertAlign w:val="superscript"/>
              </w:rPr>
              <w:t>b</w:t>
            </w:r>
            <w:proofErr w:type="spellEnd"/>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1 (60)</w:t>
            </w:r>
          </w:p>
        </w:tc>
        <w:tc>
          <w:tcPr>
            <w:tcW w:w="2127" w:type="dxa"/>
          </w:tcPr>
          <w:p w:rsidR="003E60FA" w:rsidRPr="00FE273C" w:rsidRDefault="003E60FA" w:rsidP="00FE273C">
            <w:pPr>
              <w:rPr>
                <w:rFonts w:ascii="Arial" w:hAnsi="Arial" w:cs="Arial"/>
                <w:sz w:val="20"/>
                <w:szCs w:val="20"/>
              </w:rPr>
            </w:pPr>
            <w:r w:rsidRPr="00FE273C">
              <w:rPr>
                <w:rFonts w:ascii="Arial" w:hAnsi="Arial" w:cs="Arial"/>
                <w:sz w:val="20"/>
                <w:szCs w:val="20"/>
              </w:rPr>
              <w:t>0.5 (0.3-0.8)</w:t>
            </w:r>
          </w:p>
        </w:tc>
        <w:tc>
          <w:tcPr>
            <w:tcW w:w="567" w:type="dxa"/>
          </w:tcPr>
          <w:p w:rsidR="003E60FA" w:rsidRPr="00FE273C" w:rsidRDefault="003E60FA" w:rsidP="00FE273C">
            <w:pPr>
              <w:rPr>
                <w:rFonts w:ascii="Arial" w:hAnsi="Arial" w:cs="Arial"/>
                <w:sz w:val="20"/>
                <w:szCs w:val="20"/>
              </w:rPr>
            </w:pPr>
            <w:r w:rsidRPr="00FE273C">
              <w:rPr>
                <w:rFonts w:ascii="Arial" w:hAnsi="Arial" w:cs="Arial"/>
                <w:sz w:val="20"/>
                <w:szCs w:val="20"/>
              </w:rPr>
              <w:t>0</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992" w:type="dxa"/>
            <w:gridSpan w:val="2"/>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850" w:type="dxa"/>
          </w:tcPr>
          <w:p w:rsidR="003E60FA" w:rsidRPr="00FE273C" w:rsidRDefault="003E60FA" w:rsidP="00FE273C">
            <w:pPr>
              <w:rPr>
                <w:rFonts w:ascii="Arial" w:hAnsi="Arial" w:cs="Arial"/>
                <w:sz w:val="20"/>
                <w:szCs w:val="20"/>
              </w:rPr>
            </w:pPr>
            <w:r w:rsidRPr="00FE273C">
              <w:rPr>
                <w:rFonts w:ascii="Arial" w:hAnsi="Arial" w:cs="Arial"/>
                <w:sz w:val="20"/>
                <w:szCs w:val="20"/>
              </w:rPr>
              <w:t>-1</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None</w:t>
            </w:r>
          </w:p>
        </w:tc>
        <w:tc>
          <w:tcPr>
            <w:tcW w:w="1134" w:type="dxa"/>
          </w:tcPr>
          <w:p w:rsidR="003E60FA" w:rsidRPr="00FE273C" w:rsidRDefault="003E60FA" w:rsidP="00FE273C">
            <w:pPr>
              <w:rPr>
                <w:rFonts w:ascii="Arial" w:hAnsi="Arial" w:cs="Arial"/>
                <w:sz w:val="20"/>
                <w:szCs w:val="20"/>
              </w:rPr>
            </w:pPr>
            <w:r w:rsidRPr="00FE273C">
              <w:rPr>
                <w:rFonts w:ascii="Arial" w:hAnsi="Arial" w:cs="Arial"/>
                <w:sz w:val="20"/>
                <w:szCs w:val="20"/>
              </w:rPr>
              <w:t>Low</w:t>
            </w:r>
          </w:p>
        </w:tc>
      </w:tr>
    </w:tbl>
    <w:p w:rsidR="00FE273C" w:rsidRPr="00FE273C" w:rsidRDefault="00FE273C" w:rsidP="00FE273C">
      <w:pPr>
        <w:spacing w:line="240" w:lineRule="auto"/>
        <w:rPr>
          <w:rFonts w:ascii="Arial" w:hAnsi="Arial" w:cs="Arial"/>
          <w:sz w:val="20"/>
          <w:szCs w:val="20"/>
        </w:rPr>
      </w:pPr>
      <w:r w:rsidRPr="00FE273C">
        <w:t xml:space="preserve">                                                                                                                                                                                                                                             </w:t>
      </w:r>
      <w:r w:rsidRPr="00FE273C">
        <w:rPr>
          <w:rFonts w:ascii="Arial" w:hAnsi="Arial" w:cs="Arial"/>
          <w:sz w:val="20"/>
          <w:szCs w:val="20"/>
        </w:rPr>
        <w:t>(Continued)</w:t>
      </w:r>
    </w:p>
    <w:p w:rsidR="00A25E3C" w:rsidRDefault="00A25E3C" w:rsidP="00170630">
      <w:pPr>
        <w:spacing w:line="240" w:lineRule="auto"/>
        <w:rPr>
          <w:rFonts w:ascii="Arial" w:hAnsi="Arial" w:cs="Arial"/>
          <w:b/>
          <w:sz w:val="24"/>
          <w:szCs w:val="24"/>
        </w:rPr>
      </w:pPr>
    </w:p>
    <w:p w:rsidR="00170630" w:rsidRPr="00FE273C" w:rsidRDefault="00170630" w:rsidP="00170630">
      <w:pPr>
        <w:spacing w:line="240" w:lineRule="auto"/>
        <w:rPr>
          <w:rFonts w:ascii="Arial" w:hAnsi="Arial" w:cs="Arial"/>
          <w:b/>
          <w:sz w:val="24"/>
          <w:szCs w:val="24"/>
        </w:rPr>
      </w:pPr>
      <w:r w:rsidRPr="0030323E">
        <w:rPr>
          <w:rFonts w:ascii="Arial" w:hAnsi="Arial" w:cs="Arial"/>
          <w:b/>
          <w:sz w:val="24"/>
          <w:szCs w:val="24"/>
        </w:rPr>
        <w:lastRenderedPageBreak/>
        <w:t>Supplementary</w:t>
      </w:r>
      <w:r w:rsidRPr="006F283C">
        <w:rPr>
          <w:rFonts w:ascii="Arial" w:hAnsi="Arial" w:cs="Arial"/>
          <w:b/>
          <w:sz w:val="24"/>
          <w:szCs w:val="24"/>
        </w:rPr>
        <w:t xml:space="preserve"> </w:t>
      </w:r>
      <w:r w:rsidRPr="001A2883">
        <w:rPr>
          <w:rFonts w:ascii="Arial" w:hAnsi="Arial" w:cs="Arial"/>
          <w:b/>
          <w:sz w:val="24"/>
          <w:szCs w:val="24"/>
        </w:rPr>
        <w:t xml:space="preserve">Table </w:t>
      </w:r>
      <w:r>
        <w:rPr>
          <w:rFonts w:ascii="Arial" w:hAnsi="Arial" w:cs="Arial"/>
          <w:b/>
          <w:sz w:val="24"/>
          <w:szCs w:val="24"/>
        </w:rPr>
        <w:t>2</w:t>
      </w:r>
      <w:r w:rsidRPr="001A2883">
        <w:rPr>
          <w:rFonts w:ascii="Arial" w:hAnsi="Arial" w:cs="Arial"/>
          <w:b/>
          <w:sz w:val="24"/>
          <w:szCs w:val="24"/>
        </w:rPr>
        <w:t xml:space="preserve"> </w:t>
      </w:r>
      <w:r w:rsidRPr="00FE273C">
        <w:rPr>
          <w:rFonts w:ascii="Arial" w:hAnsi="Arial" w:cs="Arial"/>
          <w:b/>
          <w:sz w:val="24"/>
          <w:szCs w:val="24"/>
        </w:rPr>
        <w:t>Summary of findings for efficacy outcomes</w:t>
      </w:r>
    </w:p>
    <w:tbl>
      <w:tblPr>
        <w:tblStyle w:val="TableGrid"/>
        <w:tblW w:w="13149" w:type="dxa"/>
        <w:tblLayout w:type="fixed"/>
        <w:tblLook w:val="04A0" w:firstRow="1" w:lastRow="0" w:firstColumn="1" w:lastColumn="0" w:noHBand="0" w:noVBand="1"/>
      </w:tblPr>
      <w:tblGrid>
        <w:gridCol w:w="1384"/>
        <w:gridCol w:w="992"/>
        <w:gridCol w:w="1701"/>
        <w:gridCol w:w="1134"/>
        <w:gridCol w:w="2127"/>
        <w:gridCol w:w="567"/>
        <w:gridCol w:w="1134"/>
        <w:gridCol w:w="992"/>
        <w:gridCol w:w="850"/>
        <w:gridCol w:w="1134"/>
        <w:gridCol w:w="1134"/>
      </w:tblGrid>
      <w:tr w:rsidR="00FE273C" w:rsidRPr="00FE273C" w:rsidTr="008A5E85">
        <w:tc>
          <w:tcPr>
            <w:tcW w:w="1384"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Supplement</w:t>
            </w:r>
          </w:p>
        </w:tc>
        <w:tc>
          <w:tcPr>
            <w:tcW w:w="992"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Time Point</w:t>
            </w:r>
          </w:p>
        </w:tc>
        <w:tc>
          <w:tcPr>
            <w:tcW w:w="1701"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Outcome</w:t>
            </w:r>
          </w:p>
        </w:tc>
        <w:tc>
          <w:tcPr>
            <w:tcW w:w="1134"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No. of Studies (Patients)</w:t>
            </w:r>
          </w:p>
        </w:tc>
        <w:tc>
          <w:tcPr>
            <w:tcW w:w="2127"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 xml:space="preserve">Summary </w:t>
            </w:r>
            <w:proofErr w:type="spellStart"/>
            <w:r w:rsidRPr="00FE273C">
              <w:rPr>
                <w:rFonts w:ascii="Arial" w:hAnsi="Arial" w:cs="Arial"/>
                <w:b/>
                <w:sz w:val="20"/>
                <w:szCs w:val="20"/>
              </w:rPr>
              <w:t>Estimate</w:t>
            </w:r>
            <w:r w:rsidRPr="00FE273C">
              <w:rPr>
                <w:rFonts w:ascii="Arial" w:hAnsi="Arial" w:cs="Arial"/>
                <w:b/>
                <w:sz w:val="20"/>
                <w:szCs w:val="20"/>
                <w:vertAlign w:val="superscript"/>
              </w:rPr>
              <w:t>c</w:t>
            </w:r>
            <w:proofErr w:type="spellEnd"/>
          </w:p>
        </w:tc>
        <w:tc>
          <w:tcPr>
            <w:tcW w:w="567"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I², %</w:t>
            </w:r>
          </w:p>
        </w:tc>
        <w:tc>
          <w:tcPr>
            <w:tcW w:w="5244" w:type="dxa"/>
            <w:gridSpan w:val="5"/>
          </w:tcPr>
          <w:p w:rsidR="00FE273C" w:rsidRPr="00FE273C" w:rsidRDefault="00FE273C" w:rsidP="00FE273C">
            <w:pPr>
              <w:jc w:val="center"/>
              <w:rPr>
                <w:rFonts w:ascii="Arial" w:hAnsi="Arial" w:cs="Arial"/>
                <w:b/>
                <w:sz w:val="20"/>
                <w:szCs w:val="20"/>
              </w:rPr>
            </w:pPr>
            <w:r w:rsidRPr="00FE273C">
              <w:rPr>
                <w:rFonts w:ascii="Arial" w:hAnsi="Arial" w:cs="Arial"/>
                <w:b/>
                <w:sz w:val="20"/>
                <w:szCs w:val="20"/>
              </w:rPr>
              <w:t>Quality of evidence assessment (GRADE)</w:t>
            </w:r>
          </w:p>
        </w:tc>
      </w:tr>
      <w:tr w:rsidR="00FE273C" w:rsidRPr="00FE273C" w:rsidTr="008A5E85">
        <w:tc>
          <w:tcPr>
            <w:tcW w:w="1384" w:type="dxa"/>
            <w:vMerge/>
          </w:tcPr>
          <w:p w:rsidR="00FE273C" w:rsidRPr="00FE273C" w:rsidRDefault="00FE273C" w:rsidP="00FE273C">
            <w:pPr>
              <w:rPr>
                <w:rFonts w:ascii="Arial" w:hAnsi="Arial" w:cs="Arial"/>
                <w:b/>
                <w:sz w:val="20"/>
                <w:szCs w:val="20"/>
              </w:rPr>
            </w:pPr>
          </w:p>
        </w:tc>
        <w:tc>
          <w:tcPr>
            <w:tcW w:w="992" w:type="dxa"/>
            <w:vMerge/>
          </w:tcPr>
          <w:p w:rsidR="00FE273C" w:rsidRPr="00FE273C" w:rsidRDefault="00FE273C" w:rsidP="00FE273C">
            <w:pPr>
              <w:rPr>
                <w:rFonts w:ascii="Arial" w:hAnsi="Arial" w:cs="Arial"/>
                <w:b/>
                <w:sz w:val="20"/>
                <w:szCs w:val="20"/>
              </w:rPr>
            </w:pPr>
          </w:p>
        </w:tc>
        <w:tc>
          <w:tcPr>
            <w:tcW w:w="1701" w:type="dxa"/>
            <w:vMerge/>
          </w:tcPr>
          <w:p w:rsidR="00FE273C" w:rsidRPr="00FE273C" w:rsidRDefault="00FE273C" w:rsidP="00FE273C">
            <w:pPr>
              <w:rPr>
                <w:rFonts w:ascii="Arial" w:hAnsi="Arial" w:cs="Arial"/>
                <w:b/>
                <w:sz w:val="20"/>
                <w:szCs w:val="20"/>
              </w:rPr>
            </w:pPr>
          </w:p>
        </w:tc>
        <w:tc>
          <w:tcPr>
            <w:tcW w:w="1134" w:type="dxa"/>
            <w:vMerge/>
          </w:tcPr>
          <w:p w:rsidR="00FE273C" w:rsidRPr="00FE273C" w:rsidRDefault="00FE273C" w:rsidP="00FE273C">
            <w:pPr>
              <w:rPr>
                <w:rFonts w:ascii="Arial" w:hAnsi="Arial" w:cs="Arial"/>
                <w:b/>
                <w:sz w:val="20"/>
                <w:szCs w:val="20"/>
              </w:rPr>
            </w:pPr>
          </w:p>
        </w:tc>
        <w:tc>
          <w:tcPr>
            <w:tcW w:w="2127" w:type="dxa"/>
            <w:vMerge/>
          </w:tcPr>
          <w:p w:rsidR="00FE273C" w:rsidRPr="00FE273C" w:rsidRDefault="00FE273C" w:rsidP="00FE273C">
            <w:pPr>
              <w:rPr>
                <w:rFonts w:ascii="Arial" w:hAnsi="Arial" w:cs="Arial"/>
                <w:b/>
                <w:sz w:val="20"/>
                <w:szCs w:val="20"/>
              </w:rPr>
            </w:pPr>
          </w:p>
        </w:tc>
        <w:tc>
          <w:tcPr>
            <w:tcW w:w="567" w:type="dxa"/>
            <w:vMerge/>
          </w:tcPr>
          <w:p w:rsidR="00FE273C" w:rsidRPr="00FE273C" w:rsidRDefault="00FE273C" w:rsidP="00FE273C">
            <w:pPr>
              <w:rPr>
                <w:rFonts w:ascii="Arial" w:hAnsi="Arial" w:cs="Arial"/>
                <w:b/>
                <w:sz w:val="20"/>
                <w:szCs w:val="20"/>
              </w:rPr>
            </w:pPr>
          </w:p>
        </w:tc>
        <w:tc>
          <w:tcPr>
            <w:tcW w:w="1134" w:type="dxa"/>
          </w:tcPr>
          <w:p w:rsidR="00FE273C" w:rsidRPr="00FE273C" w:rsidRDefault="00FE273C" w:rsidP="00FE273C">
            <w:pPr>
              <w:rPr>
                <w:rFonts w:ascii="Arial" w:hAnsi="Arial" w:cs="Arial"/>
                <w:b/>
                <w:sz w:val="20"/>
                <w:szCs w:val="20"/>
              </w:rPr>
            </w:pPr>
            <w:r w:rsidRPr="00FE273C">
              <w:rPr>
                <w:rFonts w:ascii="Arial" w:hAnsi="Arial" w:cs="Arial"/>
                <w:b/>
                <w:sz w:val="20"/>
                <w:szCs w:val="20"/>
              </w:rPr>
              <w:t>Study limitation</w:t>
            </w:r>
          </w:p>
        </w:tc>
        <w:tc>
          <w:tcPr>
            <w:tcW w:w="992" w:type="dxa"/>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Inconsi-stency</w:t>
            </w:r>
            <w:proofErr w:type="spellEnd"/>
          </w:p>
        </w:tc>
        <w:tc>
          <w:tcPr>
            <w:tcW w:w="850" w:type="dxa"/>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Impre-cision</w:t>
            </w:r>
            <w:proofErr w:type="spellEnd"/>
          </w:p>
        </w:tc>
        <w:tc>
          <w:tcPr>
            <w:tcW w:w="1134" w:type="dxa"/>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Publica-tion</w:t>
            </w:r>
            <w:proofErr w:type="spellEnd"/>
            <w:r w:rsidRPr="00FE273C">
              <w:rPr>
                <w:rFonts w:ascii="Arial" w:hAnsi="Arial" w:cs="Arial"/>
                <w:b/>
                <w:sz w:val="20"/>
                <w:szCs w:val="20"/>
              </w:rPr>
              <w:t xml:space="preserve"> bias</w:t>
            </w:r>
          </w:p>
        </w:tc>
        <w:tc>
          <w:tcPr>
            <w:tcW w:w="1134" w:type="dxa"/>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Rating</w:t>
            </w:r>
            <w:r w:rsidRPr="00FE273C">
              <w:rPr>
                <w:rFonts w:ascii="Arial" w:hAnsi="Arial" w:cs="Arial"/>
                <w:b/>
                <w:sz w:val="20"/>
                <w:szCs w:val="20"/>
                <w:vertAlign w:val="superscript"/>
              </w:rPr>
              <w:t>d</w:t>
            </w:r>
            <w:proofErr w:type="spellEnd"/>
          </w:p>
        </w:tc>
      </w:tr>
      <w:tr w:rsidR="00A25E3C" w:rsidRPr="00FE273C" w:rsidTr="008A5E85">
        <w:tc>
          <w:tcPr>
            <w:tcW w:w="1384" w:type="dxa"/>
          </w:tcPr>
          <w:p w:rsidR="00A25E3C" w:rsidRPr="00FE273C" w:rsidRDefault="00A25E3C" w:rsidP="00FE273C">
            <w:pPr>
              <w:rPr>
                <w:rFonts w:ascii="Arial" w:hAnsi="Arial" w:cs="Arial"/>
                <w:b/>
                <w:sz w:val="20"/>
                <w:szCs w:val="20"/>
              </w:rPr>
            </w:pPr>
          </w:p>
        </w:tc>
        <w:tc>
          <w:tcPr>
            <w:tcW w:w="992" w:type="dxa"/>
          </w:tcPr>
          <w:p w:rsidR="00A25E3C" w:rsidRPr="00FE273C" w:rsidRDefault="00A25E3C" w:rsidP="00FE273C">
            <w:pPr>
              <w:rPr>
                <w:rFonts w:ascii="Arial" w:hAnsi="Arial" w:cs="Arial"/>
                <w:b/>
                <w:sz w:val="20"/>
                <w:szCs w:val="20"/>
              </w:rPr>
            </w:pPr>
          </w:p>
        </w:tc>
        <w:tc>
          <w:tcPr>
            <w:tcW w:w="1701" w:type="dxa"/>
          </w:tcPr>
          <w:p w:rsidR="00A25E3C" w:rsidRPr="00FE273C" w:rsidRDefault="00A25E3C" w:rsidP="00FE273C">
            <w:pPr>
              <w:rPr>
                <w:rFonts w:ascii="Arial" w:hAnsi="Arial" w:cs="Arial"/>
                <w:b/>
                <w:sz w:val="20"/>
                <w:szCs w:val="20"/>
              </w:rPr>
            </w:pPr>
          </w:p>
        </w:tc>
        <w:tc>
          <w:tcPr>
            <w:tcW w:w="1134" w:type="dxa"/>
          </w:tcPr>
          <w:p w:rsidR="00A25E3C" w:rsidRPr="00FE273C" w:rsidRDefault="00A25E3C" w:rsidP="00FE273C">
            <w:pPr>
              <w:rPr>
                <w:rFonts w:ascii="Arial" w:hAnsi="Arial" w:cs="Arial"/>
                <w:b/>
                <w:sz w:val="20"/>
                <w:szCs w:val="20"/>
              </w:rPr>
            </w:pPr>
          </w:p>
        </w:tc>
        <w:tc>
          <w:tcPr>
            <w:tcW w:w="2127" w:type="dxa"/>
          </w:tcPr>
          <w:p w:rsidR="00A25E3C" w:rsidRPr="00FE273C" w:rsidRDefault="00A25E3C" w:rsidP="00FE273C">
            <w:pPr>
              <w:rPr>
                <w:rFonts w:ascii="Arial" w:hAnsi="Arial" w:cs="Arial"/>
                <w:b/>
                <w:sz w:val="20"/>
                <w:szCs w:val="20"/>
              </w:rPr>
            </w:pPr>
          </w:p>
        </w:tc>
        <w:tc>
          <w:tcPr>
            <w:tcW w:w="567" w:type="dxa"/>
          </w:tcPr>
          <w:p w:rsidR="00A25E3C" w:rsidRPr="00FE273C" w:rsidRDefault="00A25E3C" w:rsidP="00FE273C">
            <w:pPr>
              <w:rPr>
                <w:rFonts w:ascii="Arial" w:hAnsi="Arial" w:cs="Arial"/>
                <w:b/>
                <w:sz w:val="20"/>
                <w:szCs w:val="20"/>
              </w:rPr>
            </w:pPr>
          </w:p>
        </w:tc>
        <w:tc>
          <w:tcPr>
            <w:tcW w:w="1134" w:type="dxa"/>
          </w:tcPr>
          <w:p w:rsidR="00A25E3C" w:rsidRPr="00FE273C" w:rsidRDefault="00A25E3C" w:rsidP="00FE273C">
            <w:pPr>
              <w:rPr>
                <w:rFonts w:ascii="Arial" w:hAnsi="Arial" w:cs="Arial"/>
                <w:b/>
                <w:sz w:val="20"/>
                <w:szCs w:val="20"/>
              </w:rPr>
            </w:pPr>
          </w:p>
        </w:tc>
        <w:tc>
          <w:tcPr>
            <w:tcW w:w="992" w:type="dxa"/>
          </w:tcPr>
          <w:p w:rsidR="00A25E3C" w:rsidRPr="00FE273C" w:rsidRDefault="00A25E3C" w:rsidP="00FE273C">
            <w:pPr>
              <w:rPr>
                <w:rFonts w:ascii="Arial" w:hAnsi="Arial" w:cs="Arial"/>
                <w:b/>
                <w:sz w:val="20"/>
                <w:szCs w:val="20"/>
              </w:rPr>
            </w:pPr>
          </w:p>
        </w:tc>
        <w:tc>
          <w:tcPr>
            <w:tcW w:w="850" w:type="dxa"/>
          </w:tcPr>
          <w:p w:rsidR="00A25E3C" w:rsidRPr="00FE273C" w:rsidRDefault="00A25E3C" w:rsidP="00FE273C">
            <w:pPr>
              <w:rPr>
                <w:rFonts w:ascii="Arial" w:hAnsi="Arial" w:cs="Arial"/>
                <w:b/>
                <w:sz w:val="20"/>
                <w:szCs w:val="20"/>
              </w:rPr>
            </w:pPr>
          </w:p>
        </w:tc>
        <w:tc>
          <w:tcPr>
            <w:tcW w:w="1134" w:type="dxa"/>
          </w:tcPr>
          <w:p w:rsidR="00A25E3C" w:rsidRPr="00FE273C" w:rsidRDefault="00A25E3C" w:rsidP="00FE273C">
            <w:pPr>
              <w:rPr>
                <w:rFonts w:ascii="Arial" w:hAnsi="Arial" w:cs="Arial"/>
                <w:b/>
                <w:sz w:val="20"/>
                <w:szCs w:val="20"/>
              </w:rPr>
            </w:pPr>
          </w:p>
        </w:tc>
        <w:tc>
          <w:tcPr>
            <w:tcW w:w="1134" w:type="dxa"/>
          </w:tcPr>
          <w:p w:rsidR="00A25E3C" w:rsidRPr="00FE273C" w:rsidRDefault="00A25E3C" w:rsidP="00FE273C">
            <w:pPr>
              <w:rPr>
                <w:rFonts w:ascii="Arial" w:hAnsi="Arial" w:cs="Arial"/>
                <w:b/>
                <w:sz w:val="20"/>
                <w:szCs w:val="20"/>
              </w:rPr>
            </w:pPr>
          </w:p>
        </w:tc>
      </w:tr>
      <w:tr w:rsidR="00A25E3C" w:rsidRPr="00FE273C" w:rsidTr="00FB3CF9">
        <w:tc>
          <w:tcPr>
            <w:tcW w:w="1384" w:type="dxa"/>
            <w:vMerge w:val="restart"/>
          </w:tcPr>
          <w:p w:rsidR="00A25E3C" w:rsidRPr="00FE273C" w:rsidRDefault="00A25E3C" w:rsidP="00365829">
            <w:pPr>
              <w:rPr>
                <w:rFonts w:ascii="Arial" w:hAnsi="Arial" w:cs="Arial"/>
                <w:sz w:val="20"/>
                <w:szCs w:val="20"/>
              </w:rPr>
            </w:pPr>
            <w:r w:rsidRPr="00FE273C">
              <w:rPr>
                <w:rFonts w:ascii="Arial" w:hAnsi="Arial" w:cs="Arial"/>
                <w:sz w:val="20"/>
                <w:szCs w:val="20"/>
              </w:rPr>
              <w:t>Curcumin</w:t>
            </w:r>
          </w:p>
        </w:tc>
        <w:tc>
          <w:tcPr>
            <w:tcW w:w="992" w:type="dxa"/>
            <w:vMerge w:val="restart"/>
          </w:tcPr>
          <w:p w:rsidR="00A25E3C" w:rsidRPr="00FE273C" w:rsidRDefault="00A25E3C" w:rsidP="00365829">
            <w:pPr>
              <w:rPr>
                <w:rFonts w:ascii="Arial" w:hAnsi="Arial" w:cs="Arial"/>
                <w:sz w:val="20"/>
                <w:szCs w:val="20"/>
              </w:rPr>
            </w:pPr>
            <w:r>
              <w:rPr>
                <w:rFonts w:ascii="Arial" w:hAnsi="Arial" w:cs="Arial"/>
                <w:sz w:val="20"/>
                <w:szCs w:val="20"/>
              </w:rPr>
              <w:t>Short-term</w:t>
            </w:r>
          </w:p>
        </w:tc>
        <w:tc>
          <w:tcPr>
            <w:tcW w:w="1701" w:type="dxa"/>
          </w:tcPr>
          <w:p w:rsidR="00A25E3C" w:rsidRPr="00FE273C" w:rsidRDefault="00A25E3C" w:rsidP="00365829">
            <w:pPr>
              <w:rPr>
                <w:rFonts w:ascii="Arial" w:hAnsi="Arial" w:cs="Arial"/>
                <w:sz w:val="20"/>
                <w:szCs w:val="20"/>
              </w:rPr>
            </w:pPr>
            <w:r w:rsidRPr="00FE273C">
              <w:rPr>
                <w:rFonts w:ascii="Arial" w:hAnsi="Arial" w:cs="Arial"/>
                <w:sz w:val="20"/>
                <w:szCs w:val="20"/>
              </w:rPr>
              <w:t>Pain</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2 (75)</w:t>
            </w:r>
          </w:p>
        </w:tc>
        <w:tc>
          <w:tcPr>
            <w:tcW w:w="2127" w:type="dxa"/>
          </w:tcPr>
          <w:p w:rsidR="00A25E3C" w:rsidRPr="00FE273C" w:rsidRDefault="00A25E3C" w:rsidP="00365829">
            <w:pPr>
              <w:rPr>
                <w:rFonts w:ascii="Arial" w:hAnsi="Arial" w:cs="Arial"/>
                <w:sz w:val="20"/>
                <w:szCs w:val="20"/>
              </w:rPr>
            </w:pPr>
            <w:r w:rsidRPr="00FE273C">
              <w:rPr>
                <w:rFonts w:ascii="Arial" w:hAnsi="Arial" w:cs="Arial"/>
                <w:sz w:val="20"/>
                <w:szCs w:val="20"/>
              </w:rPr>
              <w:t>-1.19 (-1.93 to -0.45)</w:t>
            </w:r>
          </w:p>
        </w:tc>
        <w:tc>
          <w:tcPr>
            <w:tcW w:w="567" w:type="dxa"/>
          </w:tcPr>
          <w:p w:rsidR="00A25E3C" w:rsidRPr="00FE273C" w:rsidRDefault="00A25E3C" w:rsidP="00365829">
            <w:pPr>
              <w:rPr>
                <w:rFonts w:ascii="Arial" w:hAnsi="Arial" w:cs="Arial"/>
                <w:sz w:val="20"/>
                <w:szCs w:val="20"/>
              </w:rPr>
            </w:pPr>
            <w:r w:rsidRPr="00FE273C">
              <w:rPr>
                <w:rFonts w:ascii="Arial" w:hAnsi="Arial" w:cs="Arial"/>
                <w:sz w:val="20"/>
                <w:szCs w:val="20"/>
              </w:rPr>
              <w:t>55</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-1</w:t>
            </w:r>
          </w:p>
        </w:tc>
        <w:tc>
          <w:tcPr>
            <w:tcW w:w="992" w:type="dxa"/>
          </w:tcPr>
          <w:p w:rsidR="00A25E3C" w:rsidRPr="00FE273C" w:rsidRDefault="00A25E3C" w:rsidP="00365829">
            <w:pPr>
              <w:rPr>
                <w:rFonts w:ascii="Arial" w:hAnsi="Arial" w:cs="Arial"/>
                <w:sz w:val="20"/>
                <w:szCs w:val="20"/>
              </w:rPr>
            </w:pPr>
            <w:r w:rsidRPr="00FE273C">
              <w:rPr>
                <w:rFonts w:ascii="Arial" w:hAnsi="Arial" w:cs="Arial"/>
                <w:sz w:val="20"/>
                <w:szCs w:val="20"/>
              </w:rPr>
              <w:t>-1</w:t>
            </w:r>
          </w:p>
        </w:tc>
        <w:tc>
          <w:tcPr>
            <w:tcW w:w="850" w:type="dxa"/>
          </w:tcPr>
          <w:p w:rsidR="00A25E3C" w:rsidRPr="00FE273C" w:rsidRDefault="00A25E3C" w:rsidP="00365829">
            <w:pPr>
              <w:rPr>
                <w:rFonts w:ascii="Arial" w:hAnsi="Arial" w:cs="Arial"/>
                <w:sz w:val="20"/>
                <w:szCs w:val="20"/>
              </w:rPr>
            </w:pPr>
            <w:r w:rsidRPr="00FE273C">
              <w:rPr>
                <w:rFonts w:ascii="Arial" w:hAnsi="Arial" w:cs="Arial"/>
                <w:sz w:val="20"/>
                <w:szCs w:val="20"/>
              </w:rPr>
              <w:t>-1</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Very low</w:t>
            </w:r>
          </w:p>
        </w:tc>
      </w:tr>
      <w:tr w:rsidR="00A25E3C" w:rsidRPr="00FE273C" w:rsidTr="00FB3CF9">
        <w:tc>
          <w:tcPr>
            <w:tcW w:w="1384" w:type="dxa"/>
            <w:vMerge/>
          </w:tcPr>
          <w:p w:rsidR="00A25E3C" w:rsidRPr="00FE273C" w:rsidRDefault="00A25E3C" w:rsidP="00365829">
            <w:pPr>
              <w:rPr>
                <w:rFonts w:ascii="Arial" w:hAnsi="Arial" w:cs="Arial"/>
                <w:sz w:val="20"/>
                <w:szCs w:val="20"/>
              </w:rPr>
            </w:pPr>
          </w:p>
        </w:tc>
        <w:tc>
          <w:tcPr>
            <w:tcW w:w="992" w:type="dxa"/>
            <w:vMerge/>
          </w:tcPr>
          <w:p w:rsidR="00A25E3C" w:rsidRPr="00FE273C" w:rsidRDefault="00A25E3C" w:rsidP="00365829">
            <w:pPr>
              <w:rPr>
                <w:rFonts w:ascii="Arial" w:hAnsi="Arial" w:cs="Arial"/>
                <w:sz w:val="20"/>
                <w:szCs w:val="20"/>
              </w:rPr>
            </w:pPr>
          </w:p>
        </w:tc>
        <w:tc>
          <w:tcPr>
            <w:tcW w:w="1701" w:type="dxa"/>
          </w:tcPr>
          <w:p w:rsidR="00A25E3C" w:rsidRPr="00FE273C" w:rsidRDefault="00A25E3C" w:rsidP="00365829">
            <w:pPr>
              <w:rPr>
                <w:rFonts w:ascii="Arial" w:hAnsi="Arial" w:cs="Arial"/>
                <w:sz w:val="20"/>
                <w:szCs w:val="20"/>
              </w:rPr>
            </w:pPr>
            <w:r w:rsidRPr="00FE273C">
              <w:rPr>
                <w:rFonts w:ascii="Arial" w:hAnsi="Arial" w:cs="Arial"/>
                <w:sz w:val="20"/>
                <w:szCs w:val="20"/>
              </w:rPr>
              <w:t>Function</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1 (40)</w:t>
            </w:r>
          </w:p>
        </w:tc>
        <w:tc>
          <w:tcPr>
            <w:tcW w:w="2127" w:type="dxa"/>
          </w:tcPr>
          <w:p w:rsidR="00A25E3C" w:rsidRPr="00FE273C" w:rsidRDefault="00A25E3C" w:rsidP="00365829">
            <w:pPr>
              <w:rPr>
                <w:rFonts w:ascii="Arial" w:hAnsi="Arial" w:cs="Arial"/>
                <w:sz w:val="20"/>
                <w:szCs w:val="20"/>
              </w:rPr>
            </w:pPr>
            <w:r w:rsidRPr="00FE273C">
              <w:rPr>
                <w:rFonts w:ascii="Arial" w:hAnsi="Arial" w:cs="Arial"/>
                <w:sz w:val="20"/>
                <w:szCs w:val="20"/>
              </w:rPr>
              <w:t>-1.13 (-1.80 to -0.46)</w:t>
            </w:r>
          </w:p>
        </w:tc>
        <w:tc>
          <w:tcPr>
            <w:tcW w:w="567" w:type="dxa"/>
          </w:tcPr>
          <w:p w:rsidR="00A25E3C" w:rsidRPr="00FE273C" w:rsidRDefault="00A25E3C" w:rsidP="00365829">
            <w:pPr>
              <w:rPr>
                <w:rFonts w:ascii="Arial" w:hAnsi="Arial" w:cs="Arial"/>
                <w:sz w:val="20"/>
                <w:szCs w:val="20"/>
              </w:rPr>
            </w:pPr>
            <w:r w:rsidRPr="00FE273C">
              <w:rPr>
                <w:rFonts w:ascii="Arial" w:hAnsi="Arial" w:cs="Arial"/>
                <w:sz w:val="20"/>
                <w:szCs w:val="20"/>
              </w:rPr>
              <w:t>0</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992"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850" w:type="dxa"/>
          </w:tcPr>
          <w:p w:rsidR="00A25E3C" w:rsidRPr="00FE273C" w:rsidRDefault="00A25E3C" w:rsidP="00365829">
            <w:pPr>
              <w:rPr>
                <w:rFonts w:ascii="Arial" w:hAnsi="Arial" w:cs="Arial"/>
                <w:sz w:val="20"/>
                <w:szCs w:val="20"/>
              </w:rPr>
            </w:pPr>
            <w:r w:rsidRPr="00FE273C">
              <w:rPr>
                <w:rFonts w:ascii="Arial" w:hAnsi="Arial" w:cs="Arial"/>
                <w:sz w:val="20"/>
                <w:szCs w:val="20"/>
              </w:rPr>
              <w:t>-1</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Moderate</w:t>
            </w:r>
          </w:p>
        </w:tc>
      </w:tr>
      <w:tr w:rsidR="00A25E3C" w:rsidRPr="00FE273C" w:rsidTr="00FB3CF9">
        <w:tc>
          <w:tcPr>
            <w:tcW w:w="1384" w:type="dxa"/>
            <w:vMerge/>
          </w:tcPr>
          <w:p w:rsidR="00A25E3C" w:rsidRPr="00FE273C" w:rsidRDefault="00A25E3C" w:rsidP="00365829">
            <w:pPr>
              <w:rPr>
                <w:rFonts w:ascii="Arial" w:hAnsi="Arial" w:cs="Arial"/>
                <w:sz w:val="20"/>
                <w:szCs w:val="20"/>
              </w:rPr>
            </w:pPr>
          </w:p>
        </w:tc>
        <w:tc>
          <w:tcPr>
            <w:tcW w:w="992" w:type="dxa"/>
            <w:vMerge/>
          </w:tcPr>
          <w:p w:rsidR="00A25E3C" w:rsidRPr="00FE273C" w:rsidRDefault="00A25E3C" w:rsidP="00365829">
            <w:pPr>
              <w:rPr>
                <w:rFonts w:ascii="Arial" w:hAnsi="Arial" w:cs="Arial"/>
                <w:sz w:val="20"/>
                <w:szCs w:val="20"/>
              </w:rPr>
            </w:pPr>
          </w:p>
        </w:tc>
        <w:tc>
          <w:tcPr>
            <w:tcW w:w="1701" w:type="dxa"/>
          </w:tcPr>
          <w:p w:rsidR="00A25E3C" w:rsidRPr="00FE273C" w:rsidRDefault="00A25E3C" w:rsidP="00365829">
            <w:pPr>
              <w:rPr>
                <w:rFonts w:ascii="Arial" w:hAnsi="Arial" w:cs="Arial"/>
                <w:sz w:val="20"/>
                <w:szCs w:val="20"/>
              </w:rPr>
            </w:pPr>
            <w:r w:rsidRPr="00FE273C">
              <w:rPr>
                <w:rFonts w:ascii="Arial" w:hAnsi="Arial" w:cs="Arial"/>
                <w:sz w:val="20"/>
                <w:szCs w:val="20"/>
              </w:rPr>
              <w:t>Stiffness</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1 (40)</w:t>
            </w:r>
          </w:p>
        </w:tc>
        <w:tc>
          <w:tcPr>
            <w:tcW w:w="2127" w:type="dxa"/>
          </w:tcPr>
          <w:p w:rsidR="00A25E3C" w:rsidRPr="00FE273C" w:rsidRDefault="00A25E3C" w:rsidP="00365829">
            <w:pPr>
              <w:rPr>
                <w:rFonts w:ascii="Arial" w:hAnsi="Arial" w:cs="Arial"/>
                <w:sz w:val="20"/>
                <w:szCs w:val="20"/>
              </w:rPr>
            </w:pPr>
            <w:r w:rsidRPr="00FE273C">
              <w:rPr>
                <w:rFonts w:ascii="Arial" w:hAnsi="Arial" w:cs="Arial"/>
                <w:sz w:val="20"/>
                <w:szCs w:val="20"/>
              </w:rPr>
              <w:t>0.05 (-0.57 to 0.67)</w:t>
            </w:r>
          </w:p>
        </w:tc>
        <w:tc>
          <w:tcPr>
            <w:tcW w:w="567" w:type="dxa"/>
          </w:tcPr>
          <w:p w:rsidR="00A25E3C" w:rsidRPr="00FE273C" w:rsidRDefault="00A25E3C" w:rsidP="00365829">
            <w:pPr>
              <w:rPr>
                <w:rFonts w:ascii="Arial" w:hAnsi="Arial" w:cs="Arial"/>
                <w:sz w:val="20"/>
                <w:szCs w:val="20"/>
              </w:rPr>
            </w:pPr>
            <w:r w:rsidRPr="00FE273C">
              <w:rPr>
                <w:rFonts w:ascii="Arial" w:hAnsi="Arial" w:cs="Arial"/>
                <w:sz w:val="20"/>
                <w:szCs w:val="20"/>
              </w:rPr>
              <w:t>0</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992"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850" w:type="dxa"/>
          </w:tcPr>
          <w:p w:rsidR="00A25E3C" w:rsidRPr="00FE273C" w:rsidRDefault="00A25E3C" w:rsidP="00365829">
            <w:pPr>
              <w:rPr>
                <w:rFonts w:ascii="Arial" w:hAnsi="Arial" w:cs="Arial"/>
                <w:sz w:val="20"/>
                <w:szCs w:val="20"/>
              </w:rPr>
            </w:pPr>
            <w:r w:rsidRPr="00FE273C">
              <w:rPr>
                <w:rFonts w:ascii="Arial" w:hAnsi="Arial" w:cs="Arial"/>
                <w:sz w:val="20"/>
                <w:szCs w:val="20"/>
              </w:rPr>
              <w:t>-1</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Moderate</w:t>
            </w:r>
          </w:p>
        </w:tc>
      </w:tr>
      <w:tr w:rsidR="00A25E3C" w:rsidRPr="00FE273C" w:rsidTr="00FB3CF9">
        <w:tc>
          <w:tcPr>
            <w:tcW w:w="1384" w:type="dxa"/>
            <w:vMerge/>
          </w:tcPr>
          <w:p w:rsidR="00A25E3C" w:rsidRPr="00FE273C" w:rsidRDefault="00A25E3C" w:rsidP="00365829">
            <w:pPr>
              <w:rPr>
                <w:rFonts w:ascii="Arial" w:hAnsi="Arial" w:cs="Arial"/>
                <w:sz w:val="20"/>
                <w:szCs w:val="20"/>
              </w:rPr>
            </w:pPr>
          </w:p>
        </w:tc>
        <w:tc>
          <w:tcPr>
            <w:tcW w:w="992" w:type="dxa"/>
            <w:vMerge/>
          </w:tcPr>
          <w:p w:rsidR="00A25E3C" w:rsidRPr="00FE273C" w:rsidRDefault="00A25E3C" w:rsidP="00365829">
            <w:pPr>
              <w:rPr>
                <w:rFonts w:ascii="Arial" w:hAnsi="Arial" w:cs="Arial"/>
                <w:sz w:val="20"/>
                <w:szCs w:val="20"/>
              </w:rPr>
            </w:pPr>
          </w:p>
        </w:tc>
        <w:tc>
          <w:tcPr>
            <w:tcW w:w="1701" w:type="dxa"/>
          </w:tcPr>
          <w:p w:rsidR="00A25E3C" w:rsidRPr="00FE273C" w:rsidRDefault="00A25E3C" w:rsidP="00365829">
            <w:pPr>
              <w:rPr>
                <w:rFonts w:ascii="Arial" w:hAnsi="Arial" w:cs="Arial"/>
                <w:sz w:val="20"/>
                <w:szCs w:val="20"/>
              </w:rPr>
            </w:pPr>
            <w:r w:rsidRPr="00FE273C">
              <w:rPr>
                <w:rFonts w:ascii="Arial" w:hAnsi="Arial" w:cs="Arial"/>
                <w:sz w:val="20"/>
                <w:szCs w:val="20"/>
              </w:rPr>
              <w:t xml:space="preserve">NSAIDs </w:t>
            </w:r>
            <w:proofErr w:type="spellStart"/>
            <w:r w:rsidRPr="00FE273C">
              <w:rPr>
                <w:rFonts w:ascii="Arial" w:hAnsi="Arial" w:cs="Arial"/>
                <w:sz w:val="20"/>
                <w:szCs w:val="20"/>
              </w:rPr>
              <w:t>Use</w:t>
            </w:r>
            <w:r>
              <w:rPr>
                <w:rFonts w:ascii="Arial" w:hAnsi="Arial" w:cs="Arial"/>
                <w:sz w:val="20"/>
                <w:szCs w:val="20"/>
                <w:vertAlign w:val="superscript"/>
              </w:rPr>
              <w:t>b</w:t>
            </w:r>
            <w:proofErr w:type="spellEnd"/>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1 (41)</w:t>
            </w:r>
          </w:p>
        </w:tc>
        <w:tc>
          <w:tcPr>
            <w:tcW w:w="2127" w:type="dxa"/>
          </w:tcPr>
          <w:p w:rsidR="00A25E3C" w:rsidRPr="00FE273C" w:rsidRDefault="00A25E3C" w:rsidP="00365829">
            <w:pPr>
              <w:rPr>
                <w:rFonts w:ascii="Arial" w:hAnsi="Arial" w:cs="Arial"/>
                <w:sz w:val="20"/>
                <w:szCs w:val="20"/>
              </w:rPr>
            </w:pPr>
            <w:r w:rsidRPr="00FE273C">
              <w:rPr>
                <w:rFonts w:ascii="Arial" w:hAnsi="Arial" w:cs="Arial"/>
                <w:sz w:val="20"/>
                <w:szCs w:val="20"/>
              </w:rPr>
              <w:t>0.5 (0.3-1.1)</w:t>
            </w:r>
          </w:p>
        </w:tc>
        <w:tc>
          <w:tcPr>
            <w:tcW w:w="567" w:type="dxa"/>
          </w:tcPr>
          <w:p w:rsidR="00A25E3C" w:rsidRPr="00FE273C" w:rsidRDefault="00A25E3C" w:rsidP="00365829">
            <w:pPr>
              <w:rPr>
                <w:rFonts w:ascii="Arial" w:hAnsi="Arial" w:cs="Arial"/>
                <w:sz w:val="20"/>
                <w:szCs w:val="20"/>
              </w:rPr>
            </w:pPr>
            <w:r w:rsidRPr="00FE273C">
              <w:rPr>
                <w:rFonts w:ascii="Arial" w:hAnsi="Arial" w:cs="Arial"/>
                <w:sz w:val="20"/>
                <w:szCs w:val="20"/>
              </w:rPr>
              <w:t>0</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-1</w:t>
            </w:r>
          </w:p>
        </w:tc>
        <w:tc>
          <w:tcPr>
            <w:tcW w:w="992"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850" w:type="dxa"/>
          </w:tcPr>
          <w:p w:rsidR="00A25E3C" w:rsidRPr="00FE273C" w:rsidRDefault="00A25E3C" w:rsidP="00365829">
            <w:pPr>
              <w:rPr>
                <w:rFonts w:ascii="Arial" w:hAnsi="Arial" w:cs="Arial"/>
                <w:sz w:val="20"/>
                <w:szCs w:val="20"/>
              </w:rPr>
            </w:pPr>
            <w:r w:rsidRPr="00FE273C">
              <w:rPr>
                <w:rFonts w:ascii="Arial" w:hAnsi="Arial" w:cs="Arial"/>
                <w:sz w:val="20"/>
                <w:szCs w:val="20"/>
              </w:rPr>
              <w:t>-1</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Low</w:t>
            </w:r>
          </w:p>
        </w:tc>
      </w:tr>
      <w:tr w:rsidR="00A25E3C" w:rsidRPr="00FE273C" w:rsidTr="00FB3CF9">
        <w:tc>
          <w:tcPr>
            <w:tcW w:w="1384" w:type="dxa"/>
            <w:vMerge w:val="restart"/>
          </w:tcPr>
          <w:p w:rsidR="00A25E3C" w:rsidRPr="00FE273C" w:rsidRDefault="00A25E3C" w:rsidP="00365829">
            <w:pPr>
              <w:rPr>
                <w:rFonts w:ascii="Arial" w:hAnsi="Arial" w:cs="Arial"/>
                <w:sz w:val="20"/>
                <w:szCs w:val="20"/>
              </w:rPr>
            </w:pPr>
            <w:proofErr w:type="spellStart"/>
            <w:r w:rsidRPr="00FE273C">
              <w:rPr>
                <w:rFonts w:ascii="Arial" w:hAnsi="Arial" w:cs="Arial"/>
                <w:sz w:val="20"/>
                <w:szCs w:val="20"/>
              </w:rPr>
              <w:t>Diacerein</w:t>
            </w:r>
            <w:proofErr w:type="spellEnd"/>
          </w:p>
        </w:tc>
        <w:tc>
          <w:tcPr>
            <w:tcW w:w="992" w:type="dxa"/>
            <w:vMerge w:val="restart"/>
          </w:tcPr>
          <w:p w:rsidR="00A25E3C" w:rsidRPr="00FE273C" w:rsidRDefault="00A25E3C" w:rsidP="00365829">
            <w:pPr>
              <w:rPr>
                <w:rFonts w:ascii="Arial" w:hAnsi="Arial" w:cs="Arial"/>
                <w:sz w:val="20"/>
                <w:szCs w:val="20"/>
              </w:rPr>
            </w:pPr>
            <w:r>
              <w:rPr>
                <w:rFonts w:ascii="Arial" w:hAnsi="Arial" w:cs="Arial"/>
                <w:sz w:val="20"/>
                <w:szCs w:val="20"/>
              </w:rPr>
              <w:t>Short-term</w:t>
            </w:r>
          </w:p>
        </w:tc>
        <w:tc>
          <w:tcPr>
            <w:tcW w:w="1701" w:type="dxa"/>
          </w:tcPr>
          <w:p w:rsidR="00A25E3C" w:rsidRPr="00FE273C" w:rsidRDefault="00A25E3C" w:rsidP="00365829">
            <w:pPr>
              <w:rPr>
                <w:rFonts w:ascii="Arial" w:hAnsi="Arial" w:cs="Arial"/>
                <w:sz w:val="20"/>
                <w:szCs w:val="20"/>
              </w:rPr>
            </w:pPr>
            <w:r w:rsidRPr="00FE273C">
              <w:rPr>
                <w:rFonts w:ascii="Arial" w:hAnsi="Arial" w:cs="Arial"/>
                <w:sz w:val="20"/>
                <w:szCs w:val="20"/>
              </w:rPr>
              <w:t>Pain</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4 (427)</w:t>
            </w:r>
          </w:p>
        </w:tc>
        <w:tc>
          <w:tcPr>
            <w:tcW w:w="2127" w:type="dxa"/>
          </w:tcPr>
          <w:p w:rsidR="00A25E3C" w:rsidRPr="00FE273C" w:rsidRDefault="00A25E3C" w:rsidP="00365829">
            <w:pPr>
              <w:rPr>
                <w:rFonts w:ascii="Arial" w:hAnsi="Arial" w:cs="Arial"/>
                <w:sz w:val="20"/>
                <w:szCs w:val="20"/>
              </w:rPr>
            </w:pPr>
            <w:r w:rsidRPr="00FE273C">
              <w:rPr>
                <w:rFonts w:ascii="Arial" w:hAnsi="Arial" w:cs="Arial"/>
                <w:sz w:val="20"/>
                <w:szCs w:val="20"/>
              </w:rPr>
              <w:t>-0.44 (-0.63 to -0.24)</w:t>
            </w:r>
          </w:p>
        </w:tc>
        <w:tc>
          <w:tcPr>
            <w:tcW w:w="567" w:type="dxa"/>
          </w:tcPr>
          <w:p w:rsidR="00A25E3C" w:rsidRPr="00FE273C" w:rsidRDefault="00A25E3C" w:rsidP="00365829">
            <w:pPr>
              <w:rPr>
                <w:rFonts w:ascii="Arial" w:hAnsi="Arial" w:cs="Arial"/>
                <w:sz w:val="20"/>
                <w:szCs w:val="20"/>
              </w:rPr>
            </w:pPr>
            <w:r w:rsidRPr="00FE273C">
              <w:rPr>
                <w:rFonts w:ascii="Arial" w:hAnsi="Arial" w:cs="Arial"/>
                <w:sz w:val="20"/>
                <w:szCs w:val="20"/>
              </w:rPr>
              <w:t>0</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-1</w:t>
            </w:r>
          </w:p>
        </w:tc>
        <w:tc>
          <w:tcPr>
            <w:tcW w:w="992"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850"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Moderate</w:t>
            </w:r>
          </w:p>
        </w:tc>
      </w:tr>
      <w:tr w:rsidR="00A25E3C" w:rsidRPr="00FE273C" w:rsidTr="00FB3CF9">
        <w:tc>
          <w:tcPr>
            <w:tcW w:w="1384" w:type="dxa"/>
            <w:vMerge/>
          </w:tcPr>
          <w:p w:rsidR="00A25E3C" w:rsidRPr="00FE273C" w:rsidRDefault="00A25E3C" w:rsidP="00365829">
            <w:pPr>
              <w:rPr>
                <w:rFonts w:ascii="Arial" w:hAnsi="Arial" w:cs="Arial"/>
                <w:sz w:val="20"/>
                <w:szCs w:val="20"/>
              </w:rPr>
            </w:pPr>
          </w:p>
        </w:tc>
        <w:tc>
          <w:tcPr>
            <w:tcW w:w="992" w:type="dxa"/>
            <w:vMerge/>
          </w:tcPr>
          <w:p w:rsidR="00A25E3C" w:rsidRPr="00FE273C" w:rsidRDefault="00A25E3C" w:rsidP="00365829">
            <w:pPr>
              <w:rPr>
                <w:rFonts w:ascii="Arial" w:hAnsi="Arial" w:cs="Arial"/>
                <w:sz w:val="20"/>
                <w:szCs w:val="20"/>
              </w:rPr>
            </w:pPr>
          </w:p>
        </w:tc>
        <w:tc>
          <w:tcPr>
            <w:tcW w:w="1701" w:type="dxa"/>
          </w:tcPr>
          <w:p w:rsidR="00A25E3C" w:rsidRPr="00FE273C" w:rsidRDefault="00A25E3C" w:rsidP="00365829">
            <w:pPr>
              <w:rPr>
                <w:rFonts w:ascii="Arial" w:hAnsi="Arial" w:cs="Arial"/>
                <w:sz w:val="20"/>
                <w:szCs w:val="20"/>
              </w:rPr>
            </w:pPr>
            <w:r w:rsidRPr="00FE273C">
              <w:rPr>
                <w:rFonts w:ascii="Arial" w:hAnsi="Arial" w:cs="Arial"/>
                <w:sz w:val="20"/>
                <w:szCs w:val="20"/>
              </w:rPr>
              <w:t>Function</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4 (427)</w:t>
            </w:r>
          </w:p>
        </w:tc>
        <w:tc>
          <w:tcPr>
            <w:tcW w:w="2127" w:type="dxa"/>
          </w:tcPr>
          <w:p w:rsidR="00A25E3C" w:rsidRPr="00FE273C" w:rsidRDefault="00A25E3C" w:rsidP="00365829">
            <w:pPr>
              <w:rPr>
                <w:rFonts w:ascii="Arial" w:hAnsi="Arial" w:cs="Arial"/>
                <w:sz w:val="20"/>
                <w:szCs w:val="20"/>
              </w:rPr>
            </w:pPr>
            <w:r w:rsidRPr="00FE273C">
              <w:rPr>
                <w:rFonts w:ascii="Arial" w:hAnsi="Arial" w:cs="Arial"/>
                <w:sz w:val="20"/>
                <w:szCs w:val="20"/>
              </w:rPr>
              <w:t>-0.35 (-0.54 to -0.16)</w:t>
            </w:r>
          </w:p>
        </w:tc>
        <w:tc>
          <w:tcPr>
            <w:tcW w:w="567" w:type="dxa"/>
          </w:tcPr>
          <w:p w:rsidR="00A25E3C" w:rsidRPr="00FE273C" w:rsidRDefault="00A25E3C" w:rsidP="00365829">
            <w:pPr>
              <w:rPr>
                <w:rFonts w:ascii="Arial" w:hAnsi="Arial" w:cs="Arial"/>
                <w:sz w:val="20"/>
                <w:szCs w:val="20"/>
              </w:rPr>
            </w:pPr>
            <w:r w:rsidRPr="00FE273C">
              <w:rPr>
                <w:rFonts w:ascii="Arial" w:hAnsi="Arial" w:cs="Arial"/>
                <w:sz w:val="20"/>
                <w:szCs w:val="20"/>
              </w:rPr>
              <w:t>0</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-1</w:t>
            </w:r>
          </w:p>
        </w:tc>
        <w:tc>
          <w:tcPr>
            <w:tcW w:w="992"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850"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Moderate</w:t>
            </w:r>
          </w:p>
        </w:tc>
      </w:tr>
      <w:tr w:rsidR="00A25E3C" w:rsidRPr="00FE273C" w:rsidTr="00FB3CF9">
        <w:tc>
          <w:tcPr>
            <w:tcW w:w="1384" w:type="dxa"/>
            <w:vMerge/>
          </w:tcPr>
          <w:p w:rsidR="00A25E3C" w:rsidRPr="00FE273C" w:rsidRDefault="00A25E3C" w:rsidP="00365829">
            <w:pPr>
              <w:rPr>
                <w:rFonts w:ascii="Arial" w:hAnsi="Arial" w:cs="Arial"/>
                <w:sz w:val="20"/>
                <w:szCs w:val="20"/>
              </w:rPr>
            </w:pPr>
          </w:p>
        </w:tc>
        <w:tc>
          <w:tcPr>
            <w:tcW w:w="992" w:type="dxa"/>
            <w:vMerge/>
          </w:tcPr>
          <w:p w:rsidR="00A25E3C" w:rsidRPr="00FE273C" w:rsidRDefault="00A25E3C" w:rsidP="00365829">
            <w:pPr>
              <w:rPr>
                <w:rFonts w:ascii="Arial" w:hAnsi="Arial" w:cs="Arial"/>
                <w:sz w:val="20"/>
                <w:szCs w:val="20"/>
              </w:rPr>
            </w:pPr>
          </w:p>
        </w:tc>
        <w:tc>
          <w:tcPr>
            <w:tcW w:w="1701" w:type="dxa"/>
          </w:tcPr>
          <w:p w:rsidR="00A25E3C" w:rsidRPr="00FE273C" w:rsidRDefault="00A25E3C" w:rsidP="00365829">
            <w:pPr>
              <w:rPr>
                <w:rFonts w:ascii="Arial" w:hAnsi="Arial" w:cs="Arial"/>
                <w:sz w:val="20"/>
                <w:szCs w:val="20"/>
              </w:rPr>
            </w:pPr>
            <w:r w:rsidRPr="00FE273C">
              <w:rPr>
                <w:rFonts w:ascii="Arial" w:hAnsi="Arial" w:cs="Arial"/>
                <w:sz w:val="20"/>
                <w:szCs w:val="20"/>
              </w:rPr>
              <w:t>Stiffness</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3 (281)</w:t>
            </w:r>
          </w:p>
        </w:tc>
        <w:tc>
          <w:tcPr>
            <w:tcW w:w="2127" w:type="dxa"/>
          </w:tcPr>
          <w:p w:rsidR="00A25E3C" w:rsidRPr="00FE273C" w:rsidRDefault="00A25E3C" w:rsidP="00365829">
            <w:pPr>
              <w:rPr>
                <w:rFonts w:ascii="Arial" w:hAnsi="Arial" w:cs="Arial"/>
                <w:sz w:val="20"/>
                <w:szCs w:val="20"/>
              </w:rPr>
            </w:pPr>
            <w:r w:rsidRPr="00FE273C">
              <w:rPr>
                <w:rFonts w:ascii="Arial" w:hAnsi="Arial" w:cs="Arial"/>
                <w:sz w:val="20"/>
                <w:szCs w:val="20"/>
              </w:rPr>
              <w:t>-0.23 (-0.47 to 0.00)</w:t>
            </w:r>
          </w:p>
        </w:tc>
        <w:tc>
          <w:tcPr>
            <w:tcW w:w="567" w:type="dxa"/>
          </w:tcPr>
          <w:p w:rsidR="00A25E3C" w:rsidRPr="00FE273C" w:rsidRDefault="00A25E3C" w:rsidP="00365829">
            <w:pPr>
              <w:rPr>
                <w:rFonts w:ascii="Arial" w:hAnsi="Arial" w:cs="Arial"/>
                <w:sz w:val="20"/>
                <w:szCs w:val="20"/>
              </w:rPr>
            </w:pPr>
            <w:r w:rsidRPr="00FE273C">
              <w:rPr>
                <w:rFonts w:ascii="Arial" w:hAnsi="Arial" w:cs="Arial"/>
                <w:sz w:val="20"/>
                <w:szCs w:val="20"/>
              </w:rPr>
              <w:t>0</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-1</w:t>
            </w:r>
          </w:p>
        </w:tc>
        <w:tc>
          <w:tcPr>
            <w:tcW w:w="992"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850" w:type="dxa"/>
          </w:tcPr>
          <w:p w:rsidR="00A25E3C" w:rsidRPr="00FE273C" w:rsidRDefault="00A25E3C" w:rsidP="00365829">
            <w:pPr>
              <w:rPr>
                <w:rFonts w:ascii="Arial" w:hAnsi="Arial" w:cs="Arial"/>
                <w:sz w:val="20"/>
                <w:szCs w:val="20"/>
              </w:rPr>
            </w:pPr>
            <w:r w:rsidRPr="00FE273C">
              <w:rPr>
                <w:rFonts w:ascii="Arial" w:hAnsi="Arial" w:cs="Arial"/>
                <w:sz w:val="20"/>
                <w:szCs w:val="20"/>
              </w:rPr>
              <w:t>-1</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Low</w:t>
            </w:r>
          </w:p>
        </w:tc>
      </w:tr>
      <w:tr w:rsidR="00A25E3C" w:rsidRPr="00FE273C" w:rsidTr="00FB3CF9">
        <w:tc>
          <w:tcPr>
            <w:tcW w:w="1384" w:type="dxa"/>
            <w:vMerge/>
          </w:tcPr>
          <w:p w:rsidR="00A25E3C" w:rsidRPr="00FE273C" w:rsidRDefault="00A25E3C" w:rsidP="00365829">
            <w:pPr>
              <w:rPr>
                <w:rFonts w:ascii="Arial" w:hAnsi="Arial" w:cs="Arial"/>
                <w:sz w:val="20"/>
                <w:szCs w:val="20"/>
              </w:rPr>
            </w:pPr>
          </w:p>
        </w:tc>
        <w:tc>
          <w:tcPr>
            <w:tcW w:w="992" w:type="dxa"/>
            <w:vMerge/>
          </w:tcPr>
          <w:p w:rsidR="00A25E3C" w:rsidRPr="00FE273C" w:rsidRDefault="00A25E3C" w:rsidP="00365829">
            <w:pPr>
              <w:rPr>
                <w:rFonts w:ascii="Arial" w:hAnsi="Arial" w:cs="Arial"/>
                <w:sz w:val="20"/>
                <w:szCs w:val="20"/>
              </w:rPr>
            </w:pPr>
          </w:p>
        </w:tc>
        <w:tc>
          <w:tcPr>
            <w:tcW w:w="1701" w:type="dxa"/>
          </w:tcPr>
          <w:p w:rsidR="00A25E3C" w:rsidRPr="00FE273C" w:rsidRDefault="00A25E3C" w:rsidP="00365829">
            <w:pPr>
              <w:rPr>
                <w:rFonts w:ascii="Arial" w:hAnsi="Arial" w:cs="Arial"/>
                <w:sz w:val="20"/>
                <w:szCs w:val="20"/>
              </w:rPr>
            </w:pPr>
            <w:r w:rsidRPr="00FE273C">
              <w:rPr>
                <w:rFonts w:ascii="Arial" w:hAnsi="Arial" w:cs="Arial"/>
                <w:sz w:val="20"/>
                <w:szCs w:val="20"/>
              </w:rPr>
              <w:t>Analgesic Use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3 (397)</w:t>
            </w:r>
          </w:p>
        </w:tc>
        <w:tc>
          <w:tcPr>
            <w:tcW w:w="2127" w:type="dxa"/>
          </w:tcPr>
          <w:p w:rsidR="00A25E3C" w:rsidRPr="00FE273C" w:rsidRDefault="00A25E3C" w:rsidP="00365829">
            <w:pPr>
              <w:rPr>
                <w:rFonts w:ascii="Arial" w:hAnsi="Arial" w:cs="Arial"/>
                <w:sz w:val="20"/>
                <w:szCs w:val="20"/>
              </w:rPr>
            </w:pPr>
            <w:r w:rsidRPr="00FE273C">
              <w:rPr>
                <w:rFonts w:ascii="Arial" w:hAnsi="Arial" w:cs="Arial"/>
                <w:sz w:val="20"/>
                <w:szCs w:val="20"/>
              </w:rPr>
              <w:t>-0.01  (-0.24 to 0.23)</w:t>
            </w:r>
          </w:p>
        </w:tc>
        <w:tc>
          <w:tcPr>
            <w:tcW w:w="567" w:type="dxa"/>
          </w:tcPr>
          <w:p w:rsidR="00A25E3C" w:rsidRPr="00FE273C" w:rsidRDefault="00A25E3C" w:rsidP="00365829">
            <w:pPr>
              <w:rPr>
                <w:rFonts w:ascii="Arial" w:hAnsi="Arial" w:cs="Arial"/>
                <w:sz w:val="20"/>
                <w:szCs w:val="20"/>
              </w:rPr>
            </w:pPr>
            <w:r w:rsidRPr="00FE273C">
              <w:rPr>
                <w:rFonts w:ascii="Arial" w:hAnsi="Arial" w:cs="Arial"/>
                <w:sz w:val="20"/>
                <w:szCs w:val="20"/>
              </w:rPr>
              <w:t>26</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-1</w:t>
            </w:r>
          </w:p>
        </w:tc>
        <w:tc>
          <w:tcPr>
            <w:tcW w:w="992"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850" w:type="dxa"/>
          </w:tcPr>
          <w:p w:rsidR="00A25E3C" w:rsidRPr="00FE273C" w:rsidRDefault="00A25E3C" w:rsidP="00365829">
            <w:pPr>
              <w:rPr>
                <w:rFonts w:ascii="Arial" w:hAnsi="Arial" w:cs="Arial"/>
                <w:sz w:val="20"/>
                <w:szCs w:val="20"/>
              </w:rPr>
            </w:pPr>
            <w:r w:rsidRPr="00FE273C">
              <w:rPr>
                <w:rFonts w:ascii="Arial" w:hAnsi="Arial" w:cs="Arial"/>
                <w:sz w:val="20"/>
                <w:szCs w:val="20"/>
              </w:rPr>
              <w:t>-1</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Low</w:t>
            </w:r>
          </w:p>
        </w:tc>
      </w:tr>
      <w:tr w:rsidR="00A25E3C" w:rsidRPr="00FE273C" w:rsidTr="00FB3CF9">
        <w:tc>
          <w:tcPr>
            <w:tcW w:w="1384" w:type="dxa"/>
            <w:vMerge/>
          </w:tcPr>
          <w:p w:rsidR="00A25E3C" w:rsidRPr="00FE273C" w:rsidRDefault="00A25E3C" w:rsidP="00365829">
            <w:pPr>
              <w:rPr>
                <w:rFonts w:ascii="Arial" w:hAnsi="Arial" w:cs="Arial"/>
                <w:sz w:val="20"/>
                <w:szCs w:val="20"/>
              </w:rPr>
            </w:pPr>
          </w:p>
        </w:tc>
        <w:tc>
          <w:tcPr>
            <w:tcW w:w="992" w:type="dxa"/>
            <w:vMerge w:val="restart"/>
          </w:tcPr>
          <w:p w:rsidR="00A25E3C" w:rsidRPr="00FE273C" w:rsidRDefault="00A25E3C" w:rsidP="00365829">
            <w:pPr>
              <w:rPr>
                <w:rFonts w:ascii="Arial" w:hAnsi="Arial" w:cs="Arial"/>
                <w:sz w:val="20"/>
                <w:szCs w:val="20"/>
              </w:rPr>
            </w:pPr>
            <w:r w:rsidRPr="00FE273C">
              <w:rPr>
                <w:rFonts w:ascii="Arial" w:hAnsi="Arial" w:cs="Arial"/>
                <w:sz w:val="20"/>
                <w:szCs w:val="20"/>
              </w:rPr>
              <w:t>Medium</w:t>
            </w:r>
            <w:r>
              <w:rPr>
                <w:rFonts w:ascii="Arial" w:hAnsi="Arial" w:cs="Arial"/>
                <w:sz w:val="20"/>
                <w:szCs w:val="20"/>
              </w:rPr>
              <w:t>-term</w:t>
            </w:r>
          </w:p>
        </w:tc>
        <w:tc>
          <w:tcPr>
            <w:tcW w:w="1701" w:type="dxa"/>
          </w:tcPr>
          <w:p w:rsidR="00A25E3C" w:rsidRPr="00FE273C" w:rsidRDefault="00A25E3C" w:rsidP="00365829">
            <w:pPr>
              <w:rPr>
                <w:rFonts w:ascii="Arial" w:hAnsi="Arial" w:cs="Arial"/>
                <w:sz w:val="20"/>
                <w:szCs w:val="20"/>
              </w:rPr>
            </w:pPr>
            <w:r w:rsidRPr="00FE273C">
              <w:rPr>
                <w:rFonts w:ascii="Arial" w:hAnsi="Arial" w:cs="Arial"/>
                <w:sz w:val="20"/>
                <w:szCs w:val="20"/>
              </w:rPr>
              <w:t>Pain</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1 (480)</w:t>
            </w:r>
          </w:p>
        </w:tc>
        <w:tc>
          <w:tcPr>
            <w:tcW w:w="2127" w:type="dxa"/>
          </w:tcPr>
          <w:p w:rsidR="00A25E3C" w:rsidRPr="00FE273C" w:rsidRDefault="00A25E3C" w:rsidP="00365829">
            <w:pPr>
              <w:rPr>
                <w:rFonts w:ascii="Arial" w:hAnsi="Arial" w:cs="Arial"/>
                <w:sz w:val="20"/>
                <w:szCs w:val="20"/>
              </w:rPr>
            </w:pPr>
            <w:r w:rsidRPr="00FE273C">
              <w:rPr>
                <w:rFonts w:ascii="Arial" w:hAnsi="Arial" w:cs="Arial"/>
                <w:sz w:val="20"/>
                <w:szCs w:val="20"/>
              </w:rPr>
              <w:t>-0.25 (-0.46 to -0.05)</w:t>
            </w:r>
          </w:p>
        </w:tc>
        <w:tc>
          <w:tcPr>
            <w:tcW w:w="567" w:type="dxa"/>
          </w:tcPr>
          <w:p w:rsidR="00A25E3C" w:rsidRPr="00FE273C" w:rsidRDefault="00A25E3C" w:rsidP="00365829">
            <w:pPr>
              <w:rPr>
                <w:rFonts w:ascii="Arial" w:hAnsi="Arial" w:cs="Arial"/>
                <w:sz w:val="20"/>
                <w:szCs w:val="20"/>
              </w:rPr>
            </w:pPr>
            <w:r w:rsidRPr="00FE273C">
              <w:rPr>
                <w:rFonts w:ascii="Arial" w:hAnsi="Arial" w:cs="Arial"/>
                <w:sz w:val="20"/>
                <w:szCs w:val="20"/>
              </w:rPr>
              <w:t>0</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992"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850"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High</w:t>
            </w:r>
          </w:p>
        </w:tc>
      </w:tr>
      <w:tr w:rsidR="00A25E3C" w:rsidRPr="00FE273C" w:rsidTr="00FB3CF9">
        <w:tc>
          <w:tcPr>
            <w:tcW w:w="1384" w:type="dxa"/>
            <w:vMerge/>
          </w:tcPr>
          <w:p w:rsidR="00A25E3C" w:rsidRPr="00FE273C" w:rsidRDefault="00A25E3C" w:rsidP="00365829">
            <w:pPr>
              <w:rPr>
                <w:rFonts w:ascii="Arial" w:hAnsi="Arial" w:cs="Arial"/>
                <w:sz w:val="20"/>
                <w:szCs w:val="20"/>
              </w:rPr>
            </w:pPr>
          </w:p>
        </w:tc>
        <w:tc>
          <w:tcPr>
            <w:tcW w:w="992" w:type="dxa"/>
            <w:vMerge/>
          </w:tcPr>
          <w:p w:rsidR="00A25E3C" w:rsidRPr="00FE273C" w:rsidRDefault="00A25E3C" w:rsidP="00365829">
            <w:pPr>
              <w:rPr>
                <w:rFonts w:ascii="Arial" w:hAnsi="Arial" w:cs="Arial"/>
                <w:sz w:val="20"/>
                <w:szCs w:val="20"/>
              </w:rPr>
            </w:pPr>
          </w:p>
        </w:tc>
        <w:tc>
          <w:tcPr>
            <w:tcW w:w="1701" w:type="dxa"/>
          </w:tcPr>
          <w:p w:rsidR="00A25E3C" w:rsidRPr="00FE273C" w:rsidRDefault="00A25E3C" w:rsidP="00365829">
            <w:pPr>
              <w:rPr>
                <w:rFonts w:ascii="Arial" w:hAnsi="Arial" w:cs="Arial"/>
                <w:sz w:val="20"/>
                <w:szCs w:val="20"/>
              </w:rPr>
            </w:pPr>
            <w:r w:rsidRPr="00FE273C">
              <w:rPr>
                <w:rFonts w:ascii="Arial" w:hAnsi="Arial" w:cs="Arial"/>
                <w:sz w:val="20"/>
                <w:szCs w:val="20"/>
              </w:rPr>
              <w:t>Function</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1 (480)</w:t>
            </w:r>
          </w:p>
        </w:tc>
        <w:tc>
          <w:tcPr>
            <w:tcW w:w="2127" w:type="dxa"/>
          </w:tcPr>
          <w:p w:rsidR="00A25E3C" w:rsidRPr="00FE273C" w:rsidRDefault="00A25E3C" w:rsidP="00365829">
            <w:pPr>
              <w:rPr>
                <w:rFonts w:ascii="Arial" w:hAnsi="Arial" w:cs="Arial"/>
                <w:sz w:val="20"/>
                <w:szCs w:val="20"/>
              </w:rPr>
            </w:pPr>
            <w:r w:rsidRPr="00FE273C">
              <w:rPr>
                <w:rFonts w:ascii="Arial" w:hAnsi="Arial" w:cs="Arial"/>
                <w:sz w:val="20"/>
                <w:szCs w:val="20"/>
              </w:rPr>
              <w:t>-0.24 (-0.44 to -0.03)</w:t>
            </w:r>
          </w:p>
        </w:tc>
        <w:tc>
          <w:tcPr>
            <w:tcW w:w="567" w:type="dxa"/>
          </w:tcPr>
          <w:p w:rsidR="00A25E3C" w:rsidRPr="00FE273C" w:rsidRDefault="00A25E3C" w:rsidP="00365829">
            <w:pPr>
              <w:rPr>
                <w:rFonts w:ascii="Arial" w:hAnsi="Arial" w:cs="Arial"/>
                <w:sz w:val="20"/>
                <w:szCs w:val="20"/>
              </w:rPr>
            </w:pPr>
            <w:r w:rsidRPr="00FE273C">
              <w:rPr>
                <w:rFonts w:ascii="Arial" w:hAnsi="Arial" w:cs="Arial"/>
                <w:sz w:val="20"/>
                <w:szCs w:val="20"/>
              </w:rPr>
              <w:t>0</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992"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850"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High</w:t>
            </w:r>
          </w:p>
        </w:tc>
      </w:tr>
      <w:tr w:rsidR="00A25E3C" w:rsidRPr="00FE273C" w:rsidTr="00FB3CF9">
        <w:tc>
          <w:tcPr>
            <w:tcW w:w="1384" w:type="dxa"/>
            <w:vMerge/>
          </w:tcPr>
          <w:p w:rsidR="00A25E3C" w:rsidRPr="00FE273C" w:rsidRDefault="00A25E3C" w:rsidP="00365829">
            <w:pPr>
              <w:rPr>
                <w:rFonts w:ascii="Arial" w:hAnsi="Arial" w:cs="Arial"/>
                <w:sz w:val="20"/>
                <w:szCs w:val="20"/>
              </w:rPr>
            </w:pPr>
          </w:p>
        </w:tc>
        <w:tc>
          <w:tcPr>
            <w:tcW w:w="992" w:type="dxa"/>
            <w:vMerge/>
          </w:tcPr>
          <w:p w:rsidR="00A25E3C" w:rsidRPr="00FE273C" w:rsidRDefault="00A25E3C" w:rsidP="00365829">
            <w:pPr>
              <w:rPr>
                <w:rFonts w:ascii="Arial" w:hAnsi="Arial" w:cs="Arial"/>
                <w:sz w:val="20"/>
                <w:szCs w:val="20"/>
              </w:rPr>
            </w:pPr>
          </w:p>
        </w:tc>
        <w:tc>
          <w:tcPr>
            <w:tcW w:w="1701" w:type="dxa"/>
          </w:tcPr>
          <w:p w:rsidR="00A25E3C" w:rsidRPr="00FE273C" w:rsidRDefault="00A25E3C" w:rsidP="00365829">
            <w:pPr>
              <w:rPr>
                <w:rFonts w:ascii="Arial" w:hAnsi="Arial" w:cs="Arial"/>
                <w:sz w:val="20"/>
                <w:szCs w:val="20"/>
              </w:rPr>
            </w:pPr>
            <w:r w:rsidRPr="00FE273C">
              <w:rPr>
                <w:rFonts w:ascii="Arial" w:hAnsi="Arial" w:cs="Arial"/>
                <w:sz w:val="20"/>
                <w:szCs w:val="20"/>
              </w:rPr>
              <w:t>Stiffness</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1 (480)</w:t>
            </w:r>
          </w:p>
        </w:tc>
        <w:tc>
          <w:tcPr>
            <w:tcW w:w="2127" w:type="dxa"/>
          </w:tcPr>
          <w:p w:rsidR="00A25E3C" w:rsidRPr="00FE273C" w:rsidRDefault="00A25E3C" w:rsidP="00365829">
            <w:pPr>
              <w:rPr>
                <w:rFonts w:ascii="Arial" w:hAnsi="Arial" w:cs="Arial"/>
                <w:sz w:val="20"/>
                <w:szCs w:val="20"/>
              </w:rPr>
            </w:pPr>
            <w:r w:rsidRPr="00FE273C">
              <w:rPr>
                <w:rFonts w:ascii="Arial" w:hAnsi="Arial" w:cs="Arial"/>
                <w:sz w:val="20"/>
                <w:szCs w:val="20"/>
              </w:rPr>
              <w:t>-0.28 (-0.49 to -0.08)</w:t>
            </w:r>
          </w:p>
        </w:tc>
        <w:tc>
          <w:tcPr>
            <w:tcW w:w="567" w:type="dxa"/>
          </w:tcPr>
          <w:p w:rsidR="00A25E3C" w:rsidRPr="00FE273C" w:rsidRDefault="00A25E3C" w:rsidP="00365829">
            <w:pPr>
              <w:rPr>
                <w:rFonts w:ascii="Arial" w:hAnsi="Arial" w:cs="Arial"/>
                <w:sz w:val="20"/>
                <w:szCs w:val="20"/>
              </w:rPr>
            </w:pPr>
            <w:r w:rsidRPr="00FE273C">
              <w:rPr>
                <w:rFonts w:ascii="Arial" w:hAnsi="Arial" w:cs="Arial"/>
                <w:sz w:val="20"/>
                <w:szCs w:val="20"/>
              </w:rPr>
              <w:t>0</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992"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850"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High</w:t>
            </w:r>
          </w:p>
        </w:tc>
      </w:tr>
      <w:tr w:rsidR="00A25E3C" w:rsidRPr="00FE273C" w:rsidTr="00FB3CF9">
        <w:tc>
          <w:tcPr>
            <w:tcW w:w="1384" w:type="dxa"/>
            <w:vMerge/>
          </w:tcPr>
          <w:p w:rsidR="00A25E3C" w:rsidRPr="00FE273C" w:rsidRDefault="00A25E3C" w:rsidP="00365829">
            <w:pPr>
              <w:rPr>
                <w:rFonts w:ascii="Arial" w:hAnsi="Arial" w:cs="Arial"/>
                <w:sz w:val="20"/>
                <w:szCs w:val="20"/>
              </w:rPr>
            </w:pPr>
          </w:p>
        </w:tc>
        <w:tc>
          <w:tcPr>
            <w:tcW w:w="992" w:type="dxa"/>
            <w:vMerge w:val="restart"/>
          </w:tcPr>
          <w:p w:rsidR="00A25E3C" w:rsidRPr="00FE273C" w:rsidRDefault="00A25E3C" w:rsidP="00365829">
            <w:pPr>
              <w:rPr>
                <w:rFonts w:ascii="Arial" w:hAnsi="Arial" w:cs="Arial"/>
                <w:sz w:val="20"/>
                <w:szCs w:val="20"/>
              </w:rPr>
            </w:pPr>
            <w:r>
              <w:rPr>
                <w:rFonts w:ascii="Arial" w:hAnsi="Arial" w:cs="Arial"/>
                <w:sz w:val="20"/>
                <w:szCs w:val="20"/>
              </w:rPr>
              <w:t>Long-term</w:t>
            </w:r>
          </w:p>
        </w:tc>
        <w:tc>
          <w:tcPr>
            <w:tcW w:w="1701" w:type="dxa"/>
          </w:tcPr>
          <w:p w:rsidR="00A25E3C" w:rsidRPr="00FE273C" w:rsidRDefault="00A25E3C" w:rsidP="00365829">
            <w:pPr>
              <w:rPr>
                <w:rFonts w:ascii="Arial" w:hAnsi="Arial" w:cs="Arial"/>
                <w:sz w:val="20"/>
                <w:szCs w:val="20"/>
              </w:rPr>
            </w:pPr>
            <w:r w:rsidRPr="00FE273C">
              <w:rPr>
                <w:rFonts w:ascii="Arial" w:hAnsi="Arial" w:cs="Arial"/>
                <w:sz w:val="20"/>
                <w:szCs w:val="20"/>
              </w:rPr>
              <w:t>Pain</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1 (493)</w:t>
            </w:r>
          </w:p>
        </w:tc>
        <w:tc>
          <w:tcPr>
            <w:tcW w:w="2127" w:type="dxa"/>
          </w:tcPr>
          <w:p w:rsidR="00A25E3C" w:rsidRPr="00FE273C" w:rsidRDefault="00A25E3C" w:rsidP="00365829">
            <w:pPr>
              <w:rPr>
                <w:rFonts w:ascii="Arial" w:hAnsi="Arial" w:cs="Arial"/>
                <w:sz w:val="20"/>
                <w:szCs w:val="20"/>
              </w:rPr>
            </w:pPr>
            <w:r w:rsidRPr="00FE273C">
              <w:rPr>
                <w:rFonts w:ascii="Arial" w:hAnsi="Arial" w:cs="Arial"/>
                <w:sz w:val="20"/>
                <w:szCs w:val="20"/>
              </w:rPr>
              <w:t>0.00 (-0.18 to 0.18)</w:t>
            </w:r>
          </w:p>
        </w:tc>
        <w:tc>
          <w:tcPr>
            <w:tcW w:w="567" w:type="dxa"/>
          </w:tcPr>
          <w:p w:rsidR="00A25E3C" w:rsidRPr="00FE273C" w:rsidRDefault="00A25E3C" w:rsidP="00365829">
            <w:pPr>
              <w:rPr>
                <w:rFonts w:ascii="Arial" w:hAnsi="Arial" w:cs="Arial"/>
                <w:sz w:val="20"/>
                <w:szCs w:val="20"/>
              </w:rPr>
            </w:pPr>
            <w:r w:rsidRPr="00FE273C">
              <w:rPr>
                <w:rFonts w:ascii="Arial" w:hAnsi="Arial" w:cs="Arial"/>
                <w:sz w:val="20"/>
                <w:szCs w:val="20"/>
              </w:rPr>
              <w:t>0</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992"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850"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High</w:t>
            </w:r>
          </w:p>
        </w:tc>
      </w:tr>
      <w:tr w:rsidR="00A25E3C" w:rsidRPr="00FE273C" w:rsidTr="00FB3CF9">
        <w:tc>
          <w:tcPr>
            <w:tcW w:w="1384" w:type="dxa"/>
            <w:vMerge/>
          </w:tcPr>
          <w:p w:rsidR="00A25E3C" w:rsidRPr="00FE273C" w:rsidRDefault="00A25E3C" w:rsidP="00365829">
            <w:pPr>
              <w:rPr>
                <w:rFonts w:ascii="Arial" w:hAnsi="Arial" w:cs="Arial"/>
                <w:sz w:val="20"/>
                <w:szCs w:val="20"/>
              </w:rPr>
            </w:pPr>
          </w:p>
        </w:tc>
        <w:tc>
          <w:tcPr>
            <w:tcW w:w="992" w:type="dxa"/>
            <w:vMerge/>
          </w:tcPr>
          <w:p w:rsidR="00A25E3C" w:rsidRPr="00FE273C" w:rsidRDefault="00A25E3C" w:rsidP="00365829">
            <w:pPr>
              <w:rPr>
                <w:rFonts w:ascii="Arial" w:hAnsi="Arial" w:cs="Arial"/>
                <w:sz w:val="20"/>
                <w:szCs w:val="20"/>
              </w:rPr>
            </w:pPr>
          </w:p>
        </w:tc>
        <w:tc>
          <w:tcPr>
            <w:tcW w:w="1701" w:type="dxa"/>
          </w:tcPr>
          <w:p w:rsidR="00A25E3C" w:rsidRPr="00FE273C" w:rsidRDefault="00A25E3C" w:rsidP="00365829">
            <w:pPr>
              <w:rPr>
                <w:rFonts w:ascii="Arial" w:hAnsi="Arial" w:cs="Arial"/>
                <w:sz w:val="20"/>
                <w:szCs w:val="20"/>
              </w:rPr>
            </w:pPr>
            <w:r w:rsidRPr="00FE273C">
              <w:rPr>
                <w:rFonts w:ascii="Arial" w:hAnsi="Arial" w:cs="Arial"/>
                <w:sz w:val="20"/>
                <w:szCs w:val="20"/>
              </w:rPr>
              <w:t>Function</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1 (493)</w:t>
            </w:r>
          </w:p>
        </w:tc>
        <w:tc>
          <w:tcPr>
            <w:tcW w:w="2127" w:type="dxa"/>
          </w:tcPr>
          <w:p w:rsidR="00A25E3C" w:rsidRPr="00FE273C" w:rsidRDefault="00A25E3C" w:rsidP="00365829">
            <w:pPr>
              <w:rPr>
                <w:rFonts w:ascii="Arial" w:hAnsi="Arial" w:cs="Arial"/>
                <w:sz w:val="20"/>
                <w:szCs w:val="20"/>
              </w:rPr>
            </w:pPr>
            <w:r w:rsidRPr="00FE273C">
              <w:rPr>
                <w:rFonts w:ascii="Arial" w:hAnsi="Arial" w:cs="Arial"/>
                <w:sz w:val="20"/>
                <w:szCs w:val="20"/>
              </w:rPr>
              <w:t>0.00 (-0.18 to 0.18)</w:t>
            </w:r>
          </w:p>
        </w:tc>
        <w:tc>
          <w:tcPr>
            <w:tcW w:w="567" w:type="dxa"/>
          </w:tcPr>
          <w:p w:rsidR="00A25E3C" w:rsidRPr="00FE273C" w:rsidRDefault="00A25E3C" w:rsidP="00365829">
            <w:pPr>
              <w:rPr>
                <w:rFonts w:ascii="Arial" w:hAnsi="Arial" w:cs="Arial"/>
                <w:sz w:val="20"/>
                <w:szCs w:val="20"/>
              </w:rPr>
            </w:pPr>
            <w:r w:rsidRPr="00FE273C">
              <w:rPr>
                <w:rFonts w:ascii="Arial" w:hAnsi="Arial" w:cs="Arial"/>
                <w:sz w:val="20"/>
                <w:szCs w:val="20"/>
              </w:rPr>
              <w:t>0</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992"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850"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High</w:t>
            </w:r>
          </w:p>
        </w:tc>
      </w:tr>
      <w:tr w:rsidR="00A25E3C" w:rsidRPr="00FE273C" w:rsidTr="00FB3CF9">
        <w:tc>
          <w:tcPr>
            <w:tcW w:w="1384" w:type="dxa"/>
            <w:vMerge/>
          </w:tcPr>
          <w:p w:rsidR="00A25E3C" w:rsidRPr="00FE273C" w:rsidRDefault="00A25E3C" w:rsidP="00365829">
            <w:pPr>
              <w:rPr>
                <w:rFonts w:ascii="Arial" w:hAnsi="Arial" w:cs="Arial"/>
                <w:sz w:val="20"/>
                <w:szCs w:val="20"/>
              </w:rPr>
            </w:pPr>
          </w:p>
        </w:tc>
        <w:tc>
          <w:tcPr>
            <w:tcW w:w="992" w:type="dxa"/>
            <w:vMerge/>
          </w:tcPr>
          <w:p w:rsidR="00A25E3C" w:rsidRPr="00FE273C" w:rsidRDefault="00A25E3C" w:rsidP="00365829">
            <w:pPr>
              <w:rPr>
                <w:rFonts w:ascii="Arial" w:hAnsi="Arial" w:cs="Arial"/>
                <w:sz w:val="20"/>
                <w:szCs w:val="20"/>
              </w:rPr>
            </w:pPr>
          </w:p>
        </w:tc>
        <w:tc>
          <w:tcPr>
            <w:tcW w:w="1701" w:type="dxa"/>
          </w:tcPr>
          <w:p w:rsidR="00A25E3C" w:rsidRPr="00FE273C" w:rsidRDefault="00A25E3C" w:rsidP="00365829">
            <w:pPr>
              <w:rPr>
                <w:rFonts w:ascii="Arial" w:hAnsi="Arial" w:cs="Arial"/>
                <w:sz w:val="20"/>
                <w:szCs w:val="20"/>
              </w:rPr>
            </w:pPr>
            <w:r w:rsidRPr="00FE273C">
              <w:rPr>
                <w:rFonts w:ascii="Arial" w:hAnsi="Arial" w:cs="Arial"/>
                <w:sz w:val="20"/>
                <w:szCs w:val="20"/>
              </w:rPr>
              <w:t>Radiograph</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1 (446)</w:t>
            </w:r>
          </w:p>
        </w:tc>
        <w:tc>
          <w:tcPr>
            <w:tcW w:w="2127" w:type="dxa"/>
          </w:tcPr>
          <w:p w:rsidR="00A25E3C" w:rsidRPr="00FE273C" w:rsidRDefault="00A25E3C" w:rsidP="00365829">
            <w:pPr>
              <w:rPr>
                <w:rFonts w:ascii="Arial" w:hAnsi="Arial" w:cs="Arial"/>
                <w:sz w:val="20"/>
                <w:szCs w:val="20"/>
              </w:rPr>
            </w:pPr>
            <w:r w:rsidRPr="00FE273C">
              <w:rPr>
                <w:rFonts w:ascii="Arial" w:hAnsi="Arial" w:cs="Arial"/>
                <w:sz w:val="20"/>
                <w:szCs w:val="20"/>
              </w:rPr>
              <w:t>0.00 (-0.19 to 0.19)</w:t>
            </w:r>
          </w:p>
        </w:tc>
        <w:tc>
          <w:tcPr>
            <w:tcW w:w="567" w:type="dxa"/>
          </w:tcPr>
          <w:p w:rsidR="00A25E3C" w:rsidRPr="00FE273C" w:rsidRDefault="00A25E3C" w:rsidP="00365829">
            <w:pPr>
              <w:rPr>
                <w:rFonts w:ascii="Arial" w:hAnsi="Arial" w:cs="Arial"/>
                <w:sz w:val="20"/>
                <w:szCs w:val="20"/>
              </w:rPr>
            </w:pPr>
            <w:r w:rsidRPr="00FE273C">
              <w:rPr>
                <w:rFonts w:ascii="Arial" w:hAnsi="Arial" w:cs="Arial"/>
                <w:sz w:val="20"/>
                <w:szCs w:val="20"/>
              </w:rPr>
              <w:t>0</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992"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850"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None</w:t>
            </w:r>
          </w:p>
        </w:tc>
        <w:tc>
          <w:tcPr>
            <w:tcW w:w="1134" w:type="dxa"/>
          </w:tcPr>
          <w:p w:rsidR="00A25E3C" w:rsidRPr="00FE273C" w:rsidRDefault="00A25E3C" w:rsidP="00365829">
            <w:pPr>
              <w:rPr>
                <w:rFonts w:ascii="Arial" w:hAnsi="Arial" w:cs="Arial"/>
                <w:sz w:val="20"/>
                <w:szCs w:val="20"/>
              </w:rPr>
            </w:pPr>
            <w:r w:rsidRPr="00FE273C">
              <w:rPr>
                <w:rFonts w:ascii="Arial" w:hAnsi="Arial" w:cs="Arial"/>
                <w:sz w:val="20"/>
                <w:szCs w:val="20"/>
              </w:rPr>
              <w:t>High</w:t>
            </w:r>
          </w:p>
        </w:tc>
      </w:tr>
      <w:tr w:rsidR="00297553" w:rsidRPr="00FE273C" w:rsidTr="008A5E85">
        <w:tc>
          <w:tcPr>
            <w:tcW w:w="1384" w:type="dxa"/>
            <w:vMerge w:val="restart"/>
          </w:tcPr>
          <w:p w:rsidR="00297553" w:rsidRPr="00FE273C" w:rsidRDefault="00297553" w:rsidP="00FE273C">
            <w:pPr>
              <w:rPr>
                <w:rFonts w:ascii="Arial" w:hAnsi="Arial" w:cs="Arial"/>
                <w:sz w:val="20"/>
                <w:szCs w:val="20"/>
              </w:rPr>
            </w:pPr>
            <w:r w:rsidRPr="00FE273C">
              <w:rPr>
                <w:rFonts w:ascii="Arial" w:hAnsi="Arial" w:cs="Arial"/>
                <w:sz w:val="20"/>
                <w:szCs w:val="20"/>
              </w:rPr>
              <w:t>Glucosamine</w:t>
            </w:r>
          </w:p>
        </w:tc>
        <w:tc>
          <w:tcPr>
            <w:tcW w:w="992" w:type="dxa"/>
            <w:vMerge w:val="restart"/>
          </w:tcPr>
          <w:p w:rsidR="00297553" w:rsidRPr="00FE273C" w:rsidRDefault="00297553" w:rsidP="00FE273C">
            <w:pPr>
              <w:rPr>
                <w:rFonts w:ascii="Arial" w:hAnsi="Arial" w:cs="Arial"/>
                <w:sz w:val="20"/>
                <w:szCs w:val="20"/>
              </w:rPr>
            </w:pPr>
            <w:r w:rsidRPr="00FE273C">
              <w:rPr>
                <w:rFonts w:ascii="Arial" w:hAnsi="Arial" w:cs="Arial"/>
                <w:sz w:val="20"/>
                <w:szCs w:val="20"/>
              </w:rPr>
              <w:t>Short</w:t>
            </w:r>
            <w:r>
              <w:rPr>
                <w:rFonts w:ascii="Arial" w:hAnsi="Arial" w:cs="Arial"/>
                <w:sz w:val="20"/>
                <w:szCs w:val="20"/>
              </w:rPr>
              <w:t>-term</w:t>
            </w:r>
            <w:r w:rsidRPr="00FE273C">
              <w:rPr>
                <w:rFonts w:ascii="Arial" w:hAnsi="Arial" w:cs="Arial"/>
                <w:sz w:val="20"/>
                <w:szCs w:val="20"/>
              </w:rPr>
              <w:t xml:space="preserve"> </w:t>
            </w:r>
          </w:p>
        </w:tc>
        <w:tc>
          <w:tcPr>
            <w:tcW w:w="1701" w:type="dxa"/>
          </w:tcPr>
          <w:p w:rsidR="00297553" w:rsidRPr="00FE273C" w:rsidRDefault="00297553" w:rsidP="00FE273C">
            <w:pPr>
              <w:rPr>
                <w:rFonts w:ascii="Arial" w:hAnsi="Arial" w:cs="Arial"/>
                <w:sz w:val="20"/>
                <w:szCs w:val="20"/>
              </w:rPr>
            </w:pPr>
            <w:r w:rsidRPr="00FE273C">
              <w:rPr>
                <w:rFonts w:ascii="Arial" w:hAnsi="Arial" w:cs="Arial"/>
                <w:sz w:val="20"/>
                <w:szCs w:val="20"/>
              </w:rPr>
              <w:t>Pain</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10 (1046)</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-0.28 (-0.52 to -0.04)</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69</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3C3997">
            <w:pPr>
              <w:rPr>
                <w:rFonts w:ascii="Arial" w:hAnsi="Arial" w:cs="Arial"/>
                <w:sz w:val="20"/>
                <w:szCs w:val="20"/>
              </w:rPr>
            </w:pPr>
            <w:r w:rsidRPr="00FE273C">
              <w:rPr>
                <w:rFonts w:ascii="Arial" w:hAnsi="Arial" w:cs="Arial"/>
                <w:sz w:val="20"/>
                <w:szCs w:val="20"/>
              </w:rPr>
              <w:t>-1</w:t>
            </w:r>
            <w:r w:rsidR="003C3997">
              <w:rPr>
                <w:rFonts w:ascii="Arial" w:hAnsi="Arial" w:cs="Arial"/>
                <w:sz w:val="20"/>
                <w:szCs w:val="20"/>
                <w:vertAlign w:val="superscript"/>
              </w:rPr>
              <w:t>a</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Very low</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tcPr>
          <w:p w:rsidR="00297553" w:rsidRPr="00FE273C" w:rsidRDefault="00297553" w:rsidP="00FE273C">
            <w:pPr>
              <w:rPr>
                <w:rFonts w:ascii="Arial" w:hAnsi="Arial" w:cs="Arial"/>
                <w:sz w:val="20"/>
                <w:szCs w:val="20"/>
              </w:rPr>
            </w:pPr>
          </w:p>
        </w:tc>
        <w:tc>
          <w:tcPr>
            <w:tcW w:w="1701" w:type="dxa"/>
          </w:tcPr>
          <w:p w:rsidR="00297553" w:rsidRPr="00FE273C" w:rsidRDefault="00297553" w:rsidP="00FE273C">
            <w:pPr>
              <w:rPr>
                <w:rFonts w:ascii="Arial" w:hAnsi="Arial" w:cs="Arial"/>
                <w:sz w:val="20"/>
                <w:szCs w:val="20"/>
              </w:rPr>
            </w:pPr>
            <w:r w:rsidRPr="00FE273C">
              <w:rPr>
                <w:rFonts w:ascii="Arial" w:hAnsi="Arial" w:cs="Arial"/>
                <w:sz w:val="20"/>
                <w:szCs w:val="20"/>
              </w:rPr>
              <w:t>Function</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10 (1189)</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-0.45 (-0.73 to -0.17)</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80</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3C3997">
            <w:pPr>
              <w:rPr>
                <w:rFonts w:ascii="Arial" w:hAnsi="Arial" w:cs="Arial"/>
                <w:sz w:val="20"/>
                <w:szCs w:val="20"/>
              </w:rPr>
            </w:pPr>
            <w:r w:rsidRPr="00FE273C">
              <w:rPr>
                <w:rFonts w:ascii="Arial" w:hAnsi="Arial" w:cs="Arial"/>
                <w:sz w:val="20"/>
                <w:szCs w:val="20"/>
              </w:rPr>
              <w:t>-1</w:t>
            </w:r>
            <w:r w:rsidR="003C3997">
              <w:rPr>
                <w:rFonts w:ascii="Arial" w:hAnsi="Arial" w:cs="Arial"/>
                <w:sz w:val="20"/>
                <w:szCs w:val="20"/>
                <w:vertAlign w:val="superscript"/>
              </w:rPr>
              <w:t>a</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Very low</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tcPr>
          <w:p w:rsidR="00297553" w:rsidRPr="00FE273C" w:rsidRDefault="00297553" w:rsidP="00FE273C">
            <w:pPr>
              <w:rPr>
                <w:rFonts w:ascii="Arial" w:hAnsi="Arial" w:cs="Arial"/>
                <w:sz w:val="20"/>
                <w:szCs w:val="20"/>
              </w:rPr>
            </w:pPr>
          </w:p>
        </w:tc>
        <w:tc>
          <w:tcPr>
            <w:tcW w:w="1701" w:type="dxa"/>
          </w:tcPr>
          <w:p w:rsidR="00297553" w:rsidRPr="00FE273C" w:rsidRDefault="00297553" w:rsidP="00FE273C">
            <w:pPr>
              <w:rPr>
                <w:rFonts w:ascii="Arial" w:hAnsi="Arial" w:cs="Arial"/>
                <w:sz w:val="20"/>
                <w:szCs w:val="20"/>
              </w:rPr>
            </w:pPr>
            <w:r w:rsidRPr="00FE273C">
              <w:rPr>
                <w:rFonts w:ascii="Arial" w:hAnsi="Arial" w:cs="Arial"/>
                <w:sz w:val="20"/>
                <w:szCs w:val="20"/>
              </w:rPr>
              <w:t>Stiffness</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4 (284)</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-0.02  (-0.18 to 0.15)</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0</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Low</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tcPr>
          <w:p w:rsidR="00297553" w:rsidRPr="00FE273C" w:rsidRDefault="00297553" w:rsidP="00FE273C">
            <w:pPr>
              <w:rPr>
                <w:rFonts w:ascii="Arial" w:hAnsi="Arial" w:cs="Arial"/>
                <w:sz w:val="20"/>
                <w:szCs w:val="20"/>
              </w:rPr>
            </w:pPr>
          </w:p>
        </w:tc>
        <w:tc>
          <w:tcPr>
            <w:tcW w:w="1701" w:type="dxa"/>
          </w:tcPr>
          <w:p w:rsidR="00297553" w:rsidRPr="00FE273C" w:rsidRDefault="00297553" w:rsidP="00FE273C">
            <w:pPr>
              <w:rPr>
                <w:rFonts w:ascii="Arial" w:hAnsi="Arial" w:cs="Arial"/>
                <w:sz w:val="20"/>
                <w:szCs w:val="20"/>
              </w:rPr>
            </w:pPr>
            <w:r w:rsidRPr="00FE273C">
              <w:rPr>
                <w:rFonts w:ascii="Arial" w:hAnsi="Arial" w:cs="Arial"/>
                <w:sz w:val="20"/>
                <w:szCs w:val="20"/>
              </w:rPr>
              <w:t>Analgesic Use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2 (236)</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-0.20 (-0.45 to 0.06)</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0</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Low</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tcPr>
          <w:p w:rsidR="00297553" w:rsidRPr="00FE273C" w:rsidRDefault="00297553" w:rsidP="00FE273C">
            <w:pPr>
              <w:rPr>
                <w:rFonts w:ascii="Arial" w:hAnsi="Arial" w:cs="Arial"/>
                <w:sz w:val="20"/>
                <w:szCs w:val="20"/>
              </w:rPr>
            </w:pPr>
          </w:p>
        </w:tc>
        <w:tc>
          <w:tcPr>
            <w:tcW w:w="1701" w:type="dxa"/>
          </w:tcPr>
          <w:p w:rsidR="00297553" w:rsidRPr="00FE273C" w:rsidRDefault="00297553" w:rsidP="00FE273C">
            <w:pPr>
              <w:rPr>
                <w:rFonts w:ascii="Arial" w:hAnsi="Arial" w:cs="Arial"/>
                <w:sz w:val="20"/>
                <w:szCs w:val="20"/>
              </w:rPr>
            </w:pPr>
            <w:r w:rsidRPr="00FE273C">
              <w:rPr>
                <w:rFonts w:ascii="Arial" w:hAnsi="Arial" w:cs="Arial"/>
                <w:sz w:val="20"/>
                <w:szCs w:val="20"/>
              </w:rPr>
              <w:t xml:space="preserve">Analgesics </w:t>
            </w:r>
            <w:proofErr w:type="spellStart"/>
            <w:r w:rsidRPr="00FE273C">
              <w:rPr>
                <w:rFonts w:ascii="Arial" w:hAnsi="Arial" w:cs="Arial"/>
                <w:sz w:val="20"/>
                <w:szCs w:val="20"/>
              </w:rPr>
              <w:t>Use</w:t>
            </w:r>
            <w:r w:rsidR="003C3997">
              <w:rPr>
                <w:rFonts w:ascii="Arial" w:hAnsi="Arial" w:cs="Arial"/>
                <w:sz w:val="20"/>
                <w:szCs w:val="20"/>
                <w:vertAlign w:val="superscript"/>
              </w:rPr>
              <w:t>b</w:t>
            </w:r>
            <w:proofErr w:type="spellEnd"/>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 (60)</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0.9 (0.7-1.2)</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0</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Low</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tcPr>
          <w:p w:rsidR="00297553" w:rsidRPr="00FE273C" w:rsidRDefault="00297553" w:rsidP="00FE273C">
            <w:pPr>
              <w:rPr>
                <w:rFonts w:ascii="Arial" w:hAnsi="Arial" w:cs="Arial"/>
                <w:sz w:val="20"/>
                <w:szCs w:val="20"/>
              </w:rPr>
            </w:pPr>
          </w:p>
        </w:tc>
        <w:tc>
          <w:tcPr>
            <w:tcW w:w="1701" w:type="dxa"/>
          </w:tcPr>
          <w:p w:rsidR="00297553" w:rsidRPr="00FE273C" w:rsidRDefault="00297553" w:rsidP="00FE273C">
            <w:pPr>
              <w:rPr>
                <w:rFonts w:ascii="Arial" w:hAnsi="Arial" w:cs="Arial"/>
                <w:sz w:val="20"/>
                <w:szCs w:val="20"/>
              </w:rPr>
            </w:pPr>
            <w:r w:rsidRPr="00FE273C">
              <w:rPr>
                <w:rFonts w:ascii="Arial" w:hAnsi="Arial" w:cs="Arial"/>
                <w:sz w:val="20"/>
                <w:szCs w:val="20"/>
              </w:rPr>
              <w:t>NSAIDs Use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 (60)</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-1.32 (-1.88 to -0.76)</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0</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Moderate</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val="restart"/>
          </w:tcPr>
          <w:p w:rsidR="00297553" w:rsidRPr="00FE273C" w:rsidRDefault="00297553" w:rsidP="00FE273C">
            <w:pPr>
              <w:rPr>
                <w:rFonts w:ascii="Arial" w:hAnsi="Arial" w:cs="Arial"/>
                <w:sz w:val="20"/>
                <w:szCs w:val="20"/>
              </w:rPr>
            </w:pPr>
            <w:r w:rsidRPr="00FE273C">
              <w:rPr>
                <w:rFonts w:ascii="Arial" w:hAnsi="Arial" w:cs="Arial"/>
                <w:sz w:val="20"/>
                <w:szCs w:val="20"/>
              </w:rPr>
              <w:t>Medium</w:t>
            </w:r>
            <w:r>
              <w:rPr>
                <w:rFonts w:ascii="Arial" w:hAnsi="Arial" w:cs="Arial"/>
                <w:sz w:val="20"/>
                <w:szCs w:val="20"/>
              </w:rPr>
              <w:t>-term</w:t>
            </w:r>
          </w:p>
        </w:tc>
        <w:tc>
          <w:tcPr>
            <w:tcW w:w="1701" w:type="dxa"/>
          </w:tcPr>
          <w:p w:rsidR="00297553" w:rsidRPr="00FE273C" w:rsidRDefault="00297553" w:rsidP="00FE273C">
            <w:pPr>
              <w:rPr>
                <w:rFonts w:ascii="Arial" w:hAnsi="Arial" w:cs="Arial"/>
                <w:sz w:val="20"/>
                <w:szCs w:val="20"/>
              </w:rPr>
            </w:pPr>
            <w:r w:rsidRPr="00FE273C">
              <w:rPr>
                <w:rFonts w:ascii="Arial" w:hAnsi="Arial" w:cs="Arial"/>
                <w:sz w:val="20"/>
                <w:szCs w:val="20"/>
              </w:rPr>
              <w:t>Pain</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3 (1041)</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-0.01 (-0.22 to 0.19)</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59</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Low</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tcPr>
          <w:p w:rsidR="00297553" w:rsidRPr="00FE273C" w:rsidRDefault="00297553" w:rsidP="00FE273C">
            <w:pPr>
              <w:rPr>
                <w:rFonts w:ascii="Arial" w:hAnsi="Arial" w:cs="Arial"/>
                <w:sz w:val="20"/>
                <w:szCs w:val="20"/>
              </w:rPr>
            </w:pPr>
          </w:p>
        </w:tc>
        <w:tc>
          <w:tcPr>
            <w:tcW w:w="1701" w:type="dxa"/>
          </w:tcPr>
          <w:p w:rsidR="00297553" w:rsidRPr="00FE273C" w:rsidRDefault="00297553" w:rsidP="00FE273C">
            <w:pPr>
              <w:rPr>
                <w:rFonts w:ascii="Arial" w:hAnsi="Arial" w:cs="Arial"/>
                <w:sz w:val="20"/>
                <w:szCs w:val="20"/>
              </w:rPr>
            </w:pPr>
            <w:r w:rsidRPr="00FE273C">
              <w:rPr>
                <w:rFonts w:ascii="Arial" w:hAnsi="Arial" w:cs="Arial"/>
                <w:sz w:val="20"/>
                <w:szCs w:val="20"/>
              </w:rPr>
              <w:t>Function</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3 (1041)</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-0.03 (-0.28 to 0.21)</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71</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Low</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tcPr>
          <w:p w:rsidR="00297553" w:rsidRPr="00FE273C" w:rsidRDefault="00297553" w:rsidP="00FE273C">
            <w:pPr>
              <w:rPr>
                <w:rFonts w:ascii="Arial" w:hAnsi="Arial" w:cs="Arial"/>
                <w:sz w:val="20"/>
                <w:szCs w:val="20"/>
              </w:rPr>
            </w:pPr>
          </w:p>
        </w:tc>
        <w:tc>
          <w:tcPr>
            <w:tcW w:w="1701" w:type="dxa"/>
          </w:tcPr>
          <w:p w:rsidR="00297553" w:rsidRPr="00FE273C" w:rsidRDefault="00297553" w:rsidP="00FE273C">
            <w:pPr>
              <w:rPr>
                <w:rFonts w:ascii="Arial" w:hAnsi="Arial" w:cs="Arial"/>
                <w:sz w:val="20"/>
                <w:szCs w:val="20"/>
              </w:rPr>
            </w:pPr>
            <w:r w:rsidRPr="00FE273C">
              <w:rPr>
                <w:rFonts w:ascii="Arial" w:hAnsi="Arial" w:cs="Arial"/>
                <w:sz w:val="20"/>
                <w:szCs w:val="20"/>
              </w:rPr>
              <w:t>Stiffness</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 (630)</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0.03 (-0.12 to 0.19)</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0</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High</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tcPr>
          <w:p w:rsidR="00297553" w:rsidRPr="00FE273C" w:rsidRDefault="00297553" w:rsidP="00FE273C">
            <w:pPr>
              <w:rPr>
                <w:rFonts w:ascii="Arial" w:hAnsi="Arial" w:cs="Arial"/>
                <w:sz w:val="20"/>
                <w:szCs w:val="20"/>
              </w:rPr>
            </w:pPr>
          </w:p>
        </w:tc>
        <w:tc>
          <w:tcPr>
            <w:tcW w:w="1701" w:type="dxa"/>
          </w:tcPr>
          <w:p w:rsidR="00297553" w:rsidRPr="00FE273C" w:rsidRDefault="00297553" w:rsidP="00FE273C">
            <w:pPr>
              <w:rPr>
                <w:rFonts w:ascii="Arial" w:hAnsi="Arial" w:cs="Arial"/>
                <w:sz w:val="20"/>
                <w:szCs w:val="20"/>
              </w:rPr>
            </w:pPr>
            <w:r w:rsidRPr="00FE273C">
              <w:rPr>
                <w:rFonts w:ascii="Arial" w:hAnsi="Arial" w:cs="Arial"/>
                <w:sz w:val="20"/>
                <w:szCs w:val="20"/>
              </w:rPr>
              <w:t>Analgesic Use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2 (710)</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-0.05 (-0.20 to 0.09)</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0</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High</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val="restart"/>
          </w:tcPr>
          <w:p w:rsidR="00297553" w:rsidRPr="00FE273C" w:rsidRDefault="00297553" w:rsidP="00FE273C">
            <w:pPr>
              <w:rPr>
                <w:rFonts w:ascii="Arial" w:hAnsi="Arial" w:cs="Arial"/>
                <w:sz w:val="20"/>
                <w:szCs w:val="20"/>
              </w:rPr>
            </w:pPr>
            <w:r w:rsidRPr="00FE273C">
              <w:rPr>
                <w:rFonts w:ascii="Arial" w:hAnsi="Arial" w:cs="Arial"/>
                <w:sz w:val="20"/>
                <w:szCs w:val="20"/>
              </w:rPr>
              <w:t>Long</w:t>
            </w:r>
            <w:r>
              <w:rPr>
                <w:rFonts w:ascii="Arial" w:hAnsi="Arial" w:cs="Arial"/>
                <w:sz w:val="20"/>
                <w:szCs w:val="20"/>
              </w:rPr>
              <w:t>-term</w:t>
            </w:r>
          </w:p>
        </w:tc>
        <w:tc>
          <w:tcPr>
            <w:tcW w:w="1701" w:type="dxa"/>
          </w:tcPr>
          <w:p w:rsidR="00297553" w:rsidRPr="00FE273C" w:rsidRDefault="00297553" w:rsidP="00FE273C">
            <w:pPr>
              <w:rPr>
                <w:rFonts w:ascii="Arial" w:hAnsi="Arial" w:cs="Arial"/>
                <w:sz w:val="20"/>
                <w:szCs w:val="20"/>
              </w:rPr>
            </w:pPr>
            <w:r w:rsidRPr="00FE273C">
              <w:rPr>
                <w:rFonts w:ascii="Arial" w:hAnsi="Arial" w:cs="Arial"/>
                <w:sz w:val="20"/>
                <w:szCs w:val="20"/>
              </w:rPr>
              <w:t>Pain</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4 (939)</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-0.17 (-0.30 to -0.04)</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0</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High</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tcPr>
          <w:p w:rsidR="00297553" w:rsidRPr="00FE273C" w:rsidRDefault="00297553" w:rsidP="00FE273C">
            <w:pPr>
              <w:rPr>
                <w:rFonts w:ascii="Arial" w:hAnsi="Arial" w:cs="Arial"/>
                <w:sz w:val="20"/>
                <w:szCs w:val="20"/>
              </w:rPr>
            </w:pPr>
          </w:p>
        </w:tc>
        <w:tc>
          <w:tcPr>
            <w:tcW w:w="1701" w:type="dxa"/>
          </w:tcPr>
          <w:p w:rsidR="00297553" w:rsidRPr="00FE273C" w:rsidRDefault="00297553" w:rsidP="00FE273C">
            <w:pPr>
              <w:rPr>
                <w:rFonts w:ascii="Arial" w:hAnsi="Arial" w:cs="Arial"/>
                <w:sz w:val="20"/>
                <w:szCs w:val="20"/>
              </w:rPr>
            </w:pPr>
            <w:r w:rsidRPr="00FE273C">
              <w:rPr>
                <w:rFonts w:ascii="Arial" w:hAnsi="Arial" w:cs="Arial"/>
                <w:sz w:val="20"/>
                <w:szCs w:val="20"/>
              </w:rPr>
              <w:t>Function</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4 (939)</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-0.17 (-0.34 to -0.00)</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0</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High</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tcPr>
          <w:p w:rsidR="00297553" w:rsidRPr="00FE273C" w:rsidRDefault="00297553" w:rsidP="00FE273C">
            <w:pPr>
              <w:rPr>
                <w:rFonts w:ascii="Arial" w:hAnsi="Arial" w:cs="Arial"/>
                <w:sz w:val="20"/>
                <w:szCs w:val="20"/>
              </w:rPr>
            </w:pPr>
          </w:p>
        </w:tc>
        <w:tc>
          <w:tcPr>
            <w:tcW w:w="1701" w:type="dxa"/>
          </w:tcPr>
          <w:p w:rsidR="00297553" w:rsidRPr="00FE273C" w:rsidRDefault="00297553" w:rsidP="00FE273C">
            <w:pPr>
              <w:rPr>
                <w:rFonts w:ascii="Arial" w:hAnsi="Arial" w:cs="Arial"/>
                <w:sz w:val="20"/>
                <w:szCs w:val="20"/>
              </w:rPr>
            </w:pPr>
            <w:r w:rsidRPr="00FE273C">
              <w:rPr>
                <w:rFonts w:ascii="Arial" w:hAnsi="Arial" w:cs="Arial"/>
                <w:sz w:val="20"/>
                <w:szCs w:val="20"/>
              </w:rPr>
              <w:t>Stiffness</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2 (424)</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-0.16 (-0.53 to 0.22)</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74</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Low</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tcPr>
          <w:p w:rsidR="00297553" w:rsidRPr="00FE273C" w:rsidRDefault="00297553" w:rsidP="00FE273C">
            <w:pPr>
              <w:rPr>
                <w:rFonts w:ascii="Arial" w:hAnsi="Arial" w:cs="Arial"/>
                <w:sz w:val="20"/>
                <w:szCs w:val="20"/>
              </w:rPr>
            </w:pPr>
          </w:p>
        </w:tc>
        <w:tc>
          <w:tcPr>
            <w:tcW w:w="1701" w:type="dxa"/>
          </w:tcPr>
          <w:p w:rsidR="00297553" w:rsidRPr="00FE273C" w:rsidRDefault="00297553" w:rsidP="00FE273C">
            <w:pPr>
              <w:rPr>
                <w:rFonts w:ascii="Arial" w:hAnsi="Arial" w:cs="Arial"/>
                <w:sz w:val="20"/>
                <w:szCs w:val="20"/>
              </w:rPr>
            </w:pPr>
            <w:r w:rsidRPr="00FE273C">
              <w:rPr>
                <w:rFonts w:ascii="Arial" w:hAnsi="Arial" w:cs="Arial"/>
                <w:sz w:val="20"/>
                <w:szCs w:val="20"/>
              </w:rPr>
              <w:t>Radiograph</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4 (792)</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-0.19 (-0.48 to 0.09)</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76</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Moderate</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tcPr>
          <w:p w:rsidR="00297553" w:rsidRPr="00FE273C" w:rsidRDefault="00297553" w:rsidP="00FE273C">
            <w:pPr>
              <w:rPr>
                <w:rFonts w:ascii="Arial" w:hAnsi="Arial" w:cs="Arial"/>
                <w:sz w:val="20"/>
                <w:szCs w:val="20"/>
              </w:rPr>
            </w:pPr>
          </w:p>
        </w:tc>
        <w:tc>
          <w:tcPr>
            <w:tcW w:w="1701" w:type="dxa"/>
          </w:tcPr>
          <w:p w:rsidR="00297553" w:rsidRPr="00FE273C" w:rsidRDefault="00297553" w:rsidP="00FE273C">
            <w:pPr>
              <w:rPr>
                <w:rFonts w:ascii="Arial" w:hAnsi="Arial" w:cs="Arial"/>
                <w:sz w:val="20"/>
                <w:szCs w:val="20"/>
              </w:rPr>
            </w:pPr>
            <w:proofErr w:type="spellStart"/>
            <w:r w:rsidRPr="00FE273C">
              <w:rPr>
                <w:rFonts w:ascii="Arial" w:hAnsi="Arial" w:cs="Arial"/>
                <w:sz w:val="20"/>
                <w:szCs w:val="20"/>
              </w:rPr>
              <w:t>QoL</w:t>
            </w:r>
            <w:proofErr w:type="spellEnd"/>
            <w:r w:rsidRPr="00FE273C">
              <w:rPr>
                <w:rFonts w:ascii="Arial" w:hAnsi="Arial" w:cs="Arial"/>
                <w:sz w:val="20"/>
                <w:szCs w:val="20"/>
              </w:rPr>
              <w:t xml:space="preserve"> (M)</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 (303)</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0.06 (-0.17 to 0.28)</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0</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Moderate</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tcPr>
          <w:p w:rsidR="00297553" w:rsidRPr="00FE273C" w:rsidRDefault="00297553" w:rsidP="00FE273C">
            <w:pPr>
              <w:rPr>
                <w:rFonts w:ascii="Arial" w:hAnsi="Arial" w:cs="Arial"/>
                <w:sz w:val="20"/>
                <w:szCs w:val="20"/>
              </w:rPr>
            </w:pPr>
          </w:p>
        </w:tc>
        <w:tc>
          <w:tcPr>
            <w:tcW w:w="1701" w:type="dxa"/>
          </w:tcPr>
          <w:p w:rsidR="00297553" w:rsidRPr="00FE273C" w:rsidRDefault="00297553" w:rsidP="00FE273C">
            <w:pPr>
              <w:rPr>
                <w:rFonts w:ascii="Arial" w:hAnsi="Arial" w:cs="Arial"/>
                <w:sz w:val="20"/>
                <w:szCs w:val="20"/>
              </w:rPr>
            </w:pPr>
            <w:proofErr w:type="spellStart"/>
            <w:r w:rsidRPr="00FE273C">
              <w:rPr>
                <w:rFonts w:ascii="Arial" w:hAnsi="Arial" w:cs="Arial"/>
                <w:sz w:val="20"/>
                <w:szCs w:val="20"/>
              </w:rPr>
              <w:t>QoL</w:t>
            </w:r>
            <w:proofErr w:type="spellEnd"/>
            <w:r w:rsidRPr="00FE273C">
              <w:rPr>
                <w:rFonts w:ascii="Arial" w:hAnsi="Arial" w:cs="Arial"/>
                <w:sz w:val="20"/>
                <w:szCs w:val="20"/>
              </w:rPr>
              <w:t xml:space="preserve"> (P)</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 (303)</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-0.09 (-0.32 to 0.13)</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0</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-1</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Moderate</w:t>
            </w:r>
          </w:p>
        </w:tc>
      </w:tr>
      <w:tr w:rsidR="00297553" w:rsidRPr="00FE273C" w:rsidTr="008A5E85">
        <w:tc>
          <w:tcPr>
            <w:tcW w:w="1384" w:type="dxa"/>
            <w:vMerge/>
          </w:tcPr>
          <w:p w:rsidR="00297553" w:rsidRPr="00FE273C" w:rsidRDefault="00297553" w:rsidP="00FE273C">
            <w:pPr>
              <w:rPr>
                <w:rFonts w:ascii="Arial" w:hAnsi="Arial" w:cs="Arial"/>
                <w:sz w:val="20"/>
                <w:szCs w:val="20"/>
              </w:rPr>
            </w:pPr>
          </w:p>
        </w:tc>
        <w:tc>
          <w:tcPr>
            <w:tcW w:w="992" w:type="dxa"/>
            <w:vMerge/>
          </w:tcPr>
          <w:p w:rsidR="00297553" w:rsidRPr="00FE273C" w:rsidRDefault="00297553" w:rsidP="00FE273C">
            <w:pPr>
              <w:rPr>
                <w:rFonts w:ascii="Arial" w:hAnsi="Arial" w:cs="Arial"/>
                <w:sz w:val="20"/>
                <w:szCs w:val="20"/>
              </w:rPr>
            </w:pPr>
          </w:p>
        </w:tc>
        <w:tc>
          <w:tcPr>
            <w:tcW w:w="1701" w:type="dxa"/>
          </w:tcPr>
          <w:p w:rsidR="00297553" w:rsidRPr="00FE273C" w:rsidRDefault="00297553" w:rsidP="00FE273C">
            <w:pPr>
              <w:rPr>
                <w:rFonts w:ascii="Arial" w:hAnsi="Arial" w:cs="Arial"/>
                <w:sz w:val="20"/>
                <w:szCs w:val="20"/>
              </w:rPr>
            </w:pPr>
            <w:r w:rsidRPr="00FE273C">
              <w:rPr>
                <w:rFonts w:ascii="Arial" w:hAnsi="Arial" w:cs="Arial"/>
                <w:sz w:val="20"/>
                <w:szCs w:val="20"/>
              </w:rPr>
              <w:t xml:space="preserve">NSAIDs </w:t>
            </w:r>
            <w:proofErr w:type="spellStart"/>
            <w:r w:rsidRPr="00FE273C">
              <w:rPr>
                <w:rFonts w:ascii="Arial" w:hAnsi="Arial" w:cs="Arial"/>
                <w:sz w:val="20"/>
                <w:szCs w:val="20"/>
              </w:rPr>
              <w:t>Use</w:t>
            </w:r>
            <w:r w:rsidR="003C3997">
              <w:rPr>
                <w:rFonts w:ascii="Arial" w:hAnsi="Arial" w:cs="Arial"/>
                <w:sz w:val="20"/>
                <w:szCs w:val="20"/>
                <w:vertAlign w:val="superscript"/>
              </w:rPr>
              <w:t>b</w:t>
            </w:r>
            <w:proofErr w:type="spellEnd"/>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1 (303)</w:t>
            </w:r>
          </w:p>
        </w:tc>
        <w:tc>
          <w:tcPr>
            <w:tcW w:w="2127" w:type="dxa"/>
          </w:tcPr>
          <w:p w:rsidR="00297553" w:rsidRPr="00FE273C" w:rsidRDefault="00297553" w:rsidP="00FE273C">
            <w:pPr>
              <w:rPr>
                <w:rFonts w:ascii="Arial" w:hAnsi="Arial" w:cs="Arial"/>
                <w:sz w:val="20"/>
                <w:szCs w:val="20"/>
              </w:rPr>
            </w:pPr>
            <w:r w:rsidRPr="00FE273C">
              <w:rPr>
                <w:rFonts w:ascii="Arial" w:hAnsi="Arial" w:cs="Arial"/>
                <w:sz w:val="20"/>
                <w:szCs w:val="20"/>
              </w:rPr>
              <w:t>1.1 (0.7-1.7)</w:t>
            </w:r>
          </w:p>
        </w:tc>
        <w:tc>
          <w:tcPr>
            <w:tcW w:w="567" w:type="dxa"/>
          </w:tcPr>
          <w:p w:rsidR="00297553" w:rsidRPr="00FE273C" w:rsidRDefault="00297553" w:rsidP="00FE273C">
            <w:pPr>
              <w:rPr>
                <w:rFonts w:ascii="Arial" w:hAnsi="Arial" w:cs="Arial"/>
                <w:sz w:val="20"/>
                <w:szCs w:val="20"/>
              </w:rPr>
            </w:pPr>
            <w:r w:rsidRPr="00FE273C">
              <w:rPr>
                <w:rFonts w:ascii="Arial" w:hAnsi="Arial" w:cs="Arial"/>
                <w:sz w:val="20"/>
                <w:szCs w:val="20"/>
              </w:rPr>
              <w:t>0</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992"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850"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None</w:t>
            </w:r>
          </w:p>
        </w:tc>
        <w:tc>
          <w:tcPr>
            <w:tcW w:w="1134" w:type="dxa"/>
          </w:tcPr>
          <w:p w:rsidR="00297553" w:rsidRPr="00FE273C" w:rsidRDefault="00297553" w:rsidP="00FE273C">
            <w:pPr>
              <w:rPr>
                <w:rFonts w:ascii="Arial" w:hAnsi="Arial" w:cs="Arial"/>
                <w:sz w:val="20"/>
                <w:szCs w:val="20"/>
              </w:rPr>
            </w:pPr>
            <w:r w:rsidRPr="00FE273C">
              <w:rPr>
                <w:rFonts w:ascii="Arial" w:hAnsi="Arial" w:cs="Arial"/>
                <w:sz w:val="20"/>
                <w:szCs w:val="20"/>
              </w:rPr>
              <w:t>High</w:t>
            </w:r>
          </w:p>
        </w:tc>
      </w:tr>
    </w:tbl>
    <w:p w:rsidR="00FE273C" w:rsidRPr="00FE273C" w:rsidRDefault="00FE273C" w:rsidP="00FE273C">
      <w:pPr>
        <w:spacing w:line="240" w:lineRule="auto"/>
      </w:pPr>
      <w:r w:rsidRPr="00FE273C">
        <w:t xml:space="preserve">                                                                                                                                                                                                                                               </w:t>
      </w:r>
      <w:r w:rsidRPr="00FE273C">
        <w:rPr>
          <w:rFonts w:ascii="Arial" w:hAnsi="Arial" w:cs="Arial"/>
          <w:sz w:val="20"/>
          <w:szCs w:val="20"/>
        </w:rPr>
        <w:t>(Continued)</w:t>
      </w:r>
    </w:p>
    <w:p w:rsidR="00170630" w:rsidRPr="00FE273C" w:rsidRDefault="00170630" w:rsidP="00170630">
      <w:pPr>
        <w:spacing w:line="240" w:lineRule="auto"/>
        <w:rPr>
          <w:rFonts w:ascii="Arial" w:hAnsi="Arial" w:cs="Arial"/>
          <w:b/>
          <w:sz w:val="24"/>
          <w:szCs w:val="24"/>
        </w:rPr>
      </w:pPr>
      <w:r w:rsidRPr="0030323E">
        <w:rPr>
          <w:rFonts w:ascii="Arial" w:hAnsi="Arial" w:cs="Arial"/>
          <w:b/>
          <w:sz w:val="24"/>
          <w:szCs w:val="24"/>
        </w:rPr>
        <w:lastRenderedPageBreak/>
        <w:t>Supplementary</w:t>
      </w:r>
      <w:r w:rsidRPr="006F283C">
        <w:rPr>
          <w:rFonts w:ascii="Arial" w:hAnsi="Arial" w:cs="Arial"/>
          <w:b/>
          <w:sz w:val="24"/>
          <w:szCs w:val="24"/>
        </w:rPr>
        <w:t xml:space="preserve"> </w:t>
      </w:r>
      <w:r w:rsidRPr="001A2883">
        <w:rPr>
          <w:rFonts w:ascii="Arial" w:hAnsi="Arial" w:cs="Arial"/>
          <w:b/>
          <w:sz w:val="24"/>
          <w:szCs w:val="24"/>
        </w:rPr>
        <w:t xml:space="preserve">Table </w:t>
      </w:r>
      <w:r>
        <w:rPr>
          <w:rFonts w:ascii="Arial" w:hAnsi="Arial" w:cs="Arial"/>
          <w:b/>
          <w:sz w:val="24"/>
          <w:szCs w:val="24"/>
        </w:rPr>
        <w:t>2</w:t>
      </w:r>
      <w:r w:rsidRPr="001A2883">
        <w:rPr>
          <w:rFonts w:ascii="Arial" w:hAnsi="Arial" w:cs="Arial"/>
          <w:b/>
          <w:sz w:val="24"/>
          <w:szCs w:val="24"/>
        </w:rPr>
        <w:t xml:space="preserve"> </w:t>
      </w:r>
      <w:r w:rsidRPr="00FE273C">
        <w:rPr>
          <w:rFonts w:ascii="Arial" w:hAnsi="Arial" w:cs="Arial"/>
          <w:b/>
          <w:sz w:val="24"/>
          <w:szCs w:val="24"/>
        </w:rPr>
        <w:t>Summary of findings for efficacy outcomes</w:t>
      </w:r>
    </w:p>
    <w:tbl>
      <w:tblPr>
        <w:tblStyle w:val="TableGrid"/>
        <w:tblW w:w="13008" w:type="dxa"/>
        <w:tblLayout w:type="fixed"/>
        <w:tblLook w:val="04A0" w:firstRow="1" w:lastRow="0" w:firstColumn="1" w:lastColumn="0" w:noHBand="0" w:noVBand="1"/>
      </w:tblPr>
      <w:tblGrid>
        <w:gridCol w:w="1384"/>
        <w:gridCol w:w="992"/>
        <w:gridCol w:w="1560"/>
        <w:gridCol w:w="1134"/>
        <w:gridCol w:w="2126"/>
        <w:gridCol w:w="567"/>
        <w:gridCol w:w="1134"/>
        <w:gridCol w:w="992"/>
        <w:gridCol w:w="851"/>
        <w:gridCol w:w="1134"/>
        <w:gridCol w:w="1134"/>
      </w:tblGrid>
      <w:tr w:rsidR="00FE273C" w:rsidRPr="00FE273C" w:rsidTr="00FB3CF9">
        <w:tc>
          <w:tcPr>
            <w:tcW w:w="1384"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Supplement</w:t>
            </w:r>
          </w:p>
        </w:tc>
        <w:tc>
          <w:tcPr>
            <w:tcW w:w="992"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Time Point</w:t>
            </w:r>
          </w:p>
        </w:tc>
        <w:tc>
          <w:tcPr>
            <w:tcW w:w="1560"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Outcome</w:t>
            </w:r>
          </w:p>
        </w:tc>
        <w:tc>
          <w:tcPr>
            <w:tcW w:w="1134"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No. of Studies (Patients)</w:t>
            </w:r>
          </w:p>
        </w:tc>
        <w:tc>
          <w:tcPr>
            <w:tcW w:w="2126"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 xml:space="preserve">Summary </w:t>
            </w:r>
            <w:proofErr w:type="spellStart"/>
            <w:r w:rsidRPr="00FE273C">
              <w:rPr>
                <w:rFonts w:ascii="Arial" w:hAnsi="Arial" w:cs="Arial"/>
                <w:b/>
                <w:sz w:val="20"/>
                <w:szCs w:val="20"/>
              </w:rPr>
              <w:t>Estimate</w:t>
            </w:r>
            <w:r w:rsidRPr="00FE273C">
              <w:rPr>
                <w:rFonts w:ascii="Arial" w:hAnsi="Arial" w:cs="Arial"/>
                <w:b/>
                <w:sz w:val="20"/>
                <w:szCs w:val="20"/>
                <w:vertAlign w:val="superscript"/>
              </w:rPr>
              <w:t>c</w:t>
            </w:r>
            <w:proofErr w:type="spellEnd"/>
          </w:p>
        </w:tc>
        <w:tc>
          <w:tcPr>
            <w:tcW w:w="567" w:type="dxa"/>
            <w:vMerge w:val="restart"/>
          </w:tcPr>
          <w:p w:rsidR="00FE273C" w:rsidRPr="00FE273C" w:rsidRDefault="00FE273C" w:rsidP="00FE273C">
            <w:pPr>
              <w:rPr>
                <w:rFonts w:ascii="Arial" w:hAnsi="Arial" w:cs="Arial"/>
                <w:b/>
                <w:sz w:val="20"/>
                <w:szCs w:val="20"/>
              </w:rPr>
            </w:pPr>
            <w:r w:rsidRPr="00FE273C">
              <w:rPr>
                <w:rFonts w:ascii="Arial" w:hAnsi="Arial" w:cs="Arial"/>
                <w:b/>
                <w:sz w:val="20"/>
                <w:szCs w:val="20"/>
              </w:rPr>
              <w:t>I², %</w:t>
            </w:r>
          </w:p>
        </w:tc>
        <w:tc>
          <w:tcPr>
            <w:tcW w:w="5245" w:type="dxa"/>
            <w:gridSpan w:val="5"/>
          </w:tcPr>
          <w:p w:rsidR="00FE273C" w:rsidRPr="00FE273C" w:rsidRDefault="00FE273C" w:rsidP="00FE273C">
            <w:pPr>
              <w:jc w:val="center"/>
              <w:rPr>
                <w:rFonts w:ascii="Arial" w:hAnsi="Arial" w:cs="Arial"/>
                <w:b/>
                <w:sz w:val="20"/>
                <w:szCs w:val="20"/>
              </w:rPr>
            </w:pPr>
            <w:r w:rsidRPr="00FE273C">
              <w:rPr>
                <w:rFonts w:ascii="Arial" w:hAnsi="Arial" w:cs="Arial"/>
                <w:b/>
                <w:sz w:val="20"/>
                <w:szCs w:val="20"/>
              </w:rPr>
              <w:t>Quality of evidence assessment (GRADE)</w:t>
            </w:r>
          </w:p>
        </w:tc>
      </w:tr>
      <w:tr w:rsidR="00FE273C" w:rsidRPr="00FE273C" w:rsidTr="00FB3CF9">
        <w:tc>
          <w:tcPr>
            <w:tcW w:w="1384" w:type="dxa"/>
            <w:vMerge/>
          </w:tcPr>
          <w:p w:rsidR="00FE273C" w:rsidRPr="00FE273C" w:rsidRDefault="00FE273C" w:rsidP="00FE273C">
            <w:pPr>
              <w:rPr>
                <w:rFonts w:ascii="Arial" w:hAnsi="Arial" w:cs="Arial"/>
                <w:b/>
                <w:sz w:val="20"/>
                <w:szCs w:val="20"/>
              </w:rPr>
            </w:pPr>
          </w:p>
        </w:tc>
        <w:tc>
          <w:tcPr>
            <w:tcW w:w="992" w:type="dxa"/>
            <w:vMerge/>
          </w:tcPr>
          <w:p w:rsidR="00FE273C" w:rsidRPr="00FE273C" w:rsidRDefault="00FE273C" w:rsidP="00FE273C">
            <w:pPr>
              <w:rPr>
                <w:rFonts w:ascii="Arial" w:hAnsi="Arial" w:cs="Arial"/>
                <w:b/>
                <w:sz w:val="20"/>
                <w:szCs w:val="20"/>
              </w:rPr>
            </w:pPr>
          </w:p>
        </w:tc>
        <w:tc>
          <w:tcPr>
            <w:tcW w:w="1560" w:type="dxa"/>
            <w:vMerge/>
          </w:tcPr>
          <w:p w:rsidR="00FE273C" w:rsidRPr="00FE273C" w:rsidRDefault="00FE273C" w:rsidP="00FE273C">
            <w:pPr>
              <w:rPr>
                <w:rFonts w:ascii="Arial" w:hAnsi="Arial" w:cs="Arial"/>
                <w:b/>
                <w:sz w:val="20"/>
                <w:szCs w:val="20"/>
              </w:rPr>
            </w:pPr>
          </w:p>
        </w:tc>
        <w:tc>
          <w:tcPr>
            <w:tcW w:w="1134" w:type="dxa"/>
            <w:vMerge/>
          </w:tcPr>
          <w:p w:rsidR="00FE273C" w:rsidRPr="00FE273C" w:rsidRDefault="00FE273C" w:rsidP="00FE273C">
            <w:pPr>
              <w:rPr>
                <w:rFonts w:ascii="Arial" w:hAnsi="Arial" w:cs="Arial"/>
                <w:b/>
                <w:sz w:val="20"/>
                <w:szCs w:val="20"/>
              </w:rPr>
            </w:pPr>
          </w:p>
        </w:tc>
        <w:tc>
          <w:tcPr>
            <w:tcW w:w="2126" w:type="dxa"/>
            <w:vMerge/>
          </w:tcPr>
          <w:p w:rsidR="00FE273C" w:rsidRPr="00FE273C" w:rsidRDefault="00FE273C" w:rsidP="00FE273C">
            <w:pPr>
              <w:rPr>
                <w:rFonts w:ascii="Arial" w:hAnsi="Arial" w:cs="Arial"/>
                <w:b/>
                <w:sz w:val="20"/>
                <w:szCs w:val="20"/>
              </w:rPr>
            </w:pPr>
          </w:p>
        </w:tc>
        <w:tc>
          <w:tcPr>
            <w:tcW w:w="567" w:type="dxa"/>
            <w:vMerge/>
          </w:tcPr>
          <w:p w:rsidR="00FE273C" w:rsidRPr="00FE273C" w:rsidRDefault="00FE273C" w:rsidP="00FE273C">
            <w:pPr>
              <w:rPr>
                <w:rFonts w:ascii="Arial" w:hAnsi="Arial" w:cs="Arial"/>
                <w:b/>
                <w:sz w:val="20"/>
                <w:szCs w:val="20"/>
              </w:rPr>
            </w:pPr>
          </w:p>
        </w:tc>
        <w:tc>
          <w:tcPr>
            <w:tcW w:w="1134" w:type="dxa"/>
          </w:tcPr>
          <w:p w:rsidR="00FE273C" w:rsidRPr="00FE273C" w:rsidRDefault="00FE273C" w:rsidP="00FE273C">
            <w:pPr>
              <w:rPr>
                <w:rFonts w:ascii="Arial" w:hAnsi="Arial" w:cs="Arial"/>
                <w:b/>
                <w:sz w:val="20"/>
                <w:szCs w:val="20"/>
              </w:rPr>
            </w:pPr>
            <w:r w:rsidRPr="00FE273C">
              <w:rPr>
                <w:rFonts w:ascii="Arial" w:hAnsi="Arial" w:cs="Arial"/>
                <w:b/>
                <w:sz w:val="20"/>
                <w:szCs w:val="20"/>
              </w:rPr>
              <w:t>Study limitation</w:t>
            </w:r>
          </w:p>
        </w:tc>
        <w:tc>
          <w:tcPr>
            <w:tcW w:w="992" w:type="dxa"/>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Inconsi-stency</w:t>
            </w:r>
            <w:proofErr w:type="spellEnd"/>
          </w:p>
        </w:tc>
        <w:tc>
          <w:tcPr>
            <w:tcW w:w="851" w:type="dxa"/>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Impre-cision</w:t>
            </w:r>
            <w:proofErr w:type="spellEnd"/>
          </w:p>
        </w:tc>
        <w:tc>
          <w:tcPr>
            <w:tcW w:w="1134" w:type="dxa"/>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Publica-tion</w:t>
            </w:r>
            <w:proofErr w:type="spellEnd"/>
            <w:r w:rsidRPr="00FE273C">
              <w:rPr>
                <w:rFonts w:ascii="Arial" w:hAnsi="Arial" w:cs="Arial"/>
                <w:b/>
                <w:sz w:val="20"/>
                <w:szCs w:val="20"/>
              </w:rPr>
              <w:t xml:space="preserve"> bias</w:t>
            </w:r>
          </w:p>
        </w:tc>
        <w:tc>
          <w:tcPr>
            <w:tcW w:w="1134" w:type="dxa"/>
          </w:tcPr>
          <w:p w:rsidR="00FE273C" w:rsidRPr="00FE273C" w:rsidRDefault="00FE273C" w:rsidP="00FE273C">
            <w:pPr>
              <w:rPr>
                <w:rFonts w:ascii="Arial" w:hAnsi="Arial" w:cs="Arial"/>
                <w:b/>
                <w:sz w:val="20"/>
                <w:szCs w:val="20"/>
              </w:rPr>
            </w:pPr>
            <w:proofErr w:type="spellStart"/>
            <w:r w:rsidRPr="00FE273C">
              <w:rPr>
                <w:rFonts w:ascii="Arial" w:hAnsi="Arial" w:cs="Arial"/>
                <w:b/>
                <w:sz w:val="20"/>
                <w:szCs w:val="20"/>
              </w:rPr>
              <w:t>Rating</w:t>
            </w:r>
            <w:r w:rsidRPr="00FE273C">
              <w:rPr>
                <w:rFonts w:ascii="Arial" w:hAnsi="Arial" w:cs="Arial"/>
                <w:b/>
                <w:sz w:val="20"/>
                <w:szCs w:val="20"/>
                <w:vertAlign w:val="superscript"/>
              </w:rPr>
              <w:t>d</w:t>
            </w:r>
            <w:proofErr w:type="spellEnd"/>
          </w:p>
        </w:tc>
      </w:tr>
      <w:tr w:rsidR="00FB3CF9" w:rsidRPr="00FE273C" w:rsidTr="00FB3CF9">
        <w:tc>
          <w:tcPr>
            <w:tcW w:w="1384" w:type="dxa"/>
            <w:vMerge w:val="restart"/>
          </w:tcPr>
          <w:p w:rsidR="00FB3CF9" w:rsidRPr="00FE273C" w:rsidRDefault="00FB3CF9" w:rsidP="00365829">
            <w:pPr>
              <w:rPr>
                <w:rFonts w:ascii="Arial" w:hAnsi="Arial" w:cs="Arial"/>
                <w:sz w:val="20"/>
                <w:szCs w:val="20"/>
              </w:rPr>
            </w:pPr>
            <w:r w:rsidRPr="00297553">
              <w:rPr>
                <w:rFonts w:ascii="Arial" w:hAnsi="Arial" w:cs="Arial"/>
                <w:sz w:val="20"/>
                <w:szCs w:val="20"/>
              </w:rPr>
              <w:t xml:space="preserve">Lipid extract of </w:t>
            </w:r>
            <w:r>
              <w:rPr>
                <w:rFonts w:ascii="Arial" w:hAnsi="Arial" w:cs="Arial"/>
                <w:sz w:val="20"/>
                <w:szCs w:val="20"/>
              </w:rPr>
              <w:t xml:space="preserve">green-lipped mussel </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Short</w:t>
            </w:r>
            <w:r>
              <w:rPr>
                <w:rFonts w:ascii="Arial" w:hAnsi="Arial" w:cs="Arial"/>
                <w:sz w:val="20"/>
                <w:szCs w:val="20"/>
              </w:rPr>
              <w:t>-term</w:t>
            </w: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Pain</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(80)</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-0.37 (-0.81 to 0.08)</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Low</w:t>
            </w:r>
          </w:p>
        </w:tc>
      </w:tr>
      <w:tr w:rsidR="00FB3CF9" w:rsidRPr="00FE273C" w:rsidTr="00FB3CF9">
        <w:tc>
          <w:tcPr>
            <w:tcW w:w="1384" w:type="dxa"/>
            <w:vMerge/>
          </w:tcPr>
          <w:p w:rsidR="00FB3CF9" w:rsidRPr="00FE273C" w:rsidRDefault="00FB3CF9" w:rsidP="00365829">
            <w:pPr>
              <w:rPr>
                <w:rFonts w:ascii="Arial" w:hAnsi="Arial" w:cs="Arial"/>
                <w:sz w:val="20"/>
                <w:szCs w:val="20"/>
              </w:rPr>
            </w:pP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Medium</w:t>
            </w:r>
            <w:r>
              <w:rPr>
                <w:rFonts w:ascii="Arial" w:hAnsi="Arial" w:cs="Arial"/>
                <w:sz w:val="20"/>
                <w:szCs w:val="20"/>
              </w:rPr>
              <w:t>-term</w:t>
            </w: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Pain</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(67)</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-1.12 (-1.63 to -0.60)</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Low</w:t>
            </w:r>
          </w:p>
        </w:tc>
      </w:tr>
      <w:tr w:rsidR="00FB3CF9" w:rsidRPr="00FE273C" w:rsidTr="00FB3CF9">
        <w:tc>
          <w:tcPr>
            <w:tcW w:w="1384" w:type="dxa"/>
            <w:vMerge w:val="restart"/>
          </w:tcPr>
          <w:p w:rsidR="00FB3CF9" w:rsidRPr="00FE273C" w:rsidRDefault="00FB3CF9" w:rsidP="00365829">
            <w:pPr>
              <w:rPr>
                <w:rFonts w:ascii="Arial" w:hAnsi="Arial" w:cs="Arial"/>
                <w:sz w:val="20"/>
                <w:szCs w:val="20"/>
              </w:rPr>
            </w:pPr>
            <w:r w:rsidRPr="00FE273C">
              <w:rPr>
                <w:rFonts w:ascii="Arial" w:hAnsi="Arial" w:cs="Arial"/>
                <w:sz w:val="20"/>
                <w:szCs w:val="20"/>
              </w:rPr>
              <w:t>L-carnitine</w:t>
            </w:r>
          </w:p>
        </w:tc>
        <w:tc>
          <w:tcPr>
            <w:tcW w:w="992" w:type="dxa"/>
            <w:vMerge w:val="restart"/>
          </w:tcPr>
          <w:p w:rsidR="00FB3CF9" w:rsidRPr="00FE273C" w:rsidRDefault="00FB3CF9" w:rsidP="00365829">
            <w:pPr>
              <w:rPr>
                <w:rFonts w:ascii="Arial" w:hAnsi="Arial" w:cs="Arial"/>
                <w:sz w:val="20"/>
                <w:szCs w:val="20"/>
              </w:rPr>
            </w:pPr>
            <w:r w:rsidRPr="00FE273C">
              <w:rPr>
                <w:rFonts w:ascii="Arial" w:hAnsi="Arial" w:cs="Arial"/>
                <w:sz w:val="20"/>
                <w:szCs w:val="20"/>
              </w:rPr>
              <w:t>Short</w:t>
            </w:r>
            <w:r>
              <w:rPr>
                <w:rFonts w:ascii="Arial" w:hAnsi="Arial" w:cs="Arial"/>
                <w:sz w:val="20"/>
                <w:szCs w:val="20"/>
              </w:rPr>
              <w:t>-term</w:t>
            </w: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Pain</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(69)</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-0.96 (-1.46 to -0.46)</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Moderate</w:t>
            </w:r>
          </w:p>
        </w:tc>
      </w:tr>
      <w:tr w:rsidR="00FB3CF9" w:rsidRPr="00FE273C" w:rsidTr="00FB3CF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Function</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(69)</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-1.15 (-1.66 to -0.64)</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Moderate</w:t>
            </w:r>
          </w:p>
        </w:tc>
      </w:tr>
      <w:tr w:rsidR="00FB3CF9" w:rsidRPr="00FE273C" w:rsidTr="00FB3CF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Stiffness</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(69)</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-0.78 (-1.27 to -0.29)</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Moderate</w:t>
            </w:r>
          </w:p>
        </w:tc>
      </w:tr>
      <w:tr w:rsidR="00FB3CF9" w:rsidRPr="00FE273C" w:rsidTr="00FB3CF9">
        <w:tc>
          <w:tcPr>
            <w:tcW w:w="1384" w:type="dxa"/>
            <w:vMerge w:val="restart"/>
          </w:tcPr>
          <w:p w:rsidR="00FB3CF9" w:rsidRPr="00FE273C" w:rsidRDefault="00FB3CF9" w:rsidP="00365829">
            <w:pPr>
              <w:rPr>
                <w:rFonts w:ascii="Arial" w:hAnsi="Arial" w:cs="Arial"/>
                <w:sz w:val="20"/>
                <w:szCs w:val="20"/>
              </w:rPr>
            </w:pPr>
            <w:proofErr w:type="spellStart"/>
            <w:r>
              <w:rPr>
                <w:rFonts w:ascii="Arial" w:hAnsi="Arial" w:cs="Arial"/>
                <w:sz w:val="20"/>
                <w:szCs w:val="20"/>
              </w:rPr>
              <w:t>M</w:t>
            </w:r>
            <w:r w:rsidRPr="00297553">
              <w:rPr>
                <w:rFonts w:ascii="Arial" w:hAnsi="Arial" w:cs="Arial"/>
                <w:sz w:val="20"/>
                <w:szCs w:val="20"/>
              </w:rPr>
              <w:t>ethylsulf</w:t>
            </w:r>
            <w:r>
              <w:rPr>
                <w:rFonts w:ascii="Arial" w:hAnsi="Arial" w:cs="Arial"/>
                <w:sz w:val="20"/>
                <w:szCs w:val="20"/>
              </w:rPr>
              <w:t>-</w:t>
            </w:r>
            <w:r w:rsidRPr="00297553">
              <w:rPr>
                <w:rFonts w:ascii="Arial" w:hAnsi="Arial" w:cs="Arial"/>
                <w:sz w:val="20"/>
                <w:szCs w:val="20"/>
              </w:rPr>
              <w:t>onylmethane</w:t>
            </w:r>
            <w:proofErr w:type="spellEnd"/>
          </w:p>
        </w:tc>
        <w:tc>
          <w:tcPr>
            <w:tcW w:w="992" w:type="dxa"/>
            <w:vMerge w:val="restart"/>
          </w:tcPr>
          <w:p w:rsidR="00FB3CF9" w:rsidRPr="00FE273C" w:rsidRDefault="00FB3CF9" w:rsidP="00365829">
            <w:pPr>
              <w:rPr>
                <w:rFonts w:ascii="Arial" w:hAnsi="Arial" w:cs="Arial"/>
                <w:sz w:val="20"/>
                <w:szCs w:val="20"/>
              </w:rPr>
            </w:pPr>
            <w:r w:rsidRPr="00FE273C">
              <w:rPr>
                <w:rFonts w:ascii="Arial" w:hAnsi="Arial" w:cs="Arial"/>
                <w:sz w:val="20"/>
                <w:szCs w:val="20"/>
              </w:rPr>
              <w:t>Short</w:t>
            </w:r>
            <w:r>
              <w:rPr>
                <w:rFonts w:ascii="Arial" w:hAnsi="Arial" w:cs="Arial"/>
                <w:sz w:val="20"/>
                <w:szCs w:val="20"/>
              </w:rPr>
              <w:t>-term</w:t>
            </w: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Pain</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3 (148)</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-0.47  (-0.80 to -0.14)</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Low</w:t>
            </w:r>
          </w:p>
        </w:tc>
      </w:tr>
      <w:tr w:rsidR="00FB3CF9" w:rsidRPr="00FE273C" w:rsidTr="00FB3CF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Function</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3 (148)</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-1.10 (-1.81 to -0.38)</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76</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Very Low</w:t>
            </w:r>
          </w:p>
        </w:tc>
      </w:tr>
      <w:tr w:rsidR="00FB3CF9" w:rsidRPr="00FE273C" w:rsidTr="00FB3CF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Stiffness</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2 (90)</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-0.58 (-1.07 to -0.10)</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23</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Low</w:t>
            </w:r>
          </w:p>
        </w:tc>
      </w:tr>
      <w:tr w:rsidR="00FB3CF9" w:rsidRPr="00FE273C" w:rsidTr="00FB3CF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Quality of Life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2 (90)</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-0.42 (-0.86 to 0.01)</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7</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Low</w:t>
            </w:r>
          </w:p>
        </w:tc>
      </w:tr>
      <w:tr w:rsidR="00FB3CF9" w:rsidRPr="00FE273C" w:rsidTr="00FB3CF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Analgesic Use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(40)</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-0.45 (-1.08 to 0.18)</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Moderate</w:t>
            </w:r>
          </w:p>
        </w:tc>
      </w:tr>
      <w:tr w:rsidR="00FB3CF9" w:rsidRPr="00FE273C" w:rsidTr="00FB3CF9">
        <w:tc>
          <w:tcPr>
            <w:tcW w:w="1384" w:type="dxa"/>
            <w:vMerge w:val="restart"/>
          </w:tcPr>
          <w:p w:rsidR="00FB3CF9" w:rsidRPr="00FE273C" w:rsidRDefault="00FB3CF9" w:rsidP="00365829">
            <w:pPr>
              <w:rPr>
                <w:rFonts w:ascii="Arial" w:hAnsi="Arial" w:cs="Arial"/>
                <w:sz w:val="20"/>
                <w:szCs w:val="20"/>
              </w:rPr>
            </w:pPr>
            <w:r w:rsidRPr="00297553">
              <w:rPr>
                <w:rFonts w:ascii="Arial" w:hAnsi="Arial" w:cs="Arial"/>
                <w:sz w:val="20"/>
                <w:szCs w:val="20"/>
              </w:rPr>
              <w:t>Passion fruit peel extract</w:t>
            </w:r>
          </w:p>
        </w:tc>
        <w:tc>
          <w:tcPr>
            <w:tcW w:w="992" w:type="dxa"/>
            <w:vMerge w:val="restart"/>
          </w:tcPr>
          <w:p w:rsidR="00FB3CF9" w:rsidRPr="00FE273C" w:rsidRDefault="00FB3CF9" w:rsidP="00365829">
            <w:pPr>
              <w:rPr>
                <w:rFonts w:ascii="Arial" w:hAnsi="Arial" w:cs="Arial"/>
                <w:sz w:val="20"/>
                <w:szCs w:val="20"/>
              </w:rPr>
            </w:pPr>
            <w:r w:rsidRPr="00FE273C">
              <w:rPr>
                <w:rFonts w:ascii="Arial" w:hAnsi="Arial" w:cs="Arial"/>
                <w:sz w:val="20"/>
                <w:szCs w:val="20"/>
              </w:rPr>
              <w:t>Short</w:t>
            </w:r>
            <w:r>
              <w:rPr>
                <w:rFonts w:ascii="Arial" w:hAnsi="Arial" w:cs="Arial"/>
                <w:sz w:val="20"/>
                <w:szCs w:val="20"/>
              </w:rPr>
              <w:t>-term</w:t>
            </w: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Pain</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(33)</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-1.65 (-2.44 to -0.86)</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Moderate</w:t>
            </w:r>
          </w:p>
        </w:tc>
      </w:tr>
      <w:tr w:rsidR="00FB3CF9" w:rsidRPr="00FE273C" w:rsidTr="00FB3CF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Function</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(33)</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-1.55  (-2.33 to -0.77)</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Moderate</w:t>
            </w:r>
          </w:p>
        </w:tc>
      </w:tr>
      <w:tr w:rsidR="00FB3CF9" w:rsidRPr="00FE273C" w:rsidTr="00FB3CF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Stiffness</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(33)</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-0.42 (-1.11 to 0.27)</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Moderate</w:t>
            </w:r>
          </w:p>
        </w:tc>
      </w:tr>
      <w:tr w:rsidR="008B4AC9" w:rsidRPr="00FE273C" w:rsidTr="00FB3CF9">
        <w:tc>
          <w:tcPr>
            <w:tcW w:w="1384" w:type="dxa"/>
            <w:vMerge w:val="restart"/>
          </w:tcPr>
          <w:p w:rsidR="008B4AC9" w:rsidRDefault="008B4AC9" w:rsidP="008B4AC9">
            <w:pPr>
              <w:rPr>
                <w:rFonts w:ascii="Arial" w:hAnsi="Arial" w:cs="Arial"/>
                <w:sz w:val="20"/>
                <w:szCs w:val="20"/>
              </w:rPr>
            </w:pPr>
            <w:r w:rsidRPr="008B4AC9">
              <w:rPr>
                <w:rFonts w:ascii="Arial" w:hAnsi="Arial" w:cs="Arial"/>
                <w:sz w:val="20"/>
                <w:szCs w:val="20"/>
              </w:rPr>
              <w:t>Pine Bark Extract</w:t>
            </w:r>
            <w:r>
              <w:rPr>
                <w:rFonts w:ascii="Arial" w:hAnsi="Arial" w:cs="Arial"/>
                <w:sz w:val="20"/>
                <w:szCs w:val="20"/>
              </w:rPr>
              <w:t xml:space="preserve"> </w:t>
            </w:r>
          </w:p>
          <w:p w:rsidR="00BD5D24" w:rsidRPr="00FE273C" w:rsidRDefault="00BD5D24" w:rsidP="008B4AC9">
            <w:pPr>
              <w:rPr>
                <w:rFonts w:ascii="Arial" w:hAnsi="Arial" w:cs="Arial"/>
                <w:sz w:val="20"/>
                <w:szCs w:val="20"/>
              </w:rPr>
            </w:pPr>
            <w:r>
              <w:rPr>
                <w:rFonts w:ascii="Arial" w:hAnsi="Arial" w:cs="Arial"/>
                <w:sz w:val="20"/>
                <w:szCs w:val="20"/>
              </w:rPr>
              <w:t>(</w:t>
            </w:r>
            <w:proofErr w:type="spellStart"/>
            <w:r>
              <w:rPr>
                <w:rFonts w:ascii="Arial" w:hAnsi="Arial" w:cs="Arial"/>
                <w:sz w:val="20"/>
                <w:szCs w:val="20"/>
              </w:rPr>
              <w:t>Pycnogenol</w:t>
            </w:r>
            <w:proofErr w:type="spellEnd"/>
            <w:r w:rsidRPr="00BD5D24">
              <w:rPr>
                <w:rFonts w:ascii="Arial" w:hAnsi="Arial" w:cs="Arial"/>
                <w:sz w:val="20"/>
                <w:szCs w:val="20"/>
                <w:vertAlign w:val="superscript"/>
              </w:rPr>
              <w:t>®</w:t>
            </w:r>
            <w:r>
              <w:rPr>
                <w:rFonts w:ascii="Arial" w:hAnsi="Arial" w:cs="Arial"/>
                <w:sz w:val="20"/>
                <w:szCs w:val="20"/>
              </w:rPr>
              <w:t>)</w:t>
            </w:r>
          </w:p>
        </w:tc>
        <w:tc>
          <w:tcPr>
            <w:tcW w:w="992" w:type="dxa"/>
            <w:vMerge w:val="restart"/>
          </w:tcPr>
          <w:p w:rsidR="008B4AC9" w:rsidRPr="00FE273C" w:rsidRDefault="008B4AC9" w:rsidP="00FE273C">
            <w:pPr>
              <w:rPr>
                <w:rFonts w:ascii="Arial" w:hAnsi="Arial" w:cs="Arial"/>
                <w:sz w:val="20"/>
                <w:szCs w:val="20"/>
              </w:rPr>
            </w:pPr>
            <w:r w:rsidRPr="00FE273C">
              <w:rPr>
                <w:rFonts w:ascii="Arial" w:hAnsi="Arial" w:cs="Arial"/>
                <w:sz w:val="20"/>
                <w:szCs w:val="20"/>
              </w:rPr>
              <w:t>Short</w:t>
            </w:r>
            <w:r>
              <w:rPr>
                <w:rFonts w:ascii="Arial" w:hAnsi="Arial" w:cs="Arial"/>
                <w:sz w:val="20"/>
                <w:szCs w:val="20"/>
              </w:rPr>
              <w:t>-term</w:t>
            </w:r>
          </w:p>
        </w:tc>
        <w:tc>
          <w:tcPr>
            <w:tcW w:w="1560" w:type="dxa"/>
          </w:tcPr>
          <w:p w:rsidR="008B4AC9" w:rsidRPr="00FE273C" w:rsidRDefault="008B4AC9" w:rsidP="00FE273C">
            <w:pPr>
              <w:rPr>
                <w:rFonts w:ascii="Arial" w:hAnsi="Arial" w:cs="Arial"/>
                <w:sz w:val="20"/>
                <w:szCs w:val="20"/>
              </w:rPr>
            </w:pPr>
            <w:r w:rsidRPr="00FE273C">
              <w:rPr>
                <w:rFonts w:ascii="Arial" w:hAnsi="Arial" w:cs="Arial"/>
                <w:sz w:val="20"/>
                <w:szCs w:val="20"/>
              </w:rPr>
              <w:t>Pain</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2 (182)</w:t>
            </w:r>
          </w:p>
        </w:tc>
        <w:tc>
          <w:tcPr>
            <w:tcW w:w="2126" w:type="dxa"/>
          </w:tcPr>
          <w:p w:rsidR="008B4AC9" w:rsidRPr="00FE273C" w:rsidRDefault="008B4AC9" w:rsidP="00FE273C">
            <w:pPr>
              <w:rPr>
                <w:rFonts w:ascii="Arial" w:hAnsi="Arial" w:cs="Arial"/>
                <w:sz w:val="20"/>
                <w:szCs w:val="20"/>
              </w:rPr>
            </w:pPr>
            <w:r w:rsidRPr="00FE273C">
              <w:rPr>
                <w:rFonts w:ascii="Arial" w:hAnsi="Arial" w:cs="Arial"/>
                <w:sz w:val="20"/>
                <w:szCs w:val="20"/>
              </w:rPr>
              <w:t>-1.21 (-1.53 to -0.89)</w:t>
            </w:r>
          </w:p>
        </w:tc>
        <w:tc>
          <w:tcPr>
            <w:tcW w:w="567" w:type="dxa"/>
          </w:tcPr>
          <w:p w:rsidR="008B4AC9" w:rsidRPr="00FE273C" w:rsidRDefault="008B4AC9" w:rsidP="00FE273C">
            <w:pPr>
              <w:rPr>
                <w:rFonts w:ascii="Arial" w:hAnsi="Arial" w:cs="Arial"/>
                <w:sz w:val="20"/>
                <w:szCs w:val="20"/>
              </w:rPr>
            </w:pPr>
            <w:r w:rsidRPr="00FE273C">
              <w:rPr>
                <w:rFonts w:ascii="Arial" w:hAnsi="Arial" w:cs="Arial"/>
                <w:sz w:val="20"/>
                <w:szCs w:val="20"/>
              </w:rPr>
              <w:t>0</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992"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851" w:type="dxa"/>
          </w:tcPr>
          <w:p w:rsidR="008B4AC9" w:rsidRPr="00FE273C" w:rsidRDefault="008B4AC9" w:rsidP="00FE273C">
            <w:pPr>
              <w:rPr>
                <w:rFonts w:ascii="Arial" w:hAnsi="Arial" w:cs="Arial"/>
                <w:sz w:val="20"/>
                <w:szCs w:val="20"/>
              </w:rPr>
            </w:pPr>
            <w:r w:rsidRPr="00FE273C">
              <w:rPr>
                <w:rFonts w:ascii="Arial" w:hAnsi="Arial" w:cs="Arial"/>
                <w:sz w:val="20"/>
                <w:szCs w:val="20"/>
              </w:rPr>
              <w:t>-1</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Moderate</w:t>
            </w:r>
          </w:p>
        </w:tc>
      </w:tr>
      <w:tr w:rsidR="008B4AC9" w:rsidRPr="00FE273C" w:rsidTr="00FB3CF9">
        <w:tc>
          <w:tcPr>
            <w:tcW w:w="1384" w:type="dxa"/>
            <w:vMerge/>
          </w:tcPr>
          <w:p w:rsidR="008B4AC9" w:rsidRPr="00FE273C" w:rsidRDefault="008B4AC9" w:rsidP="00FE273C">
            <w:pPr>
              <w:rPr>
                <w:rFonts w:ascii="Arial" w:hAnsi="Arial" w:cs="Arial"/>
                <w:sz w:val="20"/>
                <w:szCs w:val="20"/>
              </w:rPr>
            </w:pPr>
          </w:p>
        </w:tc>
        <w:tc>
          <w:tcPr>
            <w:tcW w:w="992" w:type="dxa"/>
            <w:vMerge/>
          </w:tcPr>
          <w:p w:rsidR="008B4AC9" w:rsidRPr="00FE273C" w:rsidRDefault="008B4AC9" w:rsidP="00FE273C">
            <w:pPr>
              <w:rPr>
                <w:rFonts w:ascii="Arial" w:hAnsi="Arial" w:cs="Arial"/>
                <w:sz w:val="20"/>
                <w:szCs w:val="20"/>
              </w:rPr>
            </w:pPr>
          </w:p>
        </w:tc>
        <w:tc>
          <w:tcPr>
            <w:tcW w:w="1560" w:type="dxa"/>
          </w:tcPr>
          <w:p w:rsidR="008B4AC9" w:rsidRPr="00FE273C" w:rsidRDefault="008B4AC9" w:rsidP="00FE273C">
            <w:pPr>
              <w:rPr>
                <w:rFonts w:ascii="Arial" w:hAnsi="Arial" w:cs="Arial"/>
                <w:sz w:val="20"/>
                <w:szCs w:val="20"/>
              </w:rPr>
            </w:pPr>
            <w:r w:rsidRPr="00FE273C">
              <w:rPr>
                <w:rFonts w:ascii="Arial" w:hAnsi="Arial" w:cs="Arial"/>
                <w:sz w:val="20"/>
                <w:szCs w:val="20"/>
              </w:rPr>
              <w:t>Function</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2 (182)</w:t>
            </w:r>
          </w:p>
        </w:tc>
        <w:tc>
          <w:tcPr>
            <w:tcW w:w="2126" w:type="dxa"/>
          </w:tcPr>
          <w:p w:rsidR="008B4AC9" w:rsidRPr="00FE273C" w:rsidRDefault="008B4AC9" w:rsidP="00FE273C">
            <w:pPr>
              <w:rPr>
                <w:rFonts w:ascii="Arial" w:hAnsi="Arial" w:cs="Arial"/>
                <w:sz w:val="20"/>
                <w:szCs w:val="20"/>
              </w:rPr>
            </w:pPr>
            <w:r w:rsidRPr="00FE273C">
              <w:rPr>
                <w:rFonts w:ascii="Arial" w:hAnsi="Arial" w:cs="Arial"/>
                <w:sz w:val="20"/>
                <w:szCs w:val="20"/>
              </w:rPr>
              <w:t>-1.84 (-2.32 to -1.35)</w:t>
            </w:r>
          </w:p>
        </w:tc>
        <w:tc>
          <w:tcPr>
            <w:tcW w:w="567" w:type="dxa"/>
          </w:tcPr>
          <w:p w:rsidR="008B4AC9" w:rsidRPr="00FE273C" w:rsidRDefault="008B4AC9" w:rsidP="00FE273C">
            <w:pPr>
              <w:rPr>
                <w:rFonts w:ascii="Arial" w:hAnsi="Arial" w:cs="Arial"/>
                <w:sz w:val="20"/>
                <w:szCs w:val="20"/>
              </w:rPr>
            </w:pPr>
            <w:r w:rsidRPr="00FE273C">
              <w:rPr>
                <w:rFonts w:ascii="Arial" w:hAnsi="Arial" w:cs="Arial"/>
                <w:sz w:val="20"/>
                <w:szCs w:val="20"/>
              </w:rPr>
              <w:t>36</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992"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851" w:type="dxa"/>
          </w:tcPr>
          <w:p w:rsidR="008B4AC9" w:rsidRPr="00FE273C" w:rsidRDefault="008B4AC9" w:rsidP="00FE273C">
            <w:pPr>
              <w:rPr>
                <w:rFonts w:ascii="Arial" w:hAnsi="Arial" w:cs="Arial"/>
                <w:sz w:val="20"/>
                <w:szCs w:val="20"/>
              </w:rPr>
            </w:pPr>
            <w:r w:rsidRPr="00FE273C">
              <w:rPr>
                <w:rFonts w:ascii="Arial" w:hAnsi="Arial" w:cs="Arial"/>
                <w:sz w:val="20"/>
                <w:szCs w:val="20"/>
              </w:rPr>
              <w:t>-1</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Moderate</w:t>
            </w:r>
          </w:p>
        </w:tc>
      </w:tr>
      <w:tr w:rsidR="008B4AC9" w:rsidRPr="00FE273C" w:rsidTr="00FB3CF9">
        <w:tc>
          <w:tcPr>
            <w:tcW w:w="1384" w:type="dxa"/>
            <w:vMerge/>
          </w:tcPr>
          <w:p w:rsidR="008B4AC9" w:rsidRPr="00FE273C" w:rsidRDefault="008B4AC9" w:rsidP="00FE273C">
            <w:pPr>
              <w:rPr>
                <w:rFonts w:ascii="Arial" w:hAnsi="Arial" w:cs="Arial"/>
                <w:sz w:val="20"/>
                <w:szCs w:val="20"/>
              </w:rPr>
            </w:pPr>
          </w:p>
        </w:tc>
        <w:tc>
          <w:tcPr>
            <w:tcW w:w="992" w:type="dxa"/>
            <w:vMerge/>
          </w:tcPr>
          <w:p w:rsidR="008B4AC9" w:rsidRPr="00FE273C" w:rsidRDefault="008B4AC9" w:rsidP="00FE273C">
            <w:pPr>
              <w:rPr>
                <w:rFonts w:ascii="Arial" w:hAnsi="Arial" w:cs="Arial"/>
                <w:sz w:val="20"/>
                <w:szCs w:val="20"/>
              </w:rPr>
            </w:pPr>
          </w:p>
        </w:tc>
        <w:tc>
          <w:tcPr>
            <w:tcW w:w="1560" w:type="dxa"/>
          </w:tcPr>
          <w:p w:rsidR="008B4AC9" w:rsidRPr="00FE273C" w:rsidRDefault="008B4AC9" w:rsidP="00FE273C">
            <w:pPr>
              <w:rPr>
                <w:rFonts w:ascii="Arial" w:hAnsi="Arial" w:cs="Arial"/>
                <w:sz w:val="20"/>
                <w:szCs w:val="20"/>
              </w:rPr>
            </w:pPr>
            <w:r w:rsidRPr="00FE273C">
              <w:rPr>
                <w:rFonts w:ascii="Arial" w:hAnsi="Arial" w:cs="Arial"/>
                <w:sz w:val="20"/>
                <w:szCs w:val="20"/>
              </w:rPr>
              <w:t>Stiffness</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2 (182)</w:t>
            </w:r>
          </w:p>
        </w:tc>
        <w:tc>
          <w:tcPr>
            <w:tcW w:w="2126" w:type="dxa"/>
          </w:tcPr>
          <w:p w:rsidR="008B4AC9" w:rsidRPr="00FE273C" w:rsidRDefault="008B4AC9" w:rsidP="00FE273C">
            <w:pPr>
              <w:rPr>
                <w:rFonts w:ascii="Arial" w:hAnsi="Arial" w:cs="Arial"/>
                <w:sz w:val="20"/>
                <w:szCs w:val="20"/>
              </w:rPr>
            </w:pPr>
            <w:r w:rsidRPr="00FE273C">
              <w:rPr>
                <w:rFonts w:ascii="Arial" w:hAnsi="Arial" w:cs="Arial"/>
                <w:sz w:val="20"/>
                <w:szCs w:val="20"/>
              </w:rPr>
              <w:t>-0.78 (-1.34 to -0.22)</w:t>
            </w:r>
          </w:p>
        </w:tc>
        <w:tc>
          <w:tcPr>
            <w:tcW w:w="567" w:type="dxa"/>
          </w:tcPr>
          <w:p w:rsidR="008B4AC9" w:rsidRPr="00FE273C" w:rsidRDefault="008B4AC9" w:rsidP="00FE273C">
            <w:pPr>
              <w:rPr>
                <w:rFonts w:ascii="Arial" w:hAnsi="Arial" w:cs="Arial"/>
                <w:sz w:val="20"/>
                <w:szCs w:val="20"/>
              </w:rPr>
            </w:pPr>
            <w:r w:rsidRPr="00FE273C">
              <w:rPr>
                <w:rFonts w:ascii="Arial" w:hAnsi="Arial" w:cs="Arial"/>
                <w:sz w:val="20"/>
                <w:szCs w:val="20"/>
              </w:rPr>
              <w:t>59</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992" w:type="dxa"/>
          </w:tcPr>
          <w:p w:rsidR="008B4AC9" w:rsidRPr="00FE273C" w:rsidRDefault="008B4AC9" w:rsidP="00FE273C">
            <w:pPr>
              <w:rPr>
                <w:rFonts w:ascii="Arial" w:hAnsi="Arial" w:cs="Arial"/>
                <w:sz w:val="20"/>
                <w:szCs w:val="20"/>
              </w:rPr>
            </w:pPr>
            <w:r w:rsidRPr="00FE273C">
              <w:rPr>
                <w:rFonts w:ascii="Arial" w:hAnsi="Arial" w:cs="Arial"/>
                <w:sz w:val="20"/>
                <w:szCs w:val="20"/>
              </w:rPr>
              <w:t>-1</w:t>
            </w:r>
          </w:p>
        </w:tc>
        <w:tc>
          <w:tcPr>
            <w:tcW w:w="851" w:type="dxa"/>
          </w:tcPr>
          <w:p w:rsidR="008B4AC9" w:rsidRPr="00FE273C" w:rsidRDefault="008B4AC9" w:rsidP="00FE273C">
            <w:pPr>
              <w:rPr>
                <w:rFonts w:ascii="Arial" w:hAnsi="Arial" w:cs="Arial"/>
                <w:sz w:val="20"/>
                <w:szCs w:val="20"/>
              </w:rPr>
            </w:pPr>
            <w:r w:rsidRPr="00FE273C">
              <w:rPr>
                <w:rFonts w:ascii="Arial" w:hAnsi="Arial" w:cs="Arial"/>
                <w:sz w:val="20"/>
                <w:szCs w:val="20"/>
              </w:rPr>
              <w:t>-1</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Low</w:t>
            </w:r>
          </w:p>
        </w:tc>
      </w:tr>
      <w:tr w:rsidR="008B4AC9" w:rsidRPr="00FE273C" w:rsidTr="00FB3CF9">
        <w:tc>
          <w:tcPr>
            <w:tcW w:w="1384" w:type="dxa"/>
            <w:vMerge/>
          </w:tcPr>
          <w:p w:rsidR="008B4AC9" w:rsidRPr="00FE273C" w:rsidRDefault="008B4AC9" w:rsidP="00FE273C">
            <w:pPr>
              <w:rPr>
                <w:rFonts w:ascii="Arial" w:hAnsi="Arial" w:cs="Arial"/>
                <w:sz w:val="20"/>
                <w:szCs w:val="20"/>
              </w:rPr>
            </w:pPr>
          </w:p>
        </w:tc>
        <w:tc>
          <w:tcPr>
            <w:tcW w:w="992" w:type="dxa"/>
            <w:vMerge/>
          </w:tcPr>
          <w:p w:rsidR="008B4AC9" w:rsidRPr="00FE273C" w:rsidRDefault="008B4AC9" w:rsidP="00FE273C">
            <w:pPr>
              <w:rPr>
                <w:rFonts w:ascii="Arial" w:hAnsi="Arial" w:cs="Arial"/>
                <w:sz w:val="20"/>
                <w:szCs w:val="20"/>
              </w:rPr>
            </w:pPr>
          </w:p>
        </w:tc>
        <w:tc>
          <w:tcPr>
            <w:tcW w:w="1560" w:type="dxa"/>
          </w:tcPr>
          <w:p w:rsidR="008B4AC9" w:rsidRPr="00FE273C" w:rsidRDefault="008B4AC9" w:rsidP="00FE273C">
            <w:pPr>
              <w:rPr>
                <w:rFonts w:ascii="Arial" w:hAnsi="Arial" w:cs="Arial"/>
                <w:sz w:val="20"/>
                <w:szCs w:val="20"/>
              </w:rPr>
            </w:pPr>
            <w:r w:rsidRPr="00FE273C">
              <w:rPr>
                <w:rFonts w:ascii="Arial" w:hAnsi="Arial" w:cs="Arial"/>
                <w:sz w:val="20"/>
                <w:szCs w:val="20"/>
              </w:rPr>
              <w:t>NSAIDs Use</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1 (37)</w:t>
            </w:r>
          </w:p>
        </w:tc>
        <w:tc>
          <w:tcPr>
            <w:tcW w:w="2126" w:type="dxa"/>
          </w:tcPr>
          <w:p w:rsidR="008B4AC9" w:rsidRPr="00FE273C" w:rsidRDefault="008B4AC9" w:rsidP="00FE273C">
            <w:pPr>
              <w:rPr>
                <w:rFonts w:ascii="Arial" w:hAnsi="Arial" w:cs="Arial"/>
                <w:sz w:val="20"/>
                <w:szCs w:val="20"/>
              </w:rPr>
            </w:pPr>
            <w:r w:rsidRPr="00FE273C">
              <w:rPr>
                <w:rFonts w:ascii="Arial" w:hAnsi="Arial" w:cs="Arial"/>
                <w:sz w:val="20"/>
                <w:szCs w:val="20"/>
              </w:rPr>
              <w:t>-1.68 (-2.43 to -0.93)</w:t>
            </w:r>
          </w:p>
        </w:tc>
        <w:tc>
          <w:tcPr>
            <w:tcW w:w="567" w:type="dxa"/>
          </w:tcPr>
          <w:p w:rsidR="008B4AC9" w:rsidRPr="00FE273C" w:rsidRDefault="008B4AC9" w:rsidP="00FE273C">
            <w:pPr>
              <w:rPr>
                <w:rFonts w:ascii="Arial" w:hAnsi="Arial" w:cs="Arial"/>
                <w:sz w:val="20"/>
                <w:szCs w:val="20"/>
              </w:rPr>
            </w:pPr>
            <w:r w:rsidRPr="00FE273C">
              <w:rPr>
                <w:rFonts w:ascii="Arial" w:hAnsi="Arial" w:cs="Arial"/>
                <w:sz w:val="20"/>
                <w:szCs w:val="20"/>
              </w:rPr>
              <w:t>0</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992"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851" w:type="dxa"/>
          </w:tcPr>
          <w:p w:rsidR="008B4AC9" w:rsidRPr="00FE273C" w:rsidRDefault="008B4AC9" w:rsidP="00FE273C">
            <w:pPr>
              <w:rPr>
                <w:rFonts w:ascii="Arial" w:hAnsi="Arial" w:cs="Arial"/>
                <w:sz w:val="20"/>
                <w:szCs w:val="20"/>
              </w:rPr>
            </w:pPr>
            <w:r w:rsidRPr="00FE273C">
              <w:rPr>
                <w:rFonts w:ascii="Arial" w:hAnsi="Arial" w:cs="Arial"/>
                <w:sz w:val="20"/>
                <w:szCs w:val="20"/>
              </w:rPr>
              <w:t>-1</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Moderate</w:t>
            </w:r>
          </w:p>
        </w:tc>
      </w:tr>
      <w:tr w:rsidR="008B4AC9" w:rsidRPr="00FE273C" w:rsidTr="00FB3CF9">
        <w:tc>
          <w:tcPr>
            <w:tcW w:w="1384" w:type="dxa"/>
            <w:vMerge w:val="restart"/>
          </w:tcPr>
          <w:p w:rsidR="008B4AC9" w:rsidRPr="00FE273C" w:rsidRDefault="008B4AC9" w:rsidP="00FE273C">
            <w:pPr>
              <w:rPr>
                <w:rFonts w:ascii="Arial" w:hAnsi="Arial" w:cs="Arial"/>
                <w:sz w:val="20"/>
                <w:szCs w:val="20"/>
              </w:rPr>
            </w:pPr>
            <w:proofErr w:type="spellStart"/>
            <w:r w:rsidRPr="008B4AC9">
              <w:rPr>
                <w:rFonts w:ascii="Arial" w:hAnsi="Arial" w:cs="Arial"/>
                <w:sz w:val="20"/>
                <w:szCs w:val="20"/>
              </w:rPr>
              <w:t>Undenatured</w:t>
            </w:r>
            <w:proofErr w:type="spellEnd"/>
            <w:r w:rsidRPr="008B4AC9">
              <w:rPr>
                <w:rFonts w:ascii="Arial" w:hAnsi="Arial" w:cs="Arial"/>
                <w:sz w:val="20"/>
                <w:szCs w:val="20"/>
              </w:rPr>
              <w:t xml:space="preserve"> type II collagen</w:t>
            </w:r>
          </w:p>
        </w:tc>
        <w:tc>
          <w:tcPr>
            <w:tcW w:w="992" w:type="dxa"/>
            <w:vMerge w:val="restart"/>
          </w:tcPr>
          <w:p w:rsidR="008B4AC9" w:rsidRPr="00FE273C" w:rsidRDefault="008B4AC9" w:rsidP="00FE273C">
            <w:pPr>
              <w:rPr>
                <w:rFonts w:ascii="Arial" w:hAnsi="Arial" w:cs="Arial"/>
                <w:sz w:val="20"/>
                <w:szCs w:val="20"/>
                <w:lang w:eastAsia="zh-CN"/>
              </w:rPr>
            </w:pPr>
            <w:r>
              <w:rPr>
                <w:rFonts w:ascii="Arial" w:hAnsi="Arial" w:cs="Arial" w:hint="eastAsia"/>
                <w:sz w:val="20"/>
                <w:szCs w:val="20"/>
                <w:lang w:eastAsia="zh-CN"/>
              </w:rPr>
              <w:t>Short</w:t>
            </w:r>
            <w:r>
              <w:rPr>
                <w:rFonts w:ascii="Arial" w:hAnsi="Arial" w:cs="Arial"/>
                <w:sz w:val="20"/>
                <w:szCs w:val="20"/>
              </w:rPr>
              <w:t>-term</w:t>
            </w:r>
          </w:p>
        </w:tc>
        <w:tc>
          <w:tcPr>
            <w:tcW w:w="1560" w:type="dxa"/>
          </w:tcPr>
          <w:p w:rsidR="008B4AC9" w:rsidRPr="00FE273C" w:rsidRDefault="008B4AC9" w:rsidP="001E157C">
            <w:pPr>
              <w:rPr>
                <w:rFonts w:ascii="Arial" w:hAnsi="Arial" w:cs="Arial"/>
                <w:sz w:val="20"/>
                <w:szCs w:val="20"/>
              </w:rPr>
            </w:pPr>
            <w:r w:rsidRPr="00FE273C">
              <w:rPr>
                <w:rFonts w:ascii="Arial" w:hAnsi="Arial" w:cs="Arial"/>
                <w:sz w:val="20"/>
                <w:szCs w:val="20"/>
              </w:rPr>
              <w:t>Pain</w:t>
            </w:r>
          </w:p>
        </w:tc>
        <w:tc>
          <w:tcPr>
            <w:tcW w:w="1134" w:type="dxa"/>
          </w:tcPr>
          <w:p w:rsidR="008B4AC9" w:rsidRPr="00FE273C" w:rsidRDefault="008B4AC9" w:rsidP="006244BA">
            <w:pPr>
              <w:rPr>
                <w:rFonts w:ascii="Arial" w:hAnsi="Arial" w:cs="Arial"/>
                <w:sz w:val="20"/>
                <w:szCs w:val="20"/>
                <w:lang w:eastAsia="zh-CN"/>
              </w:rPr>
            </w:pPr>
            <w:r>
              <w:rPr>
                <w:rFonts w:ascii="Arial" w:hAnsi="Arial" w:cs="Arial" w:hint="eastAsia"/>
                <w:sz w:val="20"/>
                <w:szCs w:val="20"/>
                <w:lang w:eastAsia="zh-CN"/>
              </w:rPr>
              <w:t>1 (107)</w:t>
            </w:r>
          </w:p>
        </w:tc>
        <w:tc>
          <w:tcPr>
            <w:tcW w:w="2126" w:type="dxa"/>
          </w:tcPr>
          <w:p w:rsidR="008B4AC9" w:rsidRPr="00FE273C" w:rsidRDefault="008B4AC9" w:rsidP="002E0F5F">
            <w:pPr>
              <w:rPr>
                <w:rFonts w:ascii="Arial" w:hAnsi="Arial" w:cs="Arial"/>
                <w:sz w:val="20"/>
                <w:szCs w:val="20"/>
                <w:lang w:eastAsia="zh-CN"/>
              </w:rPr>
            </w:pPr>
            <w:r>
              <w:rPr>
                <w:rFonts w:ascii="Arial" w:hAnsi="Arial" w:cs="Arial" w:hint="eastAsia"/>
                <w:sz w:val="20"/>
                <w:szCs w:val="20"/>
                <w:lang w:eastAsia="zh-CN"/>
              </w:rPr>
              <w:t>-0.67 (-1.01 to -0.33)</w:t>
            </w:r>
          </w:p>
        </w:tc>
        <w:tc>
          <w:tcPr>
            <w:tcW w:w="567" w:type="dxa"/>
          </w:tcPr>
          <w:p w:rsidR="008B4AC9" w:rsidRPr="00FE273C" w:rsidRDefault="008B4AC9" w:rsidP="00FE273C">
            <w:pPr>
              <w:rPr>
                <w:rFonts w:ascii="Arial" w:hAnsi="Arial" w:cs="Arial"/>
                <w:sz w:val="20"/>
                <w:szCs w:val="20"/>
                <w:lang w:eastAsia="zh-CN"/>
              </w:rPr>
            </w:pPr>
            <w:r>
              <w:rPr>
                <w:rFonts w:ascii="Arial" w:hAnsi="Arial" w:cs="Arial" w:hint="eastAsia"/>
                <w:sz w:val="20"/>
                <w:szCs w:val="20"/>
                <w:lang w:eastAsia="zh-CN"/>
              </w:rPr>
              <w:t>0</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-1</w:t>
            </w:r>
          </w:p>
        </w:tc>
        <w:tc>
          <w:tcPr>
            <w:tcW w:w="992" w:type="dxa"/>
          </w:tcPr>
          <w:p w:rsidR="008B4AC9" w:rsidRPr="00FE273C" w:rsidRDefault="008B4AC9" w:rsidP="00AB2D26">
            <w:pPr>
              <w:rPr>
                <w:rFonts w:ascii="Arial" w:hAnsi="Arial" w:cs="Arial"/>
                <w:sz w:val="20"/>
                <w:szCs w:val="20"/>
              </w:rPr>
            </w:pPr>
            <w:r w:rsidRPr="00FE273C">
              <w:rPr>
                <w:rFonts w:ascii="Arial" w:hAnsi="Arial" w:cs="Arial"/>
                <w:sz w:val="20"/>
                <w:szCs w:val="20"/>
              </w:rPr>
              <w:t>None</w:t>
            </w:r>
          </w:p>
        </w:tc>
        <w:tc>
          <w:tcPr>
            <w:tcW w:w="851" w:type="dxa"/>
          </w:tcPr>
          <w:p w:rsidR="008B4AC9" w:rsidRPr="00FE273C" w:rsidRDefault="008B4AC9" w:rsidP="00AB2D26">
            <w:pPr>
              <w:rPr>
                <w:rFonts w:ascii="Arial" w:hAnsi="Arial" w:cs="Arial"/>
                <w:sz w:val="20"/>
                <w:szCs w:val="20"/>
              </w:rPr>
            </w:pPr>
            <w:r w:rsidRPr="00FE273C">
              <w:rPr>
                <w:rFonts w:ascii="Arial" w:hAnsi="Arial" w:cs="Arial"/>
                <w:sz w:val="20"/>
                <w:szCs w:val="20"/>
              </w:rPr>
              <w:t>-1</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None</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Low</w:t>
            </w:r>
          </w:p>
        </w:tc>
      </w:tr>
      <w:tr w:rsidR="008B4AC9" w:rsidRPr="00FE273C" w:rsidTr="00FB3CF9">
        <w:tc>
          <w:tcPr>
            <w:tcW w:w="1384" w:type="dxa"/>
            <w:vMerge/>
          </w:tcPr>
          <w:p w:rsidR="008B4AC9" w:rsidRPr="00DC641C" w:rsidRDefault="008B4AC9" w:rsidP="00FE273C">
            <w:pPr>
              <w:rPr>
                <w:rFonts w:ascii="Arial" w:hAnsi="Arial" w:cs="Arial"/>
                <w:sz w:val="20"/>
                <w:szCs w:val="20"/>
              </w:rPr>
            </w:pPr>
          </w:p>
        </w:tc>
        <w:tc>
          <w:tcPr>
            <w:tcW w:w="992" w:type="dxa"/>
            <w:vMerge/>
          </w:tcPr>
          <w:p w:rsidR="008B4AC9" w:rsidRDefault="008B4AC9" w:rsidP="00FE273C">
            <w:pPr>
              <w:rPr>
                <w:rFonts w:ascii="Arial" w:hAnsi="Arial" w:cs="Arial"/>
                <w:sz w:val="20"/>
                <w:szCs w:val="20"/>
                <w:lang w:eastAsia="zh-CN"/>
              </w:rPr>
            </w:pPr>
          </w:p>
        </w:tc>
        <w:tc>
          <w:tcPr>
            <w:tcW w:w="1560" w:type="dxa"/>
          </w:tcPr>
          <w:p w:rsidR="008B4AC9" w:rsidRPr="00FE273C" w:rsidRDefault="008B4AC9" w:rsidP="001E157C">
            <w:pPr>
              <w:rPr>
                <w:rFonts w:ascii="Arial" w:hAnsi="Arial" w:cs="Arial"/>
                <w:sz w:val="20"/>
                <w:szCs w:val="20"/>
              </w:rPr>
            </w:pPr>
            <w:r w:rsidRPr="00FE273C">
              <w:rPr>
                <w:rFonts w:ascii="Arial" w:hAnsi="Arial" w:cs="Arial"/>
                <w:sz w:val="20"/>
                <w:szCs w:val="20"/>
              </w:rPr>
              <w:t>Function</w:t>
            </w:r>
          </w:p>
        </w:tc>
        <w:tc>
          <w:tcPr>
            <w:tcW w:w="1134" w:type="dxa"/>
          </w:tcPr>
          <w:p w:rsidR="008B4AC9" w:rsidRPr="00FE273C" w:rsidRDefault="008B4AC9" w:rsidP="006244BA">
            <w:pPr>
              <w:rPr>
                <w:rFonts w:ascii="Arial" w:hAnsi="Arial" w:cs="Arial"/>
                <w:sz w:val="20"/>
                <w:szCs w:val="20"/>
              </w:rPr>
            </w:pPr>
            <w:r>
              <w:rPr>
                <w:rFonts w:ascii="Arial" w:hAnsi="Arial" w:cs="Arial" w:hint="eastAsia"/>
                <w:sz w:val="20"/>
                <w:szCs w:val="20"/>
                <w:lang w:eastAsia="zh-CN"/>
              </w:rPr>
              <w:t>1 (107)</w:t>
            </w:r>
          </w:p>
        </w:tc>
        <w:tc>
          <w:tcPr>
            <w:tcW w:w="2126" w:type="dxa"/>
          </w:tcPr>
          <w:p w:rsidR="008B4AC9" w:rsidRPr="00FE273C" w:rsidRDefault="008B4AC9" w:rsidP="002E0F5F">
            <w:pPr>
              <w:rPr>
                <w:rFonts w:ascii="Arial" w:hAnsi="Arial" w:cs="Arial"/>
                <w:sz w:val="20"/>
                <w:szCs w:val="20"/>
                <w:lang w:eastAsia="zh-CN"/>
              </w:rPr>
            </w:pPr>
            <w:r>
              <w:rPr>
                <w:rFonts w:ascii="Arial" w:hAnsi="Arial" w:cs="Arial" w:hint="eastAsia"/>
                <w:sz w:val="20"/>
                <w:szCs w:val="20"/>
                <w:lang w:eastAsia="zh-CN"/>
              </w:rPr>
              <w:t>-0.55 (-0.94 to -0.17)</w:t>
            </w:r>
          </w:p>
        </w:tc>
        <w:tc>
          <w:tcPr>
            <w:tcW w:w="567" w:type="dxa"/>
          </w:tcPr>
          <w:p w:rsidR="008B4AC9" w:rsidRPr="00FE273C" w:rsidRDefault="008B4AC9" w:rsidP="00AB2D26">
            <w:pPr>
              <w:rPr>
                <w:rFonts w:ascii="Arial" w:hAnsi="Arial" w:cs="Arial"/>
                <w:sz w:val="20"/>
                <w:szCs w:val="20"/>
              </w:rPr>
            </w:pPr>
            <w:r w:rsidRPr="00FE273C">
              <w:rPr>
                <w:rFonts w:ascii="Arial" w:hAnsi="Arial" w:cs="Arial"/>
                <w:sz w:val="20"/>
                <w:szCs w:val="20"/>
              </w:rPr>
              <w:t>0</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-1</w:t>
            </w:r>
          </w:p>
        </w:tc>
        <w:tc>
          <w:tcPr>
            <w:tcW w:w="992" w:type="dxa"/>
          </w:tcPr>
          <w:p w:rsidR="008B4AC9" w:rsidRPr="00FE273C" w:rsidRDefault="008B4AC9" w:rsidP="00AB2D26">
            <w:pPr>
              <w:rPr>
                <w:rFonts w:ascii="Arial" w:hAnsi="Arial" w:cs="Arial"/>
                <w:sz w:val="20"/>
                <w:szCs w:val="20"/>
              </w:rPr>
            </w:pPr>
            <w:r w:rsidRPr="00FE273C">
              <w:rPr>
                <w:rFonts w:ascii="Arial" w:hAnsi="Arial" w:cs="Arial"/>
                <w:sz w:val="20"/>
                <w:szCs w:val="20"/>
              </w:rPr>
              <w:t>None</w:t>
            </w:r>
          </w:p>
        </w:tc>
        <w:tc>
          <w:tcPr>
            <w:tcW w:w="851" w:type="dxa"/>
          </w:tcPr>
          <w:p w:rsidR="008B4AC9" w:rsidRPr="00FE273C" w:rsidRDefault="008B4AC9" w:rsidP="00AB2D26">
            <w:pPr>
              <w:rPr>
                <w:rFonts w:ascii="Arial" w:hAnsi="Arial" w:cs="Arial"/>
                <w:sz w:val="20"/>
                <w:szCs w:val="20"/>
              </w:rPr>
            </w:pPr>
            <w:r w:rsidRPr="00FE273C">
              <w:rPr>
                <w:rFonts w:ascii="Arial" w:hAnsi="Arial" w:cs="Arial"/>
                <w:sz w:val="20"/>
                <w:szCs w:val="20"/>
              </w:rPr>
              <w:t>-1</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None</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Low</w:t>
            </w:r>
          </w:p>
        </w:tc>
      </w:tr>
      <w:tr w:rsidR="008B4AC9" w:rsidRPr="00FE273C" w:rsidTr="00FB3CF9">
        <w:tc>
          <w:tcPr>
            <w:tcW w:w="1384" w:type="dxa"/>
            <w:vMerge/>
          </w:tcPr>
          <w:p w:rsidR="008B4AC9" w:rsidRPr="00DC641C" w:rsidRDefault="008B4AC9" w:rsidP="00FE273C">
            <w:pPr>
              <w:rPr>
                <w:rFonts w:ascii="Arial" w:hAnsi="Arial" w:cs="Arial"/>
                <w:sz w:val="20"/>
                <w:szCs w:val="20"/>
              </w:rPr>
            </w:pPr>
          </w:p>
        </w:tc>
        <w:tc>
          <w:tcPr>
            <w:tcW w:w="992" w:type="dxa"/>
            <w:vMerge/>
          </w:tcPr>
          <w:p w:rsidR="008B4AC9" w:rsidRDefault="008B4AC9" w:rsidP="00FE273C">
            <w:pPr>
              <w:rPr>
                <w:rFonts w:ascii="Arial" w:hAnsi="Arial" w:cs="Arial"/>
                <w:sz w:val="20"/>
                <w:szCs w:val="20"/>
                <w:lang w:eastAsia="zh-CN"/>
              </w:rPr>
            </w:pPr>
          </w:p>
        </w:tc>
        <w:tc>
          <w:tcPr>
            <w:tcW w:w="1560" w:type="dxa"/>
          </w:tcPr>
          <w:p w:rsidR="008B4AC9" w:rsidRPr="00FE273C" w:rsidRDefault="008B4AC9" w:rsidP="001E157C">
            <w:pPr>
              <w:rPr>
                <w:rFonts w:ascii="Arial" w:hAnsi="Arial" w:cs="Arial"/>
                <w:sz w:val="20"/>
                <w:szCs w:val="20"/>
              </w:rPr>
            </w:pPr>
            <w:r w:rsidRPr="00FE273C">
              <w:rPr>
                <w:rFonts w:ascii="Arial" w:hAnsi="Arial" w:cs="Arial"/>
                <w:sz w:val="20"/>
                <w:szCs w:val="20"/>
              </w:rPr>
              <w:t>Stiffness</w:t>
            </w:r>
          </w:p>
        </w:tc>
        <w:tc>
          <w:tcPr>
            <w:tcW w:w="1134" w:type="dxa"/>
          </w:tcPr>
          <w:p w:rsidR="008B4AC9" w:rsidRPr="00FE273C" w:rsidRDefault="008B4AC9" w:rsidP="00FE273C">
            <w:pPr>
              <w:rPr>
                <w:rFonts w:ascii="Arial" w:hAnsi="Arial" w:cs="Arial"/>
                <w:sz w:val="20"/>
                <w:szCs w:val="20"/>
              </w:rPr>
            </w:pPr>
            <w:r>
              <w:rPr>
                <w:rFonts w:ascii="Arial" w:hAnsi="Arial" w:cs="Arial" w:hint="eastAsia"/>
                <w:sz w:val="20"/>
                <w:szCs w:val="20"/>
                <w:lang w:eastAsia="zh-CN"/>
              </w:rPr>
              <w:t>1 (107)</w:t>
            </w:r>
          </w:p>
        </w:tc>
        <w:tc>
          <w:tcPr>
            <w:tcW w:w="2126" w:type="dxa"/>
          </w:tcPr>
          <w:p w:rsidR="008B4AC9" w:rsidRPr="00FE273C" w:rsidRDefault="008B4AC9" w:rsidP="002E0F5F">
            <w:pPr>
              <w:rPr>
                <w:rFonts w:ascii="Arial" w:hAnsi="Arial" w:cs="Arial"/>
                <w:sz w:val="20"/>
                <w:szCs w:val="20"/>
                <w:lang w:eastAsia="zh-CN"/>
              </w:rPr>
            </w:pPr>
            <w:r>
              <w:rPr>
                <w:rFonts w:ascii="Arial" w:hAnsi="Arial" w:cs="Arial" w:hint="eastAsia"/>
                <w:sz w:val="20"/>
                <w:szCs w:val="20"/>
                <w:lang w:eastAsia="zh-CN"/>
              </w:rPr>
              <w:t>-0.58 (-0.96 to -0.19)</w:t>
            </w:r>
          </w:p>
        </w:tc>
        <w:tc>
          <w:tcPr>
            <w:tcW w:w="567" w:type="dxa"/>
          </w:tcPr>
          <w:p w:rsidR="008B4AC9" w:rsidRPr="00FE273C" w:rsidRDefault="008B4AC9" w:rsidP="00AB2D26">
            <w:pPr>
              <w:rPr>
                <w:rFonts w:ascii="Arial" w:hAnsi="Arial" w:cs="Arial"/>
                <w:sz w:val="20"/>
                <w:szCs w:val="20"/>
              </w:rPr>
            </w:pPr>
            <w:r w:rsidRPr="00FE273C">
              <w:rPr>
                <w:rFonts w:ascii="Arial" w:hAnsi="Arial" w:cs="Arial"/>
                <w:sz w:val="20"/>
                <w:szCs w:val="20"/>
              </w:rPr>
              <w:t>0</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-1</w:t>
            </w:r>
          </w:p>
        </w:tc>
        <w:tc>
          <w:tcPr>
            <w:tcW w:w="992" w:type="dxa"/>
          </w:tcPr>
          <w:p w:rsidR="008B4AC9" w:rsidRPr="00FE273C" w:rsidRDefault="008B4AC9" w:rsidP="00AB2D26">
            <w:pPr>
              <w:rPr>
                <w:rFonts w:ascii="Arial" w:hAnsi="Arial" w:cs="Arial"/>
                <w:sz w:val="20"/>
                <w:szCs w:val="20"/>
              </w:rPr>
            </w:pPr>
            <w:r w:rsidRPr="00FE273C">
              <w:rPr>
                <w:rFonts w:ascii="Arial" w:hAnsi="Arial" w:cs="Arial"/>
                <w:sz w:val="20"/>
                <w:szCs w:val="20"/>
              </w:rPr>
              <w:t>None</w:t>
            </w:r>
          </w:p>
        </w:tc>
        <w:tc>
          <w:tcPr>
            <w:tcW w:w="851" w:type="dxa"/>
          </w:tcPr>
          <w:p w:rsidR="008B4AC9" w:rsidRPr="00FE273C" w:rsidRDefault="008B4AC9" w:rsidP="00AB2D26">
            <w:pPr>
              <w:rPr>
                <w:rFonts w:ascii="Arial" w:hAnsi="Arial" w:cs="Arial"/>
                <w:sz w:val="20"/>
                <w:szCs w:val="20"/>
              </w:rPr>
            </w:pPr>
            <w:r w:rsidRPr="00FE273C">
              <w:rPr>
                <w:rFonts w:ascii="Arial" w:hAnsi="Arial" w:cs="Arial"/>
                <w:sz w:val="20"/>
                <w:szCs w:val="20"/>
              </w:rPr>
              <w:t>-1</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None</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Low</w:t>
            </w:r>
          </w:p>
        </w:tc>
      </w:tr>
      <w:tr w:rsidR="008B4AC9" w:rsidRPr="00FE273C" w:rsidTr="00FB3CF9">
        <w:tc>
          <w:tcPr>
            <w:tcW w:w="1384" w:type="dxa"/>
            <w:vMerge/>
          </w:tcPr>
          <w:p w:rsidR="008B4AC9" w:rsidRPr="00DC641C" w:rsidRDefault="008B4AC9" w:rsidP="00FE273C">
            <w:pPr>
              <w:rPr>
                <w:rFonts w:ascii="Arial" w:hAnsi="Arial" w:cs="Arial"/>
                <w:sz w:val="20"/>
                <w:szCs w:val="20"/>
              </w:rPr>
            </w:pPr>
          </w:p>
        </w:tc>
        <w:tc>
          <w:tcPr>
            <w:tcW w:w="992" w:type="dxa"/>
            <w:vMerge w:val="restart"/>
          </w:tcPr>
          <w:p w:rsidR="008B4AC9" w:rsidRDefault="008B4AC9" w:rsidP="00FE273C">
            <w:pPr>
              <w:rPr>
                <w:rFonts w:ascii="Arial" w:hAnsi="Arial" w:cs="Arial"/>
                <w:sz w:val="20"/>
                <w:szCs w:val="20"/>
                <w:lang w:eastAsia="zh-CN"/>
              </w:rPr>
            </w:pPr>
            <w:r>
              <w:rPr>
                <w:rFonts w:ascii="Arial" w:hAnsi="Arial" w:cs="Arial" w:hint="eastAsia"/>
                <w:sz w:val="20"/>
                <w:szCs w:val="20"/>
                <w:lang w:eastAsia="zh-CN"/>
              </w:rPr>
              <w:t>Medium</w:t>
            </w:r>
            <w:r>
              <w:rPr>
                <w:rFonts w:ascii="Arial" w:hAnsi="Arial" w:cs="Arial"/>
                <w:sz w:val="20"/>
                <w:szCs w:val="20"/>
              </w:rPr>
              <w:t>-term</w:t>
            </w:r>
          </w:p>
        </w:tc>
        <w:tc>
          <w:tcPr>
            <w:tcW w:w="1560" w:type="dxa"/>
          </w:tcPr>
          <w:p w:rsidR="008B4AC9" w:rsidRPr="00FE273C" w:rsidRDefault="008B4AC9" w:rsidP="001E157C">
            <w:pPr>
              <w:rPr>
                <w:rFonts w:ascii="Arial" w:hAnsi="Arial" w:cs="Arial"/>
                <w:sz w:val="20"/>
                <w:szCs w:val="20"/>
              </w:rPr>
            </w:pPr>
            <w:r w:rsidRPr="00FE273C">
              <w:rPr>
                <w:rFonts w:ascii="Arial" w:hAnsi="Arial" w:cs="Arial"/>
                <w:sz w:val="20"/>
                <w:szCs w:val="20"/>
              </w:rPr>
              <w:t>Pain</w:t>
            </w:r>
          </w:p>
        </w:tc>
        <w:tc>
          <w:tcPr>
            <w:tcW w:w="1134" w:type="dxa"/>
          </w:tcPr>
          <w:p w:rsidR="008B4AC9" w:rsidRPr="00FE273C" w:rsidRDefault="008B4AC9" w:rsidP="00AB2D26">
            <w:pPr>
              <w:rPr>
                <w:rFonts w:ascii="Arial" w:hAnsi="Arial" w:cs="Arial"/>
                <w:sz w:val="20"/>
                <w:szCs w:val="20"/>
                <w:lang w:eastAsia="zh-CN"/>
              </w:rPr>
            </w:pPr>
            <w:r>
              <w:rPr>
                <w:rFonts w:ascii="Arial" w:hAnsi="Arial" w:cs="Arial" w:hint="eastAsia"/>
                <w:sz w:val="20"/>
                <w:szCs w:val="20"/>
                <w:lang w:eastAsia="zh-CN"/>
              </w:rPr>
              <w:t>1 (107)</w:t>
            </w:r>
          </w:p>
        </w:tc>
        <w:tc>
          <w:tcPr>
            <w:tcW w:w="2126" w:type="dxa"/>
          </w:tcPr>
          <w:p w:rsidR="008B4AC9" w:rsidRPr="00FE273C" w:rsidRDefault="008B4AC9" w:rsidP="00BB0D1B">
            <w:pPr>
              <w:rPr>
                <w:rFonts w:ascii="Arial" w:hAnsi="Arial" w:cs="Arial"/>
                <w:sz w:val="20"/>
                <w:szCs w:val="20"/>
                <w:lang w:eastAsia="zh-CN"/>
              </w:rPr>
            </w:pPr>
            <w:r>
              <w:rPr>
                <w:rFonts w:ascii="Arial" w:hAnsi="Arial" w:cs="Arial" w:hint="eastAsia"/>
                <w:sz w:val="20"/>
                <w:szCs w:val="20"/>
                <w:lang w:eastAsia="zh-CN"/>
              </w:rPr>
              <w:t>-0.77 (-1.16 to -0.38)</w:t>
            </w:r>
          </w:p>
        </w:tc>
        <w:tc>
          <w:tcPr>
            <w:tcW w:w="567" w:type="dxa"/>
          </w:tcPr>
          <w:p w:rsidR="008B4AC9" w:rsidRPr="00FE273C" w:rsidRDefault="008B4AC9" w:rsidP="00AB2D26">
            <w:pPr>
              <w:rPr>
                <w:rFonts w:ascii="Arial" w:hAnsi="Arial" w:cs="Arial"/>
                <w:sz w:val="20"/>
                <w:szCs w:val="20"/>
              </w:rPr>
            </w:pPr>
            <w:r w:rsidRPr="00FE273C">
              <w:rPr>
                <w:rFonts w:ascii="Arial" w:hAnsi="Arial" w:cs="Arial"/>
                <w:sz w:val="20"/>
                <w:szCs w:val="20"/>
              </w:rPr>
              <w:t>0</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-1</w:t>
            </w:r>
          </w:p>
        </w:tc>
        <w:tc>
          <w:tcPr>
            <w:tcW w:w="992" w:type="dxa"/>
          </w:tcPr>
          <w:p w:rsidR="008B4AC9" w:rsidRPr="00FE273C" w:rsidRDefault="008B4AC9" w:rsidP="00AB2D26">
            <w:pPr>
              <w:rPr>
                <w:rFonts w:ascii="Arial" w:hAnsi="Arial" w:cs="Arial"/>
                <w:sz w:val="20"/>
                <w:szCs w:val="20"/>
              </w:rPr>
            </w:pPr>
            <w:r w:rsidRPr="00FE273C">
              <w:rPr>
                <w:rFonts w:ascii="Arial" w:hAnsi="Arial" w:cs="Arial"/>
                <w:sz w:val="20"/>
                <w:szCs w:val="20"/>
              </w:rPr>
              <w:t>None</w:t>
            </w:r>
          </w:p>
        </w:tc>
        <w:tc>
          <w:tcPr>
            <w:tcW w:w="851" w:type="dxa"/>
          </w:tcPr>
          <w:p w:rsidR="008B4AC9" w:rsidRPr="00FE273C" w:rsidRDefault="008B4AC9" w:rsidP="00AB2D26">
            <w:pPr>
              <w:rPr>
                <w:rFonts w:ascii="Arial" w:hAnsi="Arial" w:cs="Arial"/>
                <w:sz w:val="20"/>
                <w:szCs w:val="20"/>
              </w:rPr>
            </w:pPr>
            <w:r w:rsidRPr="00FE273C">
              <w:rPr>
                <w:rFonts w:ascii="Arial" w:hAnsi="Arial" w:cs="Arial"/>
                <w:sz w:val="20"/>
                <w:szCs w:val="20"/>
              </w:rPr>
              <w:t>-1</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None</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Low</w:t>
            </w:r>
          </w:p>
        </w:tc>
      </w:tr>
      <w:tr w:rsidR="008B4AC9" w:rsidRPr="00FE273C" w:rsidTr="00FB3CF9">
        <w:tc>
          <w:tcPr>
            <w:tcW w:w="1384" w:type="dxa"/>
            <w:vMerge/>
          </w:tcPr>
          <w:p w:rsidR="008B4AC9" w:rsidRPr="00DC641C" w:rsidRDefault="008B4AC9" w:rsidP="00FE273C">
            <w:pPr>
              <w:rPr>
                <w:rFonts w:ascii="Arial" w:hAnsi="Arial" w:cs="Arial"/>
                <w:sz w:val="20"/>
                <w:szCs w:val="20"/>
              </w:rPr>
            </w:pPr>
          </w:p>
        </w:tc>
        <w:tc>
          <w:tcPr>
            <w:tcW w:w="992" w:type="dxa"/>
            <w:vMerge/>
          </w:tcPr>
          <w:p w:rsidR="008B4AC9" w:rsidRDefault="008B4AC9" w:rsidP="00FE273C">
            <w:pPr>
              <w:rPr>
                <w:rFonts w:ascii="Arial" w:hAnsi="Arial" w:cs="Arial"/>
                <w:sz w:val="20"/>
                <w:szCs w:val="20"/>
                <w:lang w:eastAsia="zh-CN"/>
              </w:rPr>
            </w:pPr>
          </w:p>
        </w:tc>
        <w:tc>
          <w:tcPr>
            <w:tcW w:w="1560" w:type="dxa"/>
          </w:tcPr>
          <w:p w:rsidR="008B4AC9" w:rsidRPr="00FE273C" w:rsidRDefault="008B4AC9" w:rsidP="001E157C">
            <w:pPr>
              <w:rPr>
                <w:rFonts w:ascii="Arial" w:hAnsi="Arial" w:cs="Arial"/>
                <w:sz w:val="20"/>
                <w:szCs w:val="20"/>
              </w:rPr>
            </w:pPr>
            <w:r w:rsidRPr="00FE273C">
              <w:rPr>
                <w:rFonts w:ascii="Arial" w:hAnsi="Arial" w:cs="Arial"/>
                <w:sz w:val="20"/>
                <w:szCs w:val="20"/>
              </w:rPr>
              <w:t>Function</w:t>
            </w:r>
          </w:p>
        </w:tc>
        <w:tc>
          <w:tcPr>
            <w:tcW w:w="1134" w:type="dxa"/>
          </w:tcPr>
          <w:p w:rsidR="008B4AC9" w:rsidRPr="00FE273C" w:rsidRDefault="008B4AC9" w:rsidP="00AB2D26">
            <w:pPr>
              <w:rPr>
                <w:rFonts w:ascii="Arial" w:hAnsi="Arial" w:cs="Arial"/>
                <w:sz w:val="20"/>
                <w:szCs w:val="20"/>
              </w:rPr>
            </w:pPr>
            <w:r>
              <w:rPr>
                <w:rFonts w:ascii="Arial" w:hAnsi="Arial" w:cs="Arial" w:hint="eastAsia"/>
                <w:sz w:val="20"/>
                <w:szCs w:val="20"/>
                <w:lang w:eastAsia="zh-CN"/>
              </w:rPr>
              <w:t>1 (107)</w:t>
            </w:r>
          </w:p>
        </w:tc>
        <w:tc>
          <w:tcPr>
            <w:tcW w:w="2126" w:type="dxa"/>
          </w:tcPr>
          <w:p w:rsidR="008B4AC9" w:rsidRPr="00FE273C" w:rsidRDefault="008B4AC9" w:rsidP="00725AB2">
            <w:pPr>
              <w:rPr>
                <w:rFonts w:ascii="Arial" w:hAnsi="Arial" w:cs="Arial"/>
                <w:sz w:val="20"/>
                <w:szCs w:val="20"/>
                <w:lang w:eastAsia="zh-CN"/>
              </w:rPr>
            </w:pPr>
            <w:r>
              <w:rPr>
                <w:rFonts w:ascii="Arial" w:hAnsi="Arial" w:cs="Arial" w:hint="eastAsia"/>
                <w:sz w:val="20"/>
                <w:szCs w:val="20"/>
                <w:lang w:eastAsia="zh-CN"/>
              </w:rPr>
              <w:t>-0.59 (-0.98 to -0.20)</w:t>
            </w:r>
          </w:p>
        </w:tc>
        <w:tc>
          <w:tcPr>
            <w:tcW w:w="567" w:type="dxa"/>
          </w:tcPr>
          <w:p w:rsidR="008B4AC9" w:rsidRPr="00FE273C" w:rsidRDefault="008B4AC9" w:rsidP="00AB2D26">
            <w:pPr>
              <w:rPr>
                <w:rFonts w:ascii="Arial" w:hAnsi="Arial" w:cs="Arial"/>
                <w:sz w:val="20"/>
                <w:szCs w:val="20"/>
                <w:lang w:eastAsia="zh-CN"/>
              </w:rPr>
            </w:pPr>
            <w:r>
              <w:rPr>
                <w:rFonts w:ascii="Arial" w:hAnsi="Arial" w:cs="Arial" w:hint="eastAsia"/>
                <w:sz w:val="20"/>
                <w:szCs w:val="20"/>
                <w:lang w:eastAsia="zh-CN"/>
              </w:rPr>
              <w:t>0</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-1</w:t>
            </w:r>
          </w:p>
        </w:tc>
        <w:tc>
          <w:tcPr>
            <w:tcW w:w="992" w:type="dxa"/>
          </w:tcPr>
          <w:p w:rsidR="008B4AC9" w:rsidRPr="00FE273C" w:rsidRDefault="008B4AC9" w:rsidP="00AB2D26">
            <w:pPr>
              <w:rPr>
                <w:rFonts w:ascii="Arial" w:hAnsi="Arial" w:cs="Arial"/>
                <w:sz w:val="20"/>
                <w:szCs w:val="20"/>
              </w:rPr>
            </w:pPr>
            <w:r w:rsidRPr="00FE273C">
              <w:rPr>
                <w:rFonts w:ascii="Arial" w:hAnsi="Arial" w:cs="Arial"/>
                <w:sz w:val="20"/>
                <w:szCs w:val="20"/>
              </w:rPr>
              <w:t>None</w:t>
            </w:r>
          </w:p>
        </w:tc>
        <w:tc>
          <w:tcPr>
            <w:tcW w:w="851" w:type="dxa"/>
          </w:tcPr>
          <w:p w:rsidR="008B4AC9" w:rsidRPr="00FE273C" w:rsidRDefault="008B4AC9" w:rsidP="00AB2D26">
            <w:pPr>
              <w:rPr>
                <w:rFonts w:ascii="Arial" w:hAnsi="Arial" w:cs="Arial"/>
                <w:sz w:val="20"/>
                <w:szCs w:val="20"/>
              </w:rPr>
            </w:pPr>
            <w:r w:rsidRPr="00FE273C">
              <w:rPr>
                <w:rFonts w:ascii="Arial" w:hAnsi="Arial" w:cs="Arial"/>
                <w:sz w:val="20"/>
                <w:szCs w:val="20"/>
              </w:rPr>
              <w:t>-1</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None</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Low</w:t>
            </w:r>
          </w:p>
        </w:tc>
      </w:tr>
      <w:tr w:rsidR="008B4AC9" w:rsidRPr="00FE273C" w:rsidTr="00FB3CF9">
        <w:tc>
          <w:tcPr>
            <w:tcW w:w="1384" w:type="dxa"/>
            <w:vMerge/>
          </w:tcPr>
          <w:p w:rsidR="008B4AC9" w:rsidRPr="00FE273C" w:rsidRDefault="008B4AC9" w:rsidP="00FE273C">
            <w:pPr>
              <w:rPr>
                <w:rFonts w:ascii="Arial" w:hAnsi="Arial" w:cs="Arial"/>
                <w:sz w:val="20"/>
                <w:szCs w:val="20"/>
              </w:rPr>
            </w:pPr>
          </w:p>
        </w:tc>
        <w:tc>
          <w:tcPr>
            <w:tcW w:w="992" w:type="dxa"/>
            <w:vMerge/>
          </w:tcPr>
          <w:p w:rsidR="008B4AC9" w:rsidRPr="00FE273C" w:rsidRDefault="008B4AC9" w:rsidP="00FE273C">
            <w:pPr>
              <w:rPr>
                <w:rFonts w:ascii="Arial" w:hAnsi="Arial" w:cs="Arial"/>
                <w:sz w:val="20"/>
                <w:szCs w:val="20"/>
              </w:rPr>
            </w:pPr>
          </w:p>
        </w:tc>
        <w:tc>
          <w:tcPr>
            <w:tcW w:w="1560" w:type="dxa"/>
          </w:tcPr>
          <w:p w:rsidR="008B4AC9" w:rsidRPr="00FE273C" w:rsidRDefault="008B4AC9" w:rsidP="001E157C">
            <w:pPr>
              <w:rPr>
                <w:rFonts w:ascii="Arial" w:hAnsi="Arial" w:cs="Arial"/>
                <w:sz w:val="20"/>
                <w:szCs w:val="20"/>
              </w:rPr>
            </w:pPr>
            <w:r w:rsidRPr="00FE273C">
              <w:rPr>
                <w:rFonts w:ascii="Arial" w:hAnsi="Arial" w:cs="Arial"/>
                <w:sz w:val="20"/>
                <w:szCs w:val="20"/>
              </w:rPr>
              <w:t>Stiffness</w:t>
            </w:r>
          </w:p>
        </w:tc>
        <w:tc>
          <w:tcPr>
            <w:tcW w:w="1134" w:type="dxa"/>
          </w:tcPr>
          <w:p w:rsidR="008B4AC9" w:rsidRPr="00FE273C" w:rsidRDefault="008B4AC9" w:rsidP="00AB2D26">
            <w:pPr>
              <w:rPr>
                <w:rFonts w:ascii="Arial" w:hAnsi="Arial" w:cs="Arial"/>
                <w:sz w:val="20"/>
                <w:szCs w:val="20"/>
              </w:rPr>
            </w:pPr>
            <w:r>
              <w:rPr>
                <w:rFonts w:ascii="Arial" w:hAnsi="Arial" w:cs="Arial" w:hint="eastAsia"/>
                <w:sz w:val="20"/>
                <w:szCs w:val="20"/>
                <w:lang w:eastAsia="zh-CN"/>
              </w:rPr>
              <w:t>1 (107)</w:t>
            </w:r>
          </w:p>
        </w:tc>
        <w:tc>
          <w:tcPr>
            <w:tcW w:w="2126" w:type="dxa"/>
          </w:tcPr>
          <w:p w:rsidR="008B4AC9" w:rsidRPr="00FE273C" w:rsidRDefault="008B4AC9" w:rsidP="00725AB2">
            <w:pPr>
              <w:rPr>
                <w:rFonts w:ascii="Arial" w:hAnsi="Arial" w:cs="Arial"/>
                <w:sz w:val="20"/>
                <w:szCs w:val="20"/>
                <w:lang w:eastAsia="zh-CN"/>
              </w:rPr>
            </w:pPr>
            <w:r>
              <w:rPr>
                <w:rFonts w:ascii="Arial" w:hAnsi="Arial" w:cs="Arial" w:hint="eastAsia"/>
                <w:sz w:val="20"/>
                <w:szCs w:val="20"/>
                <w:lang w:eastAsia="zh-CN"/>
              </w:rPr>
              <w:t>-0.63 (-1.02 to -0.24)</w:t>
            </w:r>
          </w:p>
        </w:tc>
        <w:tc>
          <w:tcPr>
            <w:tcW w:w="567" w:type="dxa"/>
          </w:tcPr>
          <w:p w:rsidR="008B4AC9" w:rsidRPr="00FE273C" w:rsidRDefault="008B4AC9" w:rsidP="00FE273C">
            <w:pPr>
              <w:rPr>
                <w:rFonts w:ascii="Arial" w:hAnsi="Arial" w:cs="Arial"/>
                <w:sz w:val="20"/>
                <w:szCs w:val="20"/>
                <w:lang w:eastAsia="zh-CN"/>
              </w:rPr>
            </w:pPr>
            <w:r>
              <w:rPr>
                <w:rFonts w:ascii="Arial" w:hAnsi="Arial" w:cs="Arial" w:hint="eastAsia"/>
                <w:sz w:val="20"/>
                <w:szCs w:val="20"/>
                <w:lang w:eastAsia="zh-CN"/>
              </w:rPr>
              <w:t>0</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-1</w:t>
            </w:r>
          </w:p>
        </w:tc>
        <w:tc>
          <w:tcPr>
            <w:tcW w:w="992"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851" w:type="dxa"/>
          </w:tcPr>
          <w:p w:rsidR="008B4AC9" w:rsidRPr="00FE273C" w:rsidRDefault="008B4AC9" w:rsidP="00AB2D26">
            <w:pPr>
              <w:rPr>
                <w:rFonts w:ascii="Arial" w:hAnsi="Arial" w:cs="Arial"/>
                <w:sz w:val="20"/>
                <w:szCs w:val="20"/>
              </w:rPr>
            </w:pPr>
            <w:r w:rsidRPr="00FE273C">
              <w:rPr>
                <w:rFonts w:ascii="Arial" w:hAnsi="Arial" w:cs="Arial"/>
                <w:sz w:val="20"/>
                <w:szCs w:val="20"/>
              </w:rPr>
              <w:t>-1</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1134" w:type="dxa"/>
          </w:tcPr>
          <w:p w:rsidR="008B4AC9" w:rsidRPr="00FE273C" w:rsidRDefault="008B4AC9" w:rsidP="00AB2D26">
            <w:pPr>
              <w:rPr>
                <w:rFonts w:ascii="Arial" w:hAnsi="Arial" w:cs="Arial"/>
                <w:sz w:val="20"/>
                <w:szCs w:val="20"/>
              </w:rPr>
            </w:pPr>
            <w:r w:rsidRPr="00FE273C">
              <w:rPr>
                <w:rFonts w:ascii="Arial" w:hAnsi="Arial" w:cs="Arial"/>
                <w:sz w:val="20"/>
                <w:szCs w:val="20"/>
              </w:rPr>
              <w:t>Low</w:t>
            </w:r>
          </w:p>
        </w:tc>
      </w:tr>
      <w:tr w:rsidR="008B4AC9" w:rsidRPr="00FE273C" w:rsidTr="00FB3CF9">
        <w:tc>
          <w:tcPr>
            <w:tcW w:w="1384" w:type="dxa"/>
            <w:vMerge w:val="restart"/>
          </w:tcPr>
          <w:p w:rsidR="008B4AC9" w:rsidRPr="00FE273C" w:rsidRDefault="008B4AC9" w:rsidP="00FE273C">
            <w:pPr>
              <w:rPr>
                <w:rFonts w:ascii="Arial" w:hAnsi="Arial" w:cs="Arial"/>
                <w:sz w:val="20"/>
                <w:szCs w:val="20"/>
              </w:rPr>
            </w:pPr>
            <w:r w:rsidRPr="00FE273C">
              <w:rPr>
                <w:rFonts w:ascii="Arial" w:hAnsi="Arial" w:cs="Arial"/>
                <w:sz w:val="20"/>
                <w:szCs w:val="20"/>
              </w:rPr>
              <w:t>Vitamin D</w:t>
            </w:r>
          </w:p>
        </w:tc>
        <w:tc>
          <w:tcPr>
            <w:tcW w:w="992" w:type="dxa"/>
            <w:vMerge w:val="restart"/>
          </w:tcPr>
          <w:p w:rsidR="008B4AC9" w:rsidRPr="00FE273C" w:rsidRDefault="008B4AC9" w:rsidP="00FE273C">
            <w:pPr>
              <w:rPr>
                <w:rFonts w:ascii="Arial" w:hAnsi="Arial" w:cs="Arial"/>
                <w:sz w:val="20"/>
                <w:szCs w:val="20"/>
              </w:rPr>
            </w:pPr>
            <w:r w:rsidRPr="00FE273C">
              <w:rPr>
                <w:rFonts w:ascii="Arial" w:hAnsi="Arial" w:cs="Arial"/>
                <w:sz w:val="20"/>
                <w:szCs w:val="20"/>
              </w:rPr>
              <w:t>Long</w:t>
            </w:r>
            <w:r>
              <w:rPr>
                <w:rFonts w:ascii="Arial" w:hAnsi="Arial" w:cs="Arial"/>
                <w:sz w:val="20"/>
                <w:szCs w:val="20"/>
              </w:rPr>
              <w:t>-term</w:t>
            </w:r>
          </w:p>
        </w:tc>
        <w:tc>
          <w:tcPr>
            <w:tcW w:w="1560" w:type="dxa"/>
          </w:tcPr>
          <w:p w:rsidR="008B4AC9" w:rsidRPr="00FE273C" w:rsidRDefault="008B4AC9" w:rsidP="00FE273C">
            <w:pPr>
              <w:rPr>
                <w:rFonts w:ascii="Arial" w:hAnsi="Arial" w:cs="Arial"/>
                <w:sz w:val="20"/>
                <w:szCs w:val="20"/>
              </w:rPr>
            </w:pPr>
            <w:r w:rsidRPr="00FE273C">
              <w:rPr>
                <w:rFonts w:ascii="Arial" w:hAnsi="Arial" w:cs="Arial"/>
                <w:sz w:val="20"/>
                <w:szCs w:val="20"/>
              </w:rPr>
              <w:t>Pain</w:t>
            </w:r>
          </w:p>
        </w:tc>
        <w:tc>
          <w:tcPr>
            <w:tcW w:w="1134" w:type="dxa"/>
          </w:tcPr>
          <w:p w:rsidR="008B4AC9" w:rsidRPr="00FE273C" w:rsidRDefault="008B4AC9" w:rsidP="00384088">
            <w:pPr>
              <w:rPr>
                <w:rFonts w:ascii="Arial" w:hAnsi="Arial" w:cs="Arial"/>
                <w:sz w:val="20"/>
                <w:szCs w:val="20"/>
              </w:rPr>
            </w:pPr>
            <w:r>
              <w:rPr>
                <w:rFonts w:ascii="Arial" w:hAnsi="Arial" w:cs="Arial" w:hint="eastAsia"/>
                <w:sz w:val="20"/>
                <w:szCs w:val="20"/>
                <w:lang w:eastAsia="zh-CN"/>
              </w:rPr>
              <w:t>4</w:t>
            </w:r>
            <w:r w:rsidRPr="00FE273C">
              <w:rPr>
                <w:rFonts w:ascii="Arial" w:hAnsi="Arial" w:cs="Arial"/>
                <w:sz w:val="20"/>
                <w:szCs w:val="20"/>
              </w:rPr>
              <w:t xml:space="preserve"> (</w:t>
            </w:r>
            <w:r>
              <w:rPr>
                <w:rFonts w:ascii="Arial" w:hAnsi="Arial" w:cs="Arial" w:hint="eastAsia"/>
                <w:sz w:val="20"/>
                <w:szCs w:val="20"/>
                <w:lang w:eastAsia="zh-CN"/>
              </w:rPr>
              <w:t>1136</w:t>
            </w:r>
            <w:r w:rsidRPr="00FE273C">
              <w:rPr>
                <w:rFonts w:ascii="Arial" w:hAnsi="Arial" w:cs="Arial"/>
                <w:sz w:val="20"/>
                <w:szCs w:val="20"/>
              </w:rPr>
              <w:t>)</w:t>
            </w:r>
          </w:p>
        </w:tc>
        <w:tc>
          <w:tcPr>
            <w:tcW w:w="2126" w:type="dxa"/>
          </w:tcPr>
          <w:p w:rsidR="008B4AC9" w:rsidRPr="00FE273C" w:rsidRDefault="008B4AC9" w:rsidP="00384088">
            <w:pPr>
              <w:rPr>
                <w:rFonts w:ascii="Arial" w:hAnsi="Arial" w:cs="Arial"/>
                <w:sz w:val="20"/>
                <w:szCs w:val="20"/>
              </w:rPr>
            </w:pPr>
            <w:r w:rsidRPr="00FE273C">
              <w:rPr>
                <w:rFonts w:ascii="Arial" w:hAnsi="Arial" w:cs="Arial"/>
                <w:sz w:val="20"/>
                <w:szCs w:val="20"/>
              </w:rPr>
              <w:t>-0.</w:t>
            </w:r>
            <w:r>
              <w:rPr>
                <w:rFonts w:ascii="Arial" w:hAnsi="Arial" w:cs="Arial" w:hint="eastAsia"/>
                <w:sz w:val="20"/>
                <w:szCs w:val="20"/>
                <w:lang w:eastAsia="zh-CN"/>
              </w:rPr>
              <w:t>19</w:t>
            </w:r>
            <w:r w:rsidRPr="00FE273C">
              <w:rPr>
                <w:rFonts w:ascii="Arial" w:hAnsi="Arial" w:cs="Arial"/>
                <w:sz w:val="20"/>
                <w:szCs w:val="20"/>
              </w:rPr>
              <w:t xml:space="preserve"> (-0.</w:t>
            </w:r>
            <w:r>
              <w:rPr>
                <w:rFonts w:ascii="Arial" w:hAnsi="Arial" w:cs="Arial" w:hint="eastAsia"/>
                <w:sz w:val="20"/>
                <w:szCs w:val="20"/>
                <w:lang w:eastAsia="zh-CN"/>
              </w:rPr>
              <w:t>31</w:t>
            </w:r>
            <w:r w:rsidRPr="00FE273C">
              <w:rPr>
                <w:rFonts w:ascii="Arial" w:hAnsi="Arial" w:cs="Arial"/>
                <w:sz w:val="20"/>
                <w:szCs w:val="20"/>
              </w:rPr>
              <w:t xml:space="preserve"> to -0.0</w:t>
            </w:r>
            <w:r>
              <w:rPr>
                <w:rFonts w:ascii="Arial" w:hAnsi="Arial" w:cs="Arial" w:hint="eastAsia"/>
                <w:sz w:val="20"/>
                <w:szCs w:val="20"/>
                <w:lang w:eastAsia="zh-CN"/>
              </w:rPr>
              <w:t>6</w:t>
            </w:r>
            <w:r w:rsidRPr="00FE273C">
              <w:rPr>
                <w:rFonts w:ascii="Arial" w:hAnsi="Arial" w:cs="Arial"/>
                <w:sz w:val="20"/>
                <w:szCs w:val="20"/>
              </w:rPr>
              <w:t>)</w:t>
            </w:r>
          </w:p>
        </w:tc>
        <w:tc>
          <w:tcPr>
            <w:tcW w:w="567" w:type="dxa"/>
          </w:tcPr>
          <w:p w:rsidR="008B4AC9" w:rsidRPr="00FE273C" w:rsidRDefault="008B4AC9" w:rsidP="00FE273C">
            <w:pPr>
              <w:rPr>
                <w:rFonts w:ascii="Arial" w:hAnsi="Arial" w:cs="Arial"/>
                <w:sz w:val="20"/>
                <w:szCs w:val="20"/>
                <w:lang w:eastAsia="zh-CN"/>
              </w:rPr>
            </w:pPr>
            <w:r>
              <w:rPr>
                <w:rFonts w:ascii="Arial" w:hAnsi="Arial" w:cs="Arial" w:hint="eastAsia"/>
                <w:sz w:val="20"/>
                <w:szCs w:val="20"/>
                <w:lang w:eastAsia="zh-CN"/>
              </w:rPr>
              <w:t>9</w:t>
            </w:r>
          </w:p>
        </w:tc>
        <w:tc>
          <w:tcPr>
            <w:tcW w:w="1134" w:type="dxa"/>
          </w:tcPr>
          <w:p w:rsidR="008B4AC9" w:rsidRPr="00FE273C" w:rsidRDefault="008B4AC9" w:rsidP="00FE273C">
            <w:pPr>
              <w:rPr>
                <w:rFonts w:ascii="Arial" w:hAnsi="Arial" w:cs="Arial"/>
                <w:sz w:val="20"/>
                <w:szCs w:val="20"/>
                <w:lang w:eastAsia="zh-CN"/>
              </w:rPr>
            </w:pPr>
            <w:r>
              <w:rPr>
                <w:rFonts w:ascii="Arial" w:hAnsi="Arial" w:cs="Arial" w:hint="eastAsia"/>
                <w:sz w:val="20"/>
                <w:szCs w:val="20"/>
                <w:lang w:eastAsia="zh-CN"/>
              </w:rPr>
              <w:t>-1</w:t>
            </w:r>
          </w:p>
        </w:tc>
        <w:tc>
          <w:tcPr>
            <w:tcW w:w="992"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851" w:type="dxa"/>
          </w:tcPr>
          <w:p w:rsidR="008B4AC9" w:rsidRPr="00FE273C" w:rsidRDefault="008B4AC9" w:rsidP="00FE273C">
            <w:pPr>
              <w:rPr>
                <w:rFonts w:ascii="Arial" w:hAnsi="Arial" w:cs="Arial"/>
                <w:sz w:val="20"/>
                <w:szCs w:val="20"/>
              </w:rPr>
            </w:pPr>
            <w:r w:rsidRPr="00FE273C">
              <w:rPr>
                <w:rFonts w:ascii="Arial" w:hAnsi="Arial" w:cs="Arial"/>
                <w:sz w:val="20"/>
                <w:szCs w:val="20"/>
              </w:rPr>
              <w:t>-1</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Low</w:t>
            </w:r>
          </w:p>
        </w:tc>
      </w:tr>
      <w:tr w:rsidR="008B4AC9" w:rsidRPr="00FE273C" w:rsidTr="00FB3CF9">
        <w:tc>
          <w:tcPr>
            <w:tcW w:w="1384" w:type="dxa"/>
            <w:vMerge/>
          </w:tcPr>
          <w:p w:rsidR="008B4AC9" w:rsidRPr="00FE273C" w:rsidRDefault="008B4AC9" w:rsidP="00FE273C">
            <w:pPr>
              <w:rPr>
                <w:rFonts w:ascii="Arial" w:hAnsi="Arial" w:cs="Arial"/>
                <w:sz w:val="20"/>
                <w:szCs w:val="20"/>
              </w:rPr>
            </w:pPr>
          </w:p>
        </w:tc>
        <w:tc>
          <w:tcPr>
            <w:tcW w:w="992" w:type="dxa"/>
            <w:vMerge/>
          </w:tcPr>
          <w:p w:rsidR="008B4AC9" w:rsidRPr="00FE273C" w:rsidRDefault="008B4AC9" w:rsidP="00FE273C">
            <w:pPr>
              <w:rPr>
                <w:rFonts w:ascii="Arial" w:hAnsi="Arial" w:cs="Arial"/>
                <w:sz w:val="20"/>
                <w:szCs w:val="20"/>
              </w:rPr>
            </w:pPr>
          </w:p>
        </w:tc>
        <w:tc>
          <w:tcPr>
            <w:tcW w:w="1560" w:type="dxa"/>
          </w:tcPr>
          <w:p w:rsidR="008B4AC9" w:rsidRPr="00FE273C" w:rsidRDefault="008B4AC9" w:rsidP="00FE273C">
            <w:pPr>
              <w:rPr>
                <w:rFonts w:ascii="Arial" w:hAnsi="Arial" w:cs="Arial"/>
                <w:sz w:val="20"/>
                <w:szCs w:val="20"/>
              </w:rPr>
            </w:pPr>
            <w:r w:rsidRPr="00FE273C">
              <w:rPr>
                <w:rFonts w:ascii="Arial" w:hAnsi="Arial" w:cs="Arial"/>
                <w:sz w:val="20"/>
                <w:szCs w:val="20"/>
              </w:rPr>
              <w:t>Function</w:t>
            </w:r>
          </w:p>
        </w:tc>
        <w:tc>
          <w:tcPr>
            <w:tcW w:w="1134" w:type="dxa"/>
          </w:tcPr>
          <w:p w:rsidR="008B4AC9" w:rsidRPr="00FE273C" w:rsidRDefault="008B4AC9" w:rsidP="00FE273C">
            <w:pPr>
              <w:rPr>
                <w:rFonts w:ascii="Arial" w:hAnsi="Arial" w:cs="Arial"/>
                <w:sz w:val="20"/>
                <w:szCs w:val="20"/>
              </w:rPr>
            </w:pPr>
            <w:r>
              <w:rPr>
                <w:rFonts w:ascii="Arial" w:hAnsi="Arial" w:cs="Arial" w:hint="eastAsia"/>
                <w:sz w:val="20"/>
                <w:szCs w:val="20"/>
                <w:lang w:eastAsia="zh-CN"/>
              </w:rPr>
              <w:t>4</w:t>
            </w:r>
            <w:r w:rsidRPr="00FE273C">
              <w:rPr>
                <w:rFonts w:ascii="Arial" w:hAnsi="Arial" w:cs="Arial"/>
                <w:sz w:val="20"/>
                <w:szCs w:val="20"/>
              </w:rPr>
              <w:t xml:space="preserve"> (</w:t>
            </w:r>
            <w:r>
              <w:rPr>
                <w:rFonts w:ascii="Arial" w:hAnsi="Arial" w:cs="Arial" w:hint="eastAsia"/>
                <w:sz w:val="20"/>
                <w:szCs w:val="20"/>
                <w:lang w:eastAsia="zh-CN"/>
              </w:rPr>
              <w:t>1136</w:t>
            </w:r>
            <w:r w:rsidRPr="00FE273C">
              <w:rPr>
                <w:rFonts w:ascii="Arial" w:hAnsi="Arial" w:cs="Arial"/>
                <w:sz w:val="20"/>
                <w:szCs w:val="20"/>
              </w:rPr>
              <w:t>)</w:t>
            </w:r>
          </w:p>
        </w:tc>
        <w:tc>
          <w:tcPr>
            <w:tcW w:w="2126" w:type="dxa"/>
          </w:tcPr>
          <w:p w:rsidR="008B4AC9" w:rsidRPr="00FE273C" w:rsidRDefault="008B4AC9" w:rsidP="00AA3989">
            <w:pPr>
              <w:rPr>
                <w:rFonts w:ascii="Arial" w:hAnsi="Arial" w:cs="Arial"/>
                <w:sz w:val="20"/>
                <w:szCs w:val="20"/>
              </w:rPr>
            </w:pPr>
            <w:r>
              <w:rPr>
                <w:rFonts w:ascii="Arial" w:hAnsi="Arial" w:cs="Arial"/>
                <w:sz w:val="20"/>
                <w:szCs w:val="20"/>
              </w:rPr>
              <w:t>-0.</w:t>
            </w:r>
            <w:r>
              <w:rPr>
                <w:rFonts w:ascii="Arial" w:hAnsi="Arial" w:cs="Arial" w:hint="eastAsia"/>
                <w:sz w:val="20"/>
                <w:szCs w:val="20"/>
                <w:lang w:eastAsia="zh-CN"/>
              </w:rPr>
              <w:t>36</w:t>
            </w:r>
            <w:r w:rsidRPr="00FE273C">
              <w:rPr>
                <w:rFonts w:ascii="Arial" w:hAnsi="Arial" w:cs="Arial"/>
                <w:sz w:val="20"/>
                <w:szCs w:val="20"/>
              </w:rPr>
              <w:t xml:space="preserve"> (-</w:t>
            </w:r>
            <w:r>
              <w:rPr>
                <w:rFonts w:ascii="Arial" w:hAnsi="Arial" w:cs="Arial" w:hint="eastAsia"/>
                <w:sz w:val="20"/>
                <w:szCs w:val="20"/>
                <w:lang w:eastAsia="zh-CN"/>
              </w:rPr>
              <w:t>0.61</w:t>
            </w:r>
            <w:r w:rsidRPr="00FE273C">
              <w:rPr>
                <w:rFonts w:ascii="Arial" w:hAnsi="Arial" w:cs="Arial"/>
                <w:sz w:val="20"/>
                <w:szCs w:val="20"/>
              </w:rPr>
              <w:t xml:space="preserve"> to </w:t>
            </w:r>
            <w:r>
              <w:rPr>
                <w:rFonts w:ascii="Arial" w:hAnsi="Arial" w:cs="Arial" w:hint="eastAsia"/>
                <w:sz w:val="20"/>
                <w:szCs w:val="20"/>
                <w:lang w:eastAsia="zh-CN"/>
              </w:rPr>
              <w:t>-0.11</w:t>
            </w:r>
            <w:r w:rsidRPr="00FE273C">
              <w:rPr>
                <w:rFonts w:ascii="Arial" w:hAnsi="Arial" w:cs="Arial"/>
                <w:sz w:val="20"/>
                <w:szCs w:val="20"/>
              </w:rPr>
              <w:t>)</w:t>
            </w:r>
          </w:p>
        </w:tc>
        <w:tc>
          <w:tcPr>
            <w:tcW w:w="567" w:type="dxa"/>
          </w:tcPr>
          <w:p w:rsidR="008B4AC9" w:rsidRPr="00FE273C" w:rsidRDefault="008B4AC9" w:rsidP="00FE273C">
            <w:pPr>
              <w:rPr>
                <w:rFonts w:ascii="Arial" w:hAnsi="Arial" w:cs="Arial"/>
                <w:sz w:val="20"/>
                <w:szCs w:val="20"/>
                <w:lang w:eastAsia="zh-CN"/>
              </w:rPr>
            </w:pPr>
            <w:r>
              <w:rPr>
                <w:rFonts w:ascii="Arial" w:hAnsi="Arial" w:cs="Arial" w:hint="eastAsia"/>
                <w:sz w:val="20"/>
                <w:szCs w:val="20"/>
                <w:lang w:eastAsia="zh-CN"/>
              </w:rPr>
              <w:t>74</w:t>
            </w:r>
          </w:p>
        </w:tc>
        <w:tc>
          <w:tcPr>
            <w:tcW w:w="1134" w:type="dxa"/>
          </w:tcPr>
          <w:p w:rsidR="008B4AC9" w:rsidRPr="00FE273C" w:rsidRDefault="008B4AC9" w:rsidP="00FE273C">
            <w:pPr>
              <w:rPr>
                <w:rFonts w:ascii="Arial" w:hAnsi="Arial" w:cs="Arial"/>
                <w:sz w:val="20"/>
                <w:szCs w:val="20"/>
                <w:lang w:eastAsia="zh-CN"/>
              </w:rPr>
            </w:pPr>
            <w:r>
              <w:rPr>
                <w:rFonts w:ascii="Arial" w:hAnsi="Arial" w:cs="Arial" w:hint="eastAsia"/>
                <w:sz w:val="20"/>
                <w:szCs w:val="20"/>
                <w:lang w:eastAsia="zh-CN"/>
              </w:rPr>
              <w:t>-1</w:t>
            </w:r>
          </w:p>
        </w:tc>
        <w:tc>
          <w:tcPr>
            <w:tcW w:w="992" w:type="dxa"/>
          </w:tcPr>
          <w:p w:rsidR="008B4AC9" w:rsidRPr="00FE273C" w:rsidRDefault="008B4AC9" w:rsidP="00FE273C">
            <w:pPr>
              <w:rPr>
                <w:rFonts w:ascii="Arial" w:hAnsi="Arial" w:cs="Arial"/>
                <w:sz w:val="20"/>
                <w:szCs w:val="20"/>
              </w:rPr>
            </w:pPr>
            <w:r w:rsidRPr="00FE273C">
              <w:rPr>
                <w:rFonts w:ascii="Arial" w:hAnsi="Arial" w:cs="Arial"/>
                <w:sz w:val="20"/>
                <w:szCs w:val="20"/>
              </w:rPr>
              <w:t>-1</w:t>
            </w:r>
          </w:p>
        </w:tc>
        <w:tc>
          <w:tcPr>
            <w:tcW w:w="851" w:type="dxa"/>
          </w:tcPr>
          <w:p w:rsidR="008B4AC9" w:rsidRPr="00FE273C" w:rsidRDefault="008B4AC9" w:rsidP="00FE273C">
            <w:pPr>
              <w:rPr>
                <w:rFonts w:ascii="Arial" w:hAnsi="Arial" w:cs="Arial"/>
                <w:sz w:val="20"/>
                <w:szCs w:val="20"/>
              </w:rPr>
            </w:pPr>
            <w:r w:rsidRPr="00FE273C">
              <w:rPr>
                <w:rFonts w:ascii="Arial" w:hAnsi="Arial" w:cs="Arial"/>
                <w:sz w:val="20"/>
                <w:szCs w:val="20"/>
              </w:rPr>
              <w:t>-1</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1134" w:type="dxa"/>
          </w:tcPr>
          <w:p w:rsidR="008B4AC9" w:rsidRPr="00FE273C" w:rsidRDefault="008B4AC9" w:rsidP="007403FD">
            <w:pPr>
              <w:rPr>
                <w:rFonts w:ascii="Arial" w:hAnsi="Arial" w:cs="Arial"/>
                <w:sz w:val="20"/>
                <w:szCs w:val="20"/>
              </w:rPr>
            </w:pPr>
            <w:r>
              <w:rPr>
                <w:rFonts w:ascii="Arial" w:hAnsi="Arial" w:cs="Arial" w:hint="eastAsia"/>
                <w:sz w:val="20"/>
                <w:szCs w:val="20"/>
                <w:lang w:eastAsia="zh-CN"/>
              </w:rPr>
              <w:t>Very L</w:t>
            </w:r>
            <w:r w:rsidRPr="00FE273C">
              <w:rPr>
                <w:rFonts w:ascii="Arial" w:hAnsi="Arial" w:cs="Arial"/>
                <w:sz w:val="20"/>
                <w:szCs w:val="20"/>
              </w:rPr>
              <w:t>ow</w:t>
            </w:r>
          </w:p>
        </w:tc>
      </w:tr>
      <w:tr w:rsidR="008B4AC9" w:rsidRPr="00FE273C" w:rsidTr="00FB3CF9">
        <w:tc>
          <w:tcPr>
            <w:tcW w:w="1384" w:type="dxa"/>
            <w:vMerge/>
          </w:tcPr>
          <w:p w:rsidR="008B4AC9" w:rsidRPr="00FE273C" w:rsidRDefault="008B4AC9" w:rsidP="00FE273C">
            <w:pPr>
              <w:rPr>
                <w:rFonts w:ascii="Arial" w:hAnsi="Arial" w:cs="Arial"/>
                <w:sz w:val="20"/>
                <w:szCs w:val="20"/>
              </w:rPr>
            </w:pPr>
          </w:p>
        </w:tc>
        <w:tc>
          <w:tcPr>
            <w:tcW w:w="992" w:type="dxa"/>
            <w:vMerge/>
          </w:tcPr>
          <w:p w:rsidR="008B4AC9" w:rsidRPr="00FE273C" w:rsidRDefault="008B4AC9" w:rsidP="00FE273C">
            <w:pPr>
              <w:rPr>
                <w:rFonts w:ascii="Arial" w:hAnsi="Arial" w:cs="Arial"/>
                <w:sz w:val="20"/>
                <w:szCs w:val="20"/>
              </w:rPr>
            </w:pPr>
          </w:p>
        </w:tc>
        <w:tc>
          <w:tcPr>
            <w:tcW w:w="1560" w:type="dxa"/>
          </w:tcPr>
          <w:p w:rsidR="008B4AC9" w:rsidRPr="00FE273C" w:rsidRDefault="008B4AC9" w:rsidP="00FE273C">
            <w:pPr>
              <w:rPr>
                <w:rFonts w:ascii="Arial" w:hAnsi="Arial" w:cs="Arial"/>
                <w:sz w:val="20"/>
                <w:szCs w:val="20"/>
              </w:rPr>
            </w:pPr>
            <w:r w:rsidRPr="00FE273C">
              <w:rPr>
                <w:rFonts w:ascii="Arial" w:hAnsi="Arial" w:cs="Arial"/>
                <w:sz w:val="20"/>
                <w:szCs w:val="20"/>
              </w:rPr>
              <w:t>Stiffness</w:t>
            </w:r>
          </w:p>
        </w:tc>
        <w:tc>
          <w:tcPr>
            <w:tcW w:w="1134" w:type="dxa"/>
          </w:tcPr>
          <w:p w:rsidR="008B4AC9" w:rsidRPr="00FE273C" w:rsidRDefault="008B4AC9" w:rsidP="00AA7183">
            <w:pPr>
              <w:rPr>
                <w:rFonts w:ascii="Arial" w:hAnsi="Arial" w:cs="Arial"/>
                <w:sz w:val="20"/>
                <w:szCs w:val="20"/>
              </w:rPr>
            </w:pPr>
            <w:r>
              <w:rPr>
                <w:rFonts w:ascii="Arial" w:hAnsi="Arial" w:cs="Arial" w:hint="eastAsia"/>
                <w:sz w:val="20"/>
                <w:szCs w:val="20"/>
                <w:lang w:eastAsia="zh-CN"/>
              </w:rPr>
              <w:t>2</w:t>
            </w:r>
            <w:r w:rsidRPr="00FE273C">
              <w:rPr>
                <w:rFonts w:ascii="Arial" w:hAnsi="Arial" w:cs="Arial"/>
                <w:sz w:val="20"/>
                <w:szCs w:val="20"/>
              </w:rPr>
              <w:t xml:space="preserve"> (</w:t>
            </w:r>
            <w:r>
              <w:rPr>
                <w:rFonts w:ascii="Arial" w:hAnsi="Arial" w:cs="Arial" w:hint="eastAsia"/>
                <w:sz w:val="20"/>
                <w:szCs w:val="20"/>
                <w:lang w:eastAsia="zh-CN"/>
              </w:rPr>
              <w:t>577</w:t>
            </w:r>
            <w:r w:rsidRPr="00FE273C">
              <w:rPr>
                <w:rFonts w:ascii="Arial" w:hAnsi="Arial" w:cs="Arial"/>
                <w:sz w:val="20"/>
                <w:szCs w:val="20"/>
              </w:rPr>
              <w:t>)</w:t>
            </w:r>
          </w:p>
        </w:tc>
        <w:tc>
          <w:tcPr>
            <w:tcW w:w="2126" w:type="dxa"/>
          </w:tcPr>
          <w:p w:rsidR="008B4AC9" w:rsidRPr="00FE273C" w:rsidRDefault="008B4AC9" w:rsidP="00AA7183">
            <w:pPr>
              <w:rPr>
                <w:rFonts w:ascii="Arial" w:hAnsi="Arial" w:cs="Arial"/>
                <w:sz w:val="20"/>
                <w:szCs w:val="20"/>
              </w:rPr>
            </w:pPr>
            <w:r>
              <w:rPr>
                <w:rFonts w:ascii="Arial" w:hAnsi="Arial" w:cs="Arial" w:hint="eastAsia"/>
                <w:sz w:val="20"/>
                <w:szCs w:val="20"/>
                <w:lang w:eastAsia="zh-CN"/>
              </w:rPr>
              <w:t>-0.05</w:t>
            </w:r>
            <w:r>
              <w:rPr>
                <w:rFonts w:ascii="Arial" w:hAnsi="Arial" w:cs="Arial"/>
                <w:sz w:val="20"/>
                <w:szCs w:val="20"/>
              </w:rPr>
              <w:t xml:space="preserve"> (-0.2</w:t>
            </w:r>
            <w:r>
              <w:rPr>
                <w:rFonts w:ascii="Arial" w:hAnsi="Arial" w:cs="Arial" w:hint="eastAsia"/>
                <w:sz w:val="20"/>
                <w:szCs w:val="20"/>
                <w:lang w:eastAsia="zh-CN"/>
              </w:rPr>
              <w:t>1</w:t>
            </w:r>
            <w:r w:rsidRPr="00FE273C">
              <w:rPr>
                <w:rFonts w:ascii="Arial" w:hAnsi="Arial" w:cs="Arial"/>
                <w:sz w:val="20"/>
                <w:szCs w:val="20"/>
              </w:rPr>
              <w:t xml:space="preserve"> to 0.</w:t>
            </w:r>
            <w:r>
              <w:rPr>
                <w:rFonts w:ascii="Arial" w:hAnsi="Arial" w:cs="Arial" w:hint="eastAsia"/>
                <w:sz w:val="20"/>
                <w:szCs w:val="20"/>
                <w:lang w:eastAsia="zh-CN"/>
              </w:rPr>
              <w:t>12</w:t>
            </w:r>
            <w:r w:rsidRPr="00FE273C">
              <w:rPr>
                <w:rFonts w:ascii="Arial" w:hAnsi="Arial" w:cs="Arial"/>
                <w:sz w:val="20"/>
                <w:szCs w:val="20"/>
              </w:rPr>
              <w:t>)</w:t>
            </w:r>
          </w:p>
        </w:tc>
        <w:tc>
          <w:tcPr>
            <w:tcW w:w="567" w:type="dxa"/>
          </w:tcPr>
          <w:p w:rsidR="008B4AC9" w:rsidRPr="00FE273C" w:rsidRDefault="008B4AC9" w:rsidP="00FE273C">
            <w:pPr>
              <w:rPr>
                <w:rFonts w:ascii="Arial" w:hAnsi="Arial" w:cs="Arial"/>
                <w:sz w:val="20"/>
                <w:szCs w:val="20"/>
              </w:rPr>
            </w:pPr>
            <w:r w:rsidRPr="00FE273C">
              <w:rPr>
                <w:rFonts w:ascii="Arial" w:hAnsi="Arial" w:cs="Arial"/>
                <w:sz w:val="20"/>
                <w:szCs w:val="20"/>
              </w:rPr>
              <w:t>0</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992"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851" w:type="dxa"/>
          </w:tcPr>
          <w:p w:rsidR="008B4AC9" w:rsidRPr="00FE273C" w:rsidRDefault="008B4AC9" w:rsidP="00FE273C">
            <w:pPr>
              <w:rPr>
                <w:rFonts w:ascii="Arial" w:hAnsi="Arial" w:cs="Arial"/>
                <w:sz w:val="20"/>
                <w:szCs w:val="20"/>
                <w:lang w:eastAsia="zh-CN"/>
              </w:rPr>
            </w:pPr>
            <w:r>
              <w:rPr>
                <w:rFonts w:ascii="Arial" w:hAnsi="Arial" w:cs="Arial" w:hint="eastAsia"/>
                <w:sz w:val="20"/>
                <w:szCs w:val="20"/>
                <w:lang w:eastAsia="zh-CN"/>
              </w:rPr>
              <w:t>None</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1134" w:type="dxa"/>
          </w:tcPr>
          <w:p w:rsidR="008B4AC9" w:rsidRPr="00FE273C" w:rsidRDefault="008B4AC9" w:rsidP="00FE273C">
            <w:pPr>
              <w:rPr>
                <w:rFonts w:ascii="Arial" w:hAnsi="Arial" w:cs="Arial"/>
                <w:sz w:val="20"/>
                <w:szCs w:val="20"/>
                <w:lang w:eastAsia="zh-CN"/>
              </w:rPr>
            </w:pPr>
            <w:r>
              <w:rPr>
                <w:rFonts w:ascii="Arial" w:hAnsi="Arial" w:cs="Arial" w:hint="eastAsia"/>
                <w:sz w:val="20"/>
                <w:szCs w:val="20"/>
                <w:lang w:eastAsia="zh-CN"/>
              </w:rPr>
              <w:t>High</w:t>
            </w:r>
          </w:p>
        </w:tc>
      </w:tr>
      <w:tr w:rsidR="008B4AC9" w:rsidRPr="00FE273C" w:rsidTr="00FB3CF9">
        <w:tc>
          <w:tcPr>
            <w:tcW w:w="1384" w:type="dxa"/>
            <w:vMerge/>
          </w:tcPr>
          <w:p w:rsidR="008B4AC9" w:rsidRPr="00FE273C" w:rsidRDefault="008B4AC9" w:rsidP="00FE273C">
            <w:pPr>
              <w:rPr>
                <w:rFonts w:ascii="Arial" w:hAnsi="Arial" w:cs="Arial"/>
                <w:sz w:val="20"/>
                <w:szCs w:val="20"/>
              </w:rPr>
            </w:pPr>
          </w:p>
        </w:tc>
        <w:tc>
          <w:tcPr>
            <w:tcW w:w="992" w:type="dxa"/>
            <w:vMerge/>
          </w:tcPr>
          <w:p w:rsidR="008B4AC9" w:rsidRPr="00FE273C" w:rsidRDefault="008B4AC9" w:rsidP="00FE273C">
            <w:pPr>
              <w:rPr>
                <w:rFonts w:ascii="Arial" w:hAnsi="Arial" w:cs="Arial"/>
                <w:sz w:val="20"/>
                <w:szCs w:val="20"/>
              </w:rPr>
            </w:pPr>
          </w:p>
        </w:tc>
        <w:tc>
          <w:tcPr>
            <w:tcW w:w="1560" w:type="dxa"/>
          </w:tcPr>
          <w:p w:rsidR="008B4AC9" w:rsidRPr="00FE273C" w:rsidRDefault="008B4AC9" w:rsidP="00FE273C">
            <w:pPr>
              <w:rPr>
                <w:rFonts w:ascii="Arial" w:hAnsi="Arial" w:cs="Arial"/>
                <w:sz w:val="20"/>
                <w:szCs w:val="20"/>
              </w:rPr>
            </w:pPr>
            <w:r w:rsidRPr="00FE273C">
              <w:rPr>
                <w:rFonts w:ascii="Arial" w:hAnsi="Arial" w:cs="Arial"/>
                <w:sz w:val="20"/>
                <w:szCs w:val="20"/>
              </w:rPr>
              <w:t>Radiograph</w:t>
            </w:r>
          </w:p>
        </w:tc>
        <w:tc>
          <w:tcPr>
            <w:tcW w:w="1134" w:type="dxa"/>
          </w:tcPr>
          <w:p w:rsidR="008B4AC9" w:rsidRPr="00FE273C" w:rsidRDefault="008B4AC9" w:rsidP="00FE273C">
            <w:pPr>
              <w:rPr>
                <w:rFonts w:ascii="Arial" w:hAnsi="Arial" w:cs="Arial"/>
                <w:sz w:val="20"/>
                <w:szCs w:val="20"/>
              </w:rPr>
            </w:pPr>
            <w:r>
              <w:rPr>
                <w:rFonts w:ascii="Arial" w:hAnsi="Arial" w:cs="Arial" w:hint="eastAsia"/>
                <w:sz w:val="20"/>
                <w:szCs w:val="20"/>
                <w:lang w:eastAsia="zh-CN"/>
              </w:rPr>
              <w:t>2</w:t>
            </w:r>
            <w:r>
              <w:rPr>
                <w:rFonts w:ascii="Arial" w:hAnsi="Arial" w:cs="Arial"/>
                <w:sz w:val="20"/>
                <w:szCs w:val="20"/>
              </w:rPr>
              <w:t xml:space="preserve"> (</w:t>
            </w:r>
            <w:r>
              <w:rPr>
                <w:rFonts w:ascii="Arial" w:hAnsi="Arial" w:cs="Arial" w:hint="eastAsia"/>
                <w:sz w:val="20"/>
                <w:szCs w:val="20"/>
                <w:lang w:eastAsia="zh-CN"/>
              </w:rPr>
              <w:t>620</w:t>
            </w:r>
            <w:r w:rsidRPr="00FE273C">
              <w:rPr>
                <w:rFonts w:ascii="Arial" w:hAnsi="Arial" w:cs="Arial"/>
                <w:sz w:val="20"/>
                <w:szCs w:val="20"/>
              </w:rPr>
              <w:t>)</w:t>
            </w:r>
          </w:p>
        </w:tc>
        <w:tc>
          <w:tcPr>
            <w:tcW w:w="2126" w:type="dxa"/>
          </w:tcPr>
          <w:p w:rsidR="008B4AC9" w:rsidRPr="00FE273C" w:rsidRDefault="008B4AC9" w:rsidP="000356C5">
            <w:pPr>
              <w:rPr>
                <w:rFonts w:ascii="Arial" w:hAnsi="Arial" w:cs="Arial"/>
                <w:sz w:val="20"/>
                <w:szCs w:val="20"/>
              </w:rPr>
            </w:pPr>
            <w:r>
              <w:rPr>
                <w:rFonts w:ascii="Arial" w:hAnsi="Arial" w:cs="Arial"/>
                <w:sz w:val="20"/>
                <w:szCs w:val="20"/>
              </w:rPr>
              <w:t>0.</w:t>
            </w:r>
            <w:r>
              <w:rPr>
                <w:rFonts w:ascii="Arial" w:hAnsi="Arial" w:cs="Arial" w:hint="eastAsia"/>
                <w:sz w:val="20"/>
                <w:szCs w:val="20"/>
                <w:lang w:eastAsia="zh-CN"/>
              </w:rPr>
              <w:t>00</w:t>
            </w:r>
            <w:r>
              <w:rPr>
                <w:rFonts w:ascii="Arial" w:hAnsi="Arial" w:cs="Arial"/>
                <w:sz w:val="20"/>
                <w:szCs w:val="20"/>
              </w:rPr>
              <w:t xml:space="preserve"> (-0.1</w:t>
            </w:r>
            <w:r>
              <w:rPr>
                <w:rFonts w:ascii="Arial" w:hAnsi="Arial" w:cs="Arial" w:hint="eastAsia"/>
                <w:sz w:val="20"/>
                <w:szCs w:val="20"/>
                <w:lang w:eastAsia="zh-CN"/>
              </w:rPr>
              <w:t>9</w:t>
            </w:r>
            <w:r w:rsidRPr="00FE273C">
              <w:rPr>
                <w:rFonts w:ascii="Arial" w:hAnsi="Arial" w:cs="Arial"/>
                <w:sz w:val="20"/>
                <w:szCs w:val="20"/>
              </w:rPr>
              <w:t xml:space="preserve"> to 0.</w:t>
            </w:r>
            <w:r>
              <w:rPr>
                <w:rFonts w:ascii="Arial" w:hAnsi="Arial" w:cs="Arial" w:hint="eastAsia"/>
                <w:sz w:val="20"/>
                <w:szCs w:val="20"/>
                <w:lang w:eastAsia="zh-CN"/>
              </w:rPr>
              <w:t>20</w:t>
            </w:r>
            <w:r w:rsidRPr="00FE273C">
              <w:rPr>
                <w:rFonts w:ascii="Arial" w:hAnsi="Arial" w:cs="Arial"/>
                <w:sz w:val="20"/>
                <w:szCs w:val="20"/>
              </w:rPr>
              <w:t>)</w:t>
            </w:r>
          </w:p>
        </w:tc>
        <w:tc>
          <w:tcPr>
            <w:tcW w:w="567" w:type="dxa"/>
          </w:tcPr>
          <w:p w:rsidR="008B4AC9" w:rsidRPr="00FE273C" w:rsidRDefault="008B4AC9" w:rsidP="00FE273C">
            <w:pPr>
              <w:rPr>
                <w:rFonts w:ascii="Arial" w:hAnsi="Arial" w:cs="Arial"/>
                <w:sz w:val="20"/>
                <w:szCs w:val="20"/>
                <w:lang w:eastAsia="zh-CN"/>
              </w:rPr>
            </w:pPr>
            <w:r>
              <w:rPr>
                <w:rFonts w:ascii="Arial" w:hAnsi="Arial" w:cs="Arial" w:hint="eastAsia"/>
                <w:sz w:val="20"/>
                <w:szCs w:val="20"/>
                <w:lang w:eastAsia="zh-CN"/>
              </w:rPr>
              <w:t>25</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992"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851" w:type="dxa"/>
          </w:tcPr>
          <w:p w:rsidR="008B4AC9" w:rsidRPr="00FE273C" w:rsidRDefault="008B4AC9" w:rsidP="00FE273C">
            <w:pPr>
              <w:rPr>
                <w:rFonts w:ascii="Arial" w:hAnsi="Arial" w:cs="Arial"/>
                <w:sz w:val="20"/>
                <w:szCs w:val="20"/>
                <w:lang w:eastAsia="zh-CN"/>
              </w:rPr>
            </w:pPr>
            <w:r>
              <w:rPr>
                <w:rFonts w:ascii="Arial" w:hAnsi="Arial" w:cs="Arial" w:hint="eastAsia"/>
                <w:sz w:val="20"/>
                <w:szCs w:val="20"/>
                <w:lang w:eastAsia="zh-CN"/>
              </w:rPr>
              <w:t>None</w:t>
            </w:r>
          </w:p>
        </w:tc>
        <w:tc>
          <w:tcPr>
            <w:tcW w:w="1134" w:type="dxa"/>
          </w:tcPr>
          <w:p w:rsidR="008B4AC9" w:rsidRPr="00FE273C" w:rsidRDefault="008B4AC9" w:rsidP="00FE273C">
            <w:pPr>
              <w:rPr>
                <w:rFonts w:ascii="Arial" w:hAnsi="Arial" w:cs="Arial"/>
                <w:sz w:val="20"/>
                <w:szCs w:val="20"/>
              </w:rPr>
            </w:pPr>
            <w:r w:rsidRPr="00FE273C">
              <w:rPr>
                <w:rFonts w:ascii="Arial" w:hAnsi="Arial" w:cs="Arial"/>
                <w:sz w:val="20"/>
                <w:szCs w:val="20"/>
              </w:rPr>
              <w:t>None</w:t>
            </w:r>
          </w:p>
        </w:tc>
        <w:tc>
          <w:tcPr>
            <w:tcW w:w="1134" w:type="dxa"/>
          </w:tcPr>
          <w:p w:rsidR="008B4AC9" w:rsidRPr="00FE273C" w:rsidRDefault="008B4AC9" w:rsidP="00FE273C">
            <w:pPr>
              <w:rPr>
                <w:rFonts w:ascii="Arial" w:hAnsi="Arial" w:cs="Arial"/>
                <w:sz w:val="20"/>
                <w:szCs w:val="20"/>
              </w:rPr>
            </w:pPr>
            <w:r>
              <w:rPr>
                <w:rFonts w:ascii="Arial" w:hAnsi="Arial" w:cs="Arial" w:hint="eastAsia"/>
                <w:sz w:val="20"/>
                <w:szCs w:val="20"/>
                <w:lang w:eastAsia="zh-CN"/>
              </w:rPr>
              <w:t>High</w:t>
            </w:r>
          </w:p>
        </w:tc>
      </w:tr>
      <w:tr w:rsidR="00FB3CF9" w:rsidRPr="00FE273C" w:rsidTr="00FB3CF9">
        <w:tc>
          <w:tcPr>
            <w:tcW w:w="1384" w:type="dxa"/>
            <w:vMerge w:val="restart"/>
          </w:tcPr>
          <w:p w:rsidR="00FB3CF9" w:rsidRPr="00FE273C" w:rsidRDefault="00FB3CF9" w:rsidP="00932E09">
            <w:pPr>
              <w:rPr>
                <w:rFonts w:ascii="Arial" w:hAnsi="Arial" w:cs="Arial"/>
                <w:sz w:val="20"/>
                <w:szCs w:val="20"/>
              </w:rPr>
            </w:pPr>
            <w:r w:rsidRPr="00FE273C">
              <w:rPr>
                <w:rFonts w:ascii="Arial" w:hAnsi="Arial" w:cs="Arial"/>
                <w:sz w:val="20"/>
                <w:szCs w:val="20"/>
              </w:rPr>
              <w:t>Vitamin E</w:t>
            </w:r>
          </w:p>
        </w:tc>
        <w:tc>
          <w:tcPr>
            <w:tcW w:w="992" w:type="dxa"/>
            <w:vMerge w:val="restart"/>
          </w:tcPr>
          <w:p w:rsidR="00FB3CF9" w:rsidRPr="00FE273C" w:rsidRDefault="00FB3CF9" w:rsidP="00FE273C">
            <w:pPr>
              <w:rPr>
                <w:rFonts w:ascii="Arial" w:hAnsi="Arial" w:cs="Arial"/>
                <w:sz w:val="20"/>
                <w:szCs w:val="20"/>
              </w:rPr>
            </w:pPr>
            <w:r w:rsidRPr="00FE273C">
              <w:rPr>
                <w:rFonts w:ascii="Arial" w:hAnsi="Arial" w:cs="Arial"/>
                <w:sz w:val="20"/>
                <w:szCs w:val="20"/>
              </w:rPr>
              <w:t>Short</w:t>
            </w:r>
            <w:r>
              <w:rPr>
                <w:rFonts w:ascii="Arial" w:hAnsi="Arial" w:cs="Arial"/>
                <w:sz w:val="20"/>
                <w:szCs w:val="20"/>
              </w:rPr>
              <w:t>-term</w:t>
            </w:r>
          </w:p>
        </w:tc>
        <w:tc>
          <w:tcPr>
            <w:tcW w:w="1560" w:type="dxa"/>
          </w:tcPr>
          <w:p w:rsidR="00FB3CF9" w:rsidRPr="00FE273C" w:rsidRDefault="00FB3CF9" w:rsidP="00FE273C">
            <w:pPr>
              <w:rPr>
                <w:rFonts w:ascii="Arial" w:hAnsi="Arial" w:cs="Arial"/>
                <w:sz w:val="20"/>
                <w:szCs w:val="20"/>
              </w:rPr>
            </w:pPr>
            <w:r w:rsidRPr="00FE273C">
              <w:rPr>
                <w:rFonts w:ascii="Arial" w:hAnsi="Arial" w:cs="Arial"/>
                <w:sz w:val="20"/>
                <w:szCs w:val="20"/>
              </w:rPr>
              <w:t>Pain</w:t>
            </w:r>
          </w:p>
        </w:tc>
        <w:tc>
          <w:tcPr>
            <w:tcW w:w="1134" w:type="dxa"/>
          </w:tcPr>
          <w:p w:rsidR="00FB3CF9" w:rsidRPr="00FE273C" w:rsidRDefault="00FB3CF9" w:rsidP="00FE273C">
            <w:pPr>
              <w:rPr>
                <w:rFonts w:ascii="Arial" w:hAnsi="Arial" w:cs="Arial"/>
                <w:sz w:val="20"/>
                <w:szCs w:val="20"/>
              </w:rPr>
            </w:pPr>
            <w:r w:rsidRPr="00FE273C">
              <w:rPr>
                <w:rFonts w:ascii="Arial" w:hAnsi="Arial" w:cs="Arial"/>
                <w:sz w:val="20"/>
                <w:szCs w:val="20"/>
              </w:rPr>
              <w:t>1 (77)</w:t>
            </w:r>
          </w:p>
        </w:tc>
        <w:tc>
          <w:tcPr>
            <w:tcW w:w="2126" w:type="dxa"/>
          </w:tcPr>
          <w:p w:rsidR="00FB3CF9" w:rsidRPr="00FE273C" w:rsidRDefault="00FB3CF9" w:rsidP="00FE273C">
            <w:pPr>
              <w:rPr>
                <w:rFonts w:ascii="Arial" w:hAnsi="Arial" w:cs="Arial"/>
                <w:sz w:val="20"/>
                <w:szCs w:val="20"/>
              </w:rPr>
            </w:pPr>
            <w:r w:rsidRPr="00FE273C">
              <w:rPr>
                <w:rFonts w:ascii="Arial" w:hAnsi="Arial" w:cs="Arial"/>
                <w:sz w:val="20"/>
                <w:szCs w:val="20"/>
              </w:rPr>
              <w:t>0.01  (-0.44 to 0.45)</w:t>
            </w:r>
          </w:p>
        </w:tc>
        <w:tc>
          <w:tcPr>
            <w:tcW w:w="567" w:type="dxa"/>
          </w:tcPr>
          <w:p w:rsidR="00FB3CF9" w:rsidRPr="00FE273C" w:rsidRDefault="00FB3CF9" w:rsidP="00FE273C">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FE273C">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FE273C">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FE273C">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FE273C">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FE273C">
            <w:pPr>
              <w:rPr>
                <w:rFonts w:ascii="Arial" w:hAnsi="Arial" w:cs="Arial"/>
                <w:sz w:val="20"/>
                <w:szCs w:val="20"/>
              </w:rPr>
            </w:pPr>
            <w:r w:rsidRPr="00FE273C">
              <w:rPr>
                <w:rFonts w:ascii="Arial" w:hAnsi="Arial" w:cs="Arial"/>
                <w:sz w:val="20"/>
                <w:szCs w:val="20"/>
              </w:rPr>
              <w:t>Moderate</w:t>
            </w:r>
          </w:p>
        </w:tc>
      </w:tr>
      <w:tr w:rsidR="00FB3CF9" w:rsidRPr="00FE273C" w:rsidTr="00FB3CF9">
        <w:tc>
          <w:tcPr>
            <w:tcW w:w="1384" w:type="dxa"/>
            <w:vMerge/>
          </w:tcPr>
          <w:p w:rsidR="00FB3CF9" w:rsidRPr="00FE273C" w:rsidRDefault="00FB3CF9" w:rsidP="00932E09">
            <w:pPr>
              <w:rPr>
                <w:rFonts w:ascii="Arial" w:hAnsi="Arial" w:cs="Arial"/>
                <w:sz w:val="20"/>
                <w:szCs w:val="20"/>
              </w:rPr>
            </w:pPr>
          </w:p>
        </w:tc>
        <w:tc>
          <w:tcPr>
            <w:tcW w:w="992" w:type="dxa"/>
            <w:vMerge/>
          </w:tcPr>
          <w:p w:rsidR="00FB3CF9" w:rsidRPr="00FE273C" w:rsidRDefault="00FB3CF9" w:rsidP="00FE273C">
            <w:pPr>
              <w:rPr>
                <w:rFonts w:ascii="Arial" w:hAnsi="Arial" w:cs="Arial"/>
                <w:sz w:val="20"/>
                <w:szCs w:val="20"/>
              </w:rPr>
            </w:pPr>
          </w:p>
        </w:tc>
        <w:tc>
          <w:tcPr>
            <w:tcW w:w="1560" w:type="dxa"/>
          </w:tcPr>
          <w:p w:rsidR="00FB3CF9" w:rsidRPr="00FE273C" w:rsidRDefault="00FB3CF9" w:rsidP="00FE273C">
            <w:pPr>
              <w:rPr>
                <w:rFonts w:ascii="Arial" w:hAnsi="Arial" w:cs="Arial"/>
                <w:sz w:val="20"/>
                <w:szCs w:val="20"/>
              </w:rPr>
            </w:pPr>
            <w:r w:rsidRPr="00FE273C">
              <w:rPr>
                <w:rFonts w:ascii="Arial" w:hAnsi="Arial" w:cs="Arial"/>
                <w:sz w:val="20"/>
                <w:szCs w:val="20"/>
              </w:rPr>
              <w:t>Function</w:t>
            </w:r>
          </w:p>
        </w:tc>
        <w:tc>
          <w:tcPr>
            <w:tcW w:w="1134" w:type="dxa"/>
          </w:tcPr>
          <w:p w:rsidR="00FB3CF9" w:rsidRPr="00FE273C" w:rsidRDefault="00FB3CF9" w:rsidP="00FE273C">
            <w:pPr>
              <w:rPr>
                <w:rFonts w:ascii="Arial" w:hAnsi="Arial" w:cs="Arial"/>
                <w:sz w:val="20"/>
                <w:szCs w:val="20"/>
              </w:rPr>
            </w:pPr>
            <w:r w:rsidRPr="00FE273C">
              <w:rPr>
                <w:rFonts w:ascii="Arial" w:hAnsi="Arial" w:cs="Arial"/>
                <w:sz w:val="20"/>
                <w:szCs w:val="20"/>
              </w:rPr>
              <w:t>1 (77)</w:t>
            </w:r>
          </w:p>
        </w:tc>
        <w:tc>
          <w:tcPr>
            <w:tcW w:w="2126" w:type="dxa"/>
          </w:tcPr>
          <w:p w:rsidR="00FB3CF9" w:rsidRPr="00FE273C" w:rsidRDefault="00FB3CF9" w:rsidP="00FE273C">
            <w:pPr>
              <w:rPr>
                <w:rFonts w:ascii="Arial" w:hAnsi="Arial" w:cs="Arial"/>
                <w:sz w:val="20"/>
                <w:szCs w:val="20"/>
              </w:rPr>
            </w:pPr>
            <w:r w:rsidRPr="00FE273C">
              <w:rPr>
                <w:rFonts w:ascii="Arial" w:hAnsi="Arial" w:cs="Arial"/>
                <w:sz w:val="20"/>
                <w:szCs w:val="20"/>
              </w:rPr>
              <w:t>-0.10 (-0.55 to 0.35)</w:t>
            </w:r>
          </w:p>
        </w:tc>
        <w:tc>
          <w:tcPr>
            <w:tcW w:w="567" w:type="dxa"/>
          </w:tcPr>
          <w:p w:rsidR="00FB3CF9" w:rsidRPr="00FE273C" w:rsidRDefault="00FB3CF9" w:rsidP="00FE273C">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FE273C">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FE273C">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FE273C">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FE273C">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FE273C">
            <w:pPr>
              <w:rPr>
                <w:rFonts w:ascii="Arial" w:hAnsi="Arial" w:cs="Arial"/>
                <w:sz w:val="20"/>
                <w:szCs w:val="20"/>
              </w:rPr>
            </w:pPr>
            <w:r w:rsidRPr="00FE273C">
              <w:rPr>
                <w:rFonts w:ascii="Arial" w:hAnsi="Arial" w:cs="Arial"/>
                <w:sz w:val="20"/>
                <w:szCs w:val="20"/>
              </w:rPr>
              <w:t>Moderate</w:t>
            </w:r>
          </w:p>
        </w:tc>
      </w:tr>
      <w:tr w:rsidR="00FB3CF9" w:rsidRPr="00FE273C" w:rsidTr="00FB3CF9">
        <w:tc>
          <w:tcPr>
            <w:tcW w:w="1384" w:type="dxa"/>
            <w:vMerge/>
          </w:tcPr>
          <w:p w:rsidR="00FB3CF9" w:rsidRPr="00FE273C" w:rsidRDefault="00FB3CF9" w:rsidP="00932E09">
            <w:pPr>
              <w:rPr>
                <w:rFonts w:ascii="Arial" w:hAnsi="Arial" w:cs="Arial"/>
                <w:sz w:val="20"/>
                <w:szCs w:val="20"/>
              </w:rPr>
            </w:pPr>
          </w:p>
        </w:tc>
        <w:tc>
          <w:tcPr>
            <w:tcW w:w="992" w:type="dxa"/>
            <w:vMerge/>
          </w:tcPr>
          <w:p w:rsidR="00FB3CF9" w:rsidRPr="00FE273C" w:rsidRDefault="00FB3CF9" w:rsidP="00FE273C">
            <w:pPr>
              <w:rPr>
                <w:rFonts w:ascii="Arial" w:hAnsi="Arial" w:cs="Arial"/>
                <w:sz w:val="20"/>
                <w:szCs w:val="20"/>
              </w:rPr>
            </w:pPr>
          </w:p>
        </w:tc>
        <w:tc>
          <w:tcPr>
            <w:tcW w:w="1560" w:type="dxa"/>
          </w:tcPr>
          <w:p w:rsidR="00FB3CF9" w:rsidRPr="00FE273C" w:rsidRDefault="00FB3CF9" w:rsidP="00FE273C">
            <w:pPr>
              <w:rPr>
                <w:rFonts w:ascii="Arial" w:hAnsi="Arial" w:cs="Arial"/>
                <w:sz w:val="20"/>
                <w:szCs w:val="20"/>
              </w:rPr>
            </w:pPr>
            <w:r w:rsidRPr="00FE273C">
              <w:rPr>
                <w:rFonts w:ascii="Arial" w:hAnsi="Arial" w:cs="Arial"/>
                <w:sz w:val="20"/>
                <w:szCs w:val="20"/>
              </w:rPr>
              <w:t>Stiffness</w:t>
            </w:r>
          </w:p>
        </w:tc>
        <w:tc>
          <w:tcPr>
            <w:tcW w:w="1134" w:type="dxa"/>
          </w:tcPr>
          <w:p w:rsidR="00FB3CF9" w:rsidRPr="00FE273C" w:rsidRDefault="00FB3CF9" w:rsidP="00FE273C">
            <w:pPr>
              <w:rPr>
                <w:rFonts w:ascii="Arial" w:hAnsi="Arial" w:cs="Arial"/>
                <w:sz w:val="20"/>
                <w:szCs w:val="20"/>
              </w:rPr>
            </w:pPr>
            <w:r w:rsidRPr="00FE273C">
              <w:rPr>
                <w:rFonts w:ascii="Arial" w:hAnsi="Arial" w:cs="Arial"/>
                <w:sz w:val="20"/>
                <w:szCs w:val="20"/>
              </w:rPr>
              <w:t>1 (77)</w:t>
            </w:r>
          </w:p>
        </w:tc>
        <w:tc>
          <w:tcPr>
            <w:tcW w:w="2126" w:type="dxa"/>
          </w:tcPr>
          <w:p w:rsidR="00FB3CF9" w:rsidRPr="00FE273C" w:rsidRDefault="00FB3CF9" w:rsidP="00FE273C">
            <w:pPr>
              <w:rPr>
                <w:rFonts w:ascii="Arial" w:hAnsi="Arial" w:cs="Arial"/>
                <w:sz w:val="20"/>
                <w:szCs w:val="20"/>
              </w:rPr>
            </w:pPr>
            <w:r w:rsidRPr="00FE273C">
              <w:rPr>
                <w:rFonts w:ascii="Arial" w:hAnsi="Arial" w:cs="Arial"/>
                <w:sz w:val="20"/>
                <w:szCs w:val="20"/>
              </w:rPr>
              <w:t>0.10 (-0.34 to 0.55)</w:t>
            </w:r>
          </w:p>
        </w:tc>
        <w:tc>
          <w:tcPr>
            <w:tcW w:w="567" w:type="dxa"/>
          </w:tcPr>
          <w:p w:rsidR="00FB3CF9" w:rsidRPr="00FE273C" w:rsidRDefault="00FB3CF9" w:rsidP="00FE273C">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FE273C">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FE273C">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FE273C">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FE273C">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FE273C">
            <w:pPr>
              <w:rPr>
                <w:rFonts w:ascii="Arial" w:hAnsi="Arial" w:cs="Arial"/>
                <w:sz w:val="20"/>
                <w:szCs w:val="20"/>
              </w:rPr>
            </w:pPr>
            <w:r w:rsidRPr="00FE273C">
              <w:rPr>
                <w:rFonts w:ascii="Arial" w:hAnsi="Arial" w:cs="Arial"/>
                <w:sz w:val="20"/>
                <w:szCs w:val="20"/>
              </w:rPr>
              <w:t>Moderate</w:t>
            </w:r>
          </w:p>
        </w:tc>
      </w:tr>
    </w:tbl>
    <w:p w:rsidR="00FB3CF9" w:rsidRDefault="00FB3CF9" w:rsidP="00FB3CF9">
      <w:pPr>
        <w:spacing w:line="240" w:lineRule="auto"/>
        <w:rPr>
          <w:rFonts w:ascii="Arial" w:hAnsi="Arial" w:cs="Arial"/>
          <w:b/>
          <w:sz w:val="24"/>
          <w:szCs w:val="24"/>
        </w:rPr>
      </w:pPr>
      <w:r>
        <w:rPr>
          <w:rFonts w:ascii="Arial" w:hAnsi="Arial" w:cs="Arial"/>
          <w:b/>
          <w:sz w:val="24"/>
          <w:szCs w:val="24"/>
        </w:rPr>
        <w:t xml:space="preserve">                                                                                                                                                                                 </w:t>
      </w:r>
      <w:r w:rsidRPr="00FE273C">
        <w:rPr>
          <w:rFonts w:ascii="Arial" w:hAnsi="Arial" w:cs="Arial"/>
          <w:sz w:val="20"/>
          <w:szCs w:val="20"/>
        </w:rPr>
        <w:t>(Continued)</w:t>
      </w:r>
    </w:p>
    <w:p w:rsidR="00FB3CF9" w:rsidRDefault="00FB3CF9" w:rsidP="00FB3CF9">
      <w:pPr>
        <w:spacing w:line="240" w:lineRule="auto"/>
        <w:rPr>
          <w:rFonts w:ascii="Arial" w:hAnsi="Arial" w:cs="Arial"/>
          <w:b/>
          <w:sz w:val="24"/>
          <w:szCs w:val="24"/>
        </w:rPr>
      </w:pPr>
      <w:r w:rsidRPr="0030323E">
        <w:rPr>
          <w:rFonts w:ascii="Arial" w:hAnsi="Arial" w:cs="Arial"/>
          <w:b/>
          <w:sz w:val="24"/>
          <w:szCs w:val="24"/>
        </w:rPr>
        <w:lastRenderedPageBreak/>
        <w:t>Supplementary</w:t>
      </w:r>
      <w:r w:rsidRPr="006F283C">
        <w:rPr>
          <w:rFonts w:ascii="Arial" w:hAnsi="Arial" w:cs="Arial"/>
          <w:b/>
          <w:sz w:val="24"/>
          <w:szCs w:val="24"/>
        </w:rPr>
        <w:t xml:space="preserve"> </w:t>
      </w:r>
      <w:r w:rsidRPr="001A2883">
        <w:rPr>
          <w:rFonts w:ascii="Arial" w:hAnsi="Arial" w:cs="Arial"/>
          <w:b/>
          <w:sz w:val="24"/>
          <w:szCs w:val="24"/>
        </w:rPr>
        <w:t xml:space="preserve">Table </w:t>
      </w:r>
      <w:r>
        <w:rPr>
          <w:rFonts w:ascii="Arial" w:hAnsi="Arial" w:cs="Arial"/>
          <w:b/>
          <w:sz w:val="24"/>
          <w:szCs w:val="24"/>
        </w:rPr>
        <w:t>2</w:t>
      </w:r>
      <w:r w:rsidRPr="001A2883">
        <w:rPr>
          <w:rFonts w:ascii="Arial" w:hAnsi="Arial" w:cs="Arial"/>
          <w:b/>
          <w:sz w:val="24"/>
          <w:szCs w:val="24"/>
        </w:rPr>
        <w:t xml:space="preserve"> </w:t>
      </w:r>
      <w:r w:rsidRPr="00FE273C">
        <w:rPr>
          <w:rFonts w:ascii="Arial" w:hAnsi="Arial" w:cs="Arial"/>
          <w:b/>
          <w:sz w:val="24"/>
          <w:szCs w:val="24"/>
        </w:rPr>
        <w:t>Summary of findings for efficacy outcomes</w:t>
      </w:r>
    </w:p>
    <w:tbl>
      <w:tblPr>
        <w:tblStyle w:val="TableGrid"/>
        <w:tblW w:w="13008" w:type="dxa"/>
        <w:tblLayout w:type="fixed"/>
        <w:tblLook w:val="04A0" w:firstRow="1" w:lastRow="0" w:firstColumn="1" w:lastColumn="0" w:noHBand="0" w:noVBand="1"/>
      </w:tblPr>
      <w:tblGrid>
        <w:gridCol w:w="1384"/>
        <w:gridCol w:w="992"/>
        <w:gridCol w:w="1560"/>
        <w:gridCol w:w="1134"/>
        <w:gridCol w:w="2126"/>
        <w:gridCol w:w="567"/>
        <w:gridCol w:w="1134"/>
        <w:gridCol w:w="992"/>
        <w:gridCol w:w="851"/>
        <w:gridCol w:w="1134"/>
        <w:gridCol w:w="1134"/>
      </w:tblGrid>
      <w:tr w:rsidR="00E07D17" w:rsidRPr="00FE273C" w:rsidTr="00365829">
        <w:tc>
          <w:tcPr>
            <w:tcW w:w="1384" w:type="dxa"/>
            <w:vMerge w:val="restart"/>
          </w:tcPr>
          <w:p w:rsidR="00E07D17" w:rsidRPr="00FE273C" w:rsidRDefault="00E07D17" w:rsidP="00365829">
            <w:pPr>
              <w:rPr>
                <w:rFonts w:ascii="Arial" w:hAnsi="Arial" w:cs="Arial"/>
                <w:b/>
                <w:sz w:val="20"/>
                <w:szCs w:val="20"/>
              </w:rPr>
            </w:pPr>
            <w:r w:rsidRPr="00FE273C">
              <w:rPr>
                <w:rFonts w:ascii="Arial" w:hAnsi="Arial" w:cs="Arial"/>
                <w:b/>
                <w:sz w:val="20"/>
                <w:szCs w:val="20"/>
              </w:rPr>
              <w:t>Supplement</w:t>
            </w:r>
          </w:p>
        </w:tc>
        <w:tc>
          <w:tcPr>
            <w:tcW w:w="992" w:type="dxa"/>
            <w:vMerge w:val="restart"/>
          </w:tcPr>
          <w:p w:rsidR="00E07D17" w:rsidRPr="00FE273C" w:rsidRDefault="00E07D17" w:rsidP="00365829">
            <w:pPr>
              <w:rPr>
                <w:rFonts w:ascii="Arial" w:hAnsi="Arial" w:cs="Arial"/>
                <w:b/>
                <w:sz w:val="20"/>
                <w:szCs w:val="20"/>
              </w:rPr>
            </w:pPr>
            <w:r w:rsidRPr="00FE273C">
              <w:rPr>
                <w:rFonts w:ascii="Arial" w:hAnsi="Arial" w:cs="Arial"/>
                <w:b/>
                <w:sz w:val="20"/>
                <w:szCs w:val="20"/>
              </w:rPr>
              <w:t>Time Point</w:t>
            </w:r>
          </w:p>
        </w:tc>
        <w:tc>
          <w:tcPr>
            <w:tcW w:w="1560" w:type="dxa"/>
            <w:vMerge w:val="restart"/>
          </w:tcPr>
          <w:p w:rsidR="00E07D17" w:rsidRPr="00FE273C" w:rsidRDefault="00E07D17" w:rsidP="00365829">
            <w:pPr>
              <w:rPr>
                <w:rFonts w:ascii="Arial" w:hAnsi="Arial" w:cs="Arial"/>
                <w:b/>
                <w:sz w:val="20"/>
                <w:szCs w:val="20"/>
              </w:rPr>
            </w:pPr>
            <w:r w:rsidRPr="00FE273C">
              <w:rPr>
                <w:rFonts w:ascii="Arial" w:hAnsi="Arial" w:cs="Arial"/>
                <w:b/>
                <w:sz w:val="20"/>
                <w:szCs w:val="20"/>
              </w:rPr>
              <w:t>Outcome</w:t>
            </w:r>
          </w:p>
        </w:tc>
        <w:tc>
          <w:tcPr>
            <w:tcW w:w="1134" w:type="dxa"/>
            <w:vMerge w:val="restart"/>
          </w:tcPr>
          <w:p w:rsidR="00E07D17" w:rsidRPr="00FE273C" w:rsidRDefault="00E07D17" w:rsidP="00365829">
            <w:pPr>
              <w:rPr>
                <w:rFonts w:ascii="Arial" w:hAnsi="Arial" w:cs="Arial"/>
                <w:b/>
                <w:sz w:val="20"/>
                <w:szCs w:val="20"/>
              </w:rPr>
            </w:pPr>
            <w:r w:rsidRPr="00FE273C">
              <w:rPr>
                <w:rFonts w:ascii="Arial" w:hAnsi="Arial" w:cs="Arial"/>
                <w:b/>
                <w:sz w:val="20"/>
                <w:szCs w:val="20"/>
              </w:rPr>
              <w:t>No. of Studies (Patients)</w:t>
            </w:r>
          </w:p>
        </w:tc>
        <w:tc>
          <w:tcPr>
            <w:tcW w:w="2126" w:type="dxa"/>
            <w:vMerge w:val="restart"/>
          </w:tcPr>
          <w:p w:rsidR="00E07D17" w:rsidRPr="00FE273C" w:rsidRDefault="00E07D17" w:rsidP="00365829">
            <w:pPr>
              <w:rPr>
                <w:rFonts w:ascii="Arial" w:hAnsi="Arial" w:cs="Arial"/>
                <w:b/>
                <w:sz w:val="20"/>
                <w:szCs w:val="20"/>
              </w:rPr>
            </w:pPr>
            <w:r w:rsidRPr="00FE273C">
              <w:rPr>
                <w:rFonts w:ascii="Arial" w:hAnsi="Arial" w:cs="Arial"/>
                <w:b/>
                <w:sz w:val="20"/>
                <w:szCs w:val="20"/>
              </w:rPr>
              <w:t xml:space="preserve">Summary </w:t>
            </w:r>
            <w:proofErr w:type="spellStart"/>
            <w:r w:rsidRPr="00FE273C">
              <w:rPr>
                <w:rFonts w:ascii="Arial" w:hAnsi="Arial" w:cs="Arial"/>
                <w:b/>
                <w:sz w:val="20"/>
                <w:szCs w:val="20"/>
              </w:rPr>
              <w:t>Estimate</w:t>
            </w:r>
            <w:r w:rsidRPr="00FE273C">
              <w:rPr>
                <w:rFonts w:ascii="Arial" w:hAnsi="Arial" w:cs="Arial"/>
                <w:b/>
                <w:sz w:val="20"/>
                <w:szCs w:val="20"/>
                <w:vertAlign w:val="superscript"/>
              </w:rPr>
              <w:t>c</w:t>
            </w:r>
            <w:proofErr w:type="spellEnd"/>
          </w:p>
        </w:tc>
        <w:tc>
          <w:tcPr>
            <w:tcW w:w="567" w:type="dxa"/>
            <w:vMerge w:val="restart"/>
          </w:tcPr>
          <w:p w:rsidR="00E07D17" w:rsidRPr="00FE273C" w:rsidRDefault="00E07D17" w:rsidP="00365829">
            <w:pPr>
              <w:rPr>
                <w:rFonts w:ascii="Arial" w:hAnsi="Arial" w:cs="Arial"/>
                <w:b/>
                <w:sz w:val="20"/>
                <w:szCs w:val="20"/>
              </w:rPr>
            </w:pPr>
            <w:r w:rsidRPr="00FE273C">
              <w:rPr>
                <w:rFonts w:ascii="Arial" w:hAnsi="Arial" w:cs="Arial"/>
                <w:b/>
                <w:sz w:val="20"/>
                <w:szCs w:val="20"/>
              </w:rPr>
              <w:t>I², %</w:t>
            </w:r>
          </w:p>
        </w:tc>
        <w:tc>
          <w:tcPr>
            <w:tcW w:w="5245" w:type="dxa"/>
            <w:gridSpan w:val="5"/>
          </w:tcPr>
          <w:p w:rsidR="00E07D17" w:rsidRPr="00FE273C" w:rsidRDefault="00E07D17" w:rsidP="00365829">
            <w:pPr>
              <w:jc w:val="center"/>
              <w:rPr>
                <w:rFonts w:ascii="Arial" w:hAnsi="Arial" w:cs="Arial"/>
                <w:b/>
                <w:sz w:val="20"/>
                <w:szCs w:val="20"/>
              </w:rPr>
            </w:pPr>
            <w:r w:rsidRPr="00FE273C">
              <w:rPr>
                <w:rFonts w:ascii="Arial" w:hAnsi="Arial" w:cs="Arial"/>
                <w:b/>
                <w:sz w:val="20"/>
                <w:szCs w:val="20"/>
              </w:rPr>
              <w:t>Quality of evidence assessment (GRADE)</w:t>
            </w:r>
          </w:p>
        </w:tc>
      </w:tr>
      <w:tr w:rsidR="00E07D17" w:rsidRPr="00FE273C" w:rsidTr="00365829">
        <w:tc>
          <w:tcPr>
            <w:tcW w:w="1384" w:type="dxa"/>
            <w:vMerge/>
          </w:tcPr>
          <w:p w:rsidR="00E07D17" w:rsidRPr="00FE273C" w:rsidRDefault="00E07D17" w:rsidP="00365829">
            <w:pPr>
              <w:rPr>
                <w:rFonts w:ascii="Arial" w:hAnsi="Arial" w:cs="Arial"/>
                <w:b/>
                <w:sz w:val="20"/>
                <w:szCs w:val="20"/>
              </w:rPr>
            </w:pPr>
          </w:p>
        </w:tc>
        <w:tc>
          <w:tcPr>
            <w:tcW w:w="992" w:type="dxa"/>
            <w:vMerge/>
          </w:tcPr>
          <w:p w:rsidR="00E07D17" w:rsidRPr="00FE273C" w:rsidRDefault="00E07D17" w:rsidP="00365829">
            <w:pPr>
              <w:rPr>
                <w:rFonts w:ascii="Arial" w:hAnsi="Arial" w:cs="Arial"/>
                <w:b/>
                <w:sz w:val="20"/>
                <w:szCs w:val="20"/>
              </w:rPr>
            </w:pPr>
          </w:p>
        </w:tc>
        <w:tc>
          <w:tcPr>
            <w:tcW w:w="1560" w:type="dxa"/>
            <w:vMerge/>
          </w:tcPr>
          <w:p w:rsidR="00E07D17" w:rsidRPr="00FE273C" w:rsidRDefault="00E07D17" w:rsidP="00365829">
            <w:pPr>
              <w:rPr>
                <w:rFonts w:ascii="Arial" w:hAnsi="Arial" w:cs="Arial"/>
                <w:b/>
                <w:sz w:val="20"/>
                <w:szCs w:val="20"/>
              </w:rPr>
            </w:pPr>
          </w:p>
        </w:tc>
        <w:tc>
          <w:tcPr>
            <w:tcW w:w="1134" w:type="dxa"/>
            <w:vMerge/>
          </w:tcPr>
          <w:p w:rsidR="00E07D17" w:rsidRPr="00FE273C" w:rsidRDefault="00E07D17" w:rsidP="00365829">
            <w:pPr>
              <w:rPr>
                <w:rFonts w:ascii="Arial" w:hAnsi="Arial" w:cs="Arial"/>
                <w:b/>
                <w:sz w:val="20"/>
                <w:szCs w:val="20"/>
              </w:rPr>
            </w:pPr>
          </w:p>
        </w:tc>
        <w:tc>
          <w:tcPr>
            <w:tcW w:w="2126" w:type="dxa"/>
            <w:vMerge/>
          </w:tcPr>
          <w:p w:rsidR="00E07D17" w:rsidRPr="00FE273C" w:rsidRDefault="00E07D17" w:rsidP="00365829">
            <w:pPr>
              <w:rPr>
                <w:rFonts w:ascii="Arial" w:hAnsi="Arial" w:cs="Arial"/>
                <w:b/>
                <w:sz w:val="20"/>
                <w:szCs w:val="20"/>
              </w:rPr>
            </w:pPr>
          </w:p>
        </w:tc>
        <w:tc>
          <w:tcPr>
            <w:tcW w:w="567" w:type="dxa"/>
            <w:vMerge/>
          </w:tcPr>
          <w:p w:rsidR="00E07D17" w:rsidRPr="00FE273C" w:rsidRDefault="00E07D17" w:rsidP="00365829">
            <w:pPr>
              <w:rPr>
                <w:rFonts w:ascii="Arial" w:hAnsi="Arial" w:cs="Arial"/>
                <w:b/>
                <w:sz w:val="20"/>
                <w:szCs w:val="20"/>
              </w:rPr>
            </w:pPr>
          </w:p>
        </w:tc>
        <w:tc>
          <w:tcPr>
            <w:tcW w:w="1134" w:type="dxa"/>
          </w:tcPr>
          <w:p w:rsidR="00E07D17" w:rsidRPr="00FE273C" w:rsidRDefault="00E07D17" w:rsidP="00365829">
            <w:pPr>
              <w:rPr>
                <w:rFonts w:ascii="Arial" w:hAnsi="Arial" w:cs="Arial"/>
                <w:b/>
                <w:sz w:val="20"/>
                <w:szCs w:val="20"/>
              </w:rPr>
            </w:pPr>
            <w:r w:rsidRPr="00FE273C">
              <w:rPr>
                <w:rFonts w:ascii="Arial" w:hAnsi="Arial" w:cs="Arial"/>
                <w:b/>
                <w:sz w:val="20"/>
                <w:szCs w:val="20"/>
              </w:rPr>
              <w:t>Study limitation</w:t>
            </w:r>
          </w:p>
        </w:tc>
        <w:tc>
          <w:tcPr>
            <w:tcW w:w="992" w:type="dxa"/>
          </w:tcPr>
          <w:p w:rsidR="00E07D17" w:rsidRPr="00FE273C" w:rsidRDefault="00E07D17" w:rsidP="00365829">
            <w:pPr>
              <w:rPr>
                <w:rFonts w:ascii="Arial" w:hAnsi="Arial" w:cs="Arial"/>
                <w:b/>
                <w:sz w:val="20"/>
                <w:szCs w:val="20"/>
              </w:rPr>
            </w:pPr>
            <w:proofErr w:type="spellStart"/>
            <w:r w:rsidRPr="00FE273C">
              <w:rPr>
                <w:rFonts w:ascii="Arial" w:hAnsi="Arial" w:cs="Arial"/>
                <w:b/>
                <w:sz w:val="20"/>
                <w:szCs w:val="20"/>
              </w:rPr>
              <w:t>Inconsi-stency</w:t>
            </w:r>
            <w:proofErr w:type="spellEnd"/>
          </w:p>
        </w:tc>
        <w:tc>
          <w:tcPr>
            <w:tcW w:w="851" w:type="dxa"/>
          </w:tcPr>
          <w:p w:rsidR="00E07D17" w:rsidRPr="00FE273C" w:rsidRDefault="00E07D17" w:rsidP="00365829">
            <w:pPr>
              <w:rPr>
                <w:rFonts w:ascii="Arial" w:hAnsi="Arial" w:cs="Arial"/>
                <w:b/>
                <w:sz w:val="20"/>
                <w:szCs w:val="20"/>
              </w:rPr>
            </w:pPr>
            <w:proofErr w:type="spellStart"/>
            <w:r w:rsidRPr="00FE273C">
              <w:rPr>
                <w:rFonts w:ascii="Arial" w:hAnsi="Arial" w:cs="Arial"/>
                <w:b/>
                <w:sz w:val="20"/>
                <w:szCs w:val="20"/>
              </w:rPr>
              <w:t>Impre-cision</w:t>
            </w:r>
            <w:proofErr w:type="spellEnd"/>
          </w:p>
        </w:tc>
        <w:tc>
          <w:tcPr>
            <w:tcW w:w="1134" w:type="dxa"/>
          </w:tcPr>
          <w:p w:rsidR="00E07D17" w:rsidRPr="00FE273C" w:rsidRDefault="00E07D17" w:rsidP="00365829">
            <w:pPr>
              <w:rPr>
                <w:rFonts w:ascii="Arial" w:hAnsi="Arial" w:cs="Arial"/>
                <w:b/>
                <w:sz w:val="20"/>
                <w:szCs w:val="20"/>
              </w:rPr>
            </w:pPr>
            <w:proofErr w:type="spellStart"/>
            <w:r w:rsidRPr="00FE273C">
              <w:rPr>
                <w:rFonts w:ascii="Arial" w:hAnsi="Arial" w:cs="Arial"/>
                <w:b/>
                <w:sz w:val="20"/>
                <w:szCs w:val="20"/>
              </w:rPr>
              <w:t>Publica-tion</w:t>
            </w:r>
            <w:proofErr w:type="spellEnd"/>
            <w:r w:rsidRPr="00FE273C">
              <w:rPr>
                <w:rFonts w:ascii="Arial" w:hAnsi="Arial" w:cs="Arial"/>
                <w:b/>
                <w:sz w:val="20"/>
                <w:szCs w:val="20"/>
              </w:rPr>
              <w:t xml:space="preserve"> bias</w:t>
            </w:r>
          </w:p>
        </w:tc>
        <w:tc>
          <w:tcPr>
            <w:tcW w:w="1134" w:type="dxa"/>
          </w:tcPr>
          <w:p w:rsidR="00E07D17" w:rsidRPr="00FE273C" w:rsidRDefault="00E07D17" w:rsidP="00365829">
            <w:pPr>
              <w:rPr>
                <w:rFonts w:ascii="Arial" w:hAnsi="Arial" w:cs="Arial"/>
                <w:b/>
                <w:sz w:val="20"/>
                <w:szCs w:val="20"/>
              </w:rPr>
            </w:pPr>
            <w:proofErr w:type="spellStart"/>
            <w:r w:rsidRPr="00FE273C">
              <w:rPr>
                <w:rFonts w:ascii="Arial" w:hAnsi="Arial" w:cs="Arial"/>
                <w:b/>
                <w:sz w:val="20"/>
                <w:szCs w:val="20"/>
              </w:rPr>
              <w:t>Rating</w:t>
            </w:r>
            <w:r w:rsidRPr="00FE273C">
              <w:rPr>
                <w:rFonts w:ascii="Arial" w:hAnsi="Arial" w:cs="Arial"/>
                <w:b/>
                <w:sz w:val="20"/>
                <w:szCs w:val="20"/>
                <w:vertAlign w:val="superscript"/>
              </w:rPr>
              <w:t>d</w:t>
            </w:r>
            <w:proofErr w:type="spellEnd"/>
          </w:p>
        </w:tc>
      </w:tr>
      <w:tr w:rsidR="00FB3CF9" w:rsidRPr="00FE273C" w:rsidTr="00365829">
        <w:tc>
          <w:tcPr>
            <w:tcW w:w="1384" w:type="dxa"/>
            <w:vMerge w:val="restart"/>
          </w:tcPr>
          <w:p w:rsidR="00FB3CF9" w:rsidRPr="00FE273C" w:rsidRDefault="00FB3CF9" w:rsidP="00365829">
            <w:pPr>
              <w:rPr>
                <w:rFonts w:ascii="Arial" w:hAnsi="Arial" w:cs="Arial"/>
                <w:sz w:val="20"/>
                <w:szCs w:val="20"/>
              </w:rPr>
            </w:pPr>
            <w:r>
              <w:rPr>
                <w:rFonts w:ascii="Arial" w:hAnsi="Arial" w:cs="Arial"/>
                <w:sz w:val="20"/>
                <w:szCs w:val="20"/>
              </w:rPr>
              <w:t>Vitamin E</w:t>
            </w:r>
          </w:p>
        </w:tc>
        <w:tc>
          <w:tcPr>
            <w:tcW w:w="992" w:type="dxa"/>
            <w:vMerge w:val="restart"/>
          </w:tcPr>
          <w:p w:rsidR="00FB3CF9" w:rsidRPr="00FE273C" w:rsidRDefault="00FB3CF9" w:rsidP="00365829">
            <w:pPr>
              <w:rPr>
                <w:rFonts w:ascii="Arial" w:hAnsi="Arial" w:cs="Arial"/>
                <w:sz w:val="20"/>
                <w:szCs w:val="20"/>
              </w:rPr>
            </w:pPr>
            <w:r w:rsidRPr="00FE273C">
              <w:rPr>
                <w:rFonts w:ascii="Arial" w:hAnsi="Arial" w:cs="Arial"/>
                <w:sz w:val="20"/>
                <w:szCs w:val="20"/>
              </w:rPr>
              <w:t>Medium</w:t>
            </w:r>
            <w:r>
              <w:rPr>
                <w:rFonts w:ascii="Arial" w:hAnsi="Arial" w:cs="Arial"/>
                <w:sz w:val="20"/>
                <w:szCs w:val="20"/>
              </w:rPr>
              <w:t>-term</w:t>
            </w: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Pain</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(72)</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0.44 (-0.03 to 0.91)</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Moderate</w:t>
            </w:r>
          </w:p>
        </w:tc>
      </w:tr>
      <w:tr w:rsidR="00FB3CF9" w:rsidRPr="00FE273C" w:rsidTr="0036582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Function</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(72)</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0.14 (-0.32 to 0.60)</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Moderate</w:t>
            </w:r>
          </w:p>
        </w:tc>
      </w:tr>
      <w:tr w:rsidR="00FB3CF9" w:rsidRPr="00FE273C" w:rsidTr="0036582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Stiffness</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(72)</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0.16 (-0.30 to 0.62)</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Moderate</w:t>
            </w:r>
          </w:p>
        </w:tc>
      </w:tr>
      <w:tr w:rsidR="00FB3CF9" w:rsidRPr="00FE273C" w:rsidTr="00365829">
        <w:tc>
          <w:tcPr>
            <w:tcW w:w="1384" w:type="dxa"/>
            <w:vMerge/>
          </w:tcPr>
          <w:p w:rsidR="00FB3CF9" w:rsidRPr="00FE273C" w:rsidRDefault="00FB3CF9" w:rsidP="00365829">
            <w:pPr>
              <w:rPr>
                <w:rFonts w:ascii="Arial" w:hAnsi="Arial" w:cs="Arial"/>
                <w:sz w:val="20"/>
                <w:szCs w:val="20"/>
              </w:rPr>
            </w:pPr>
          </w:p>
        </w:tc>
        <w:tc>
          <w:tcPr>
            <w:tcW w:w="992" w:type="dxa"/>
            <w:vMerge w:val="restart"/>
          </w:tcPr>
          <w:p w:rsidR="00FB3CF9" w:rsidRPr="00FE273C" w:rsidRDefault="00FB3CF9" w:rsidP="00365829">
            <w:pPr>
              <w:rPr>
                <w:rFonts w:ascii="Arial" w:hAnsi="Arial" w:cs="Arial"/>
                <w:sz w:val="20"/>
                <w:szCs w:val="20"/>
              </w:rPr>
            </w:pPr>
            <w:r w:rsidRPr="00FE273C">
              <w:rPr>
                <w:rFonts w:ascii="Arial" w:hAnsi="Arial" w:cs="Arial"/>
                <w:sz w:val="20"/>
                <w:szCs w:val="20"/>
              </w:rPr>
              <w:t>Long</w:t>
            </w:r>
            <w:r>
              <w:rPr>
                <w:rFonts w:ascii="Arial" w:hAnsi="Arial" w:cs="Arial"/>
                <w:sz w:val="20"/>
                <w:szCs w:val="20"/>
              </w:rPr>
              <w:t>-term</w:t>
            </w: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Pain</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(117)</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0.23 (-0.14 to 0.59)</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Moderate</w:t>
            </w:r>
          </w:p>
        </w:tc>
      </w:tr>
      <w:tr w:rsidR="00FB3CF9" w:rsidRPr="00FE273C" w:rsidTr="0036582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Function</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(117)</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0.26 (-0.10 to 0.62)</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Moderate</w:t>
            </w:r>
          </w:p>
        </w:tc>
      </w:tr>
      <w:tr w:rsidR="00FB3CF9" w:rsidRPr="00FE273C" w:rsidTr="0036582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Stiffness</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(117)</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0.20 (-0.17 to 0.56)</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Moderate</w:t>
            </w:r>
          </w:p>
        </w:tc>
      </w:tr>
      <w:tr w:rsidR="00FB3CF9" w:rsidRPr="00FE273C" w:rsidTr="0036582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Quality of Life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(117)</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-0.10 (-0.47 to 0.26)</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Moderate</w:t>
            </w:r>
          </w:p>
        </w:tc>
      </w:tr>
      <w:tr w:rsidR="00FB3CF9" w:rsidRPr="00FE273C" w:rsidTr="0036582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 xml:space="preserve">NSAIDs </w:t>
            </w:r>
            <w:proofErr w:type="spellStart"/>
            <w:r w:rsidRPr="00FE273C">
              <w:rPr>
                <w:rFonts w:ascii="Arial" w:hAnsi="Arial" w:cs="Arial"/>
                <w:sz w:val="20"/>
                <w:szCs w:val="20"/>
              </w:rPr>
              <w:t>Use</w:t>
            </w:r>
            <w:r>
              <w:rPr>
                <w:rFonts w:ascii="Arial" w:hAnsi="Arial" w:cs="Arial"/>
                <w:sz w:val="20"/>
                <w:szCs w:val="20"/>
                <w:vertAlign w:val="superscript"/>
              </w:rPr>
              <w:t>b</w:t>
            </w:r>
            <w:proofErr w:type="spellEnd"/>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(136)</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0.9 (0.5-1.7)</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Moderate</w:t>
            </w:r>
          </w:p>
        </w:tc>
      </w:tr>
      <w:tr w:rsidR="00FB3CF9" w:rsidRPr="00FE273C" w:rsidTr="00365829">
        <w:tc>
          <w:tcPr>
            <w:tcW w:w="1384" w:type="dxa"/>
            <w:vMerge w:val="restart"/>
          </w:tcPr>
          <w:p w:rsidR="00FB3CF9" w:rsidRPr="00FE273C" w:rsidRDefault="00FB3CF9" w:rsidP="00365829">
            <w:pPr>
              <w:rPr>
                <w:rFonts w:ascii="Arial" w:hAnsi="Arial" w:cs="Arial"/>
                <w:sz w:val="20"/>
                <w:szCs w:val="20"/>
              </w:rPr>
            </w:pPr>
            <w:r w:rsidRPr="008B4AC9">
              <w:rPr>
                <w:rFonts w:ascii="Arial" w:hAnsi="Arial" w:cs="Arial"/>
                <w:sz w:val="20"/>
                <w:szCs w:val="20"/>
              </w:rPr>
              <w:t>Willow bark extract</w:t>
            </w:r>
          </w:p>
        </w:tc>
        <w:tc>
          <w:tcPr>
            <w:tcW w:w="992" w:type="dxa"/>
            <w:vMerge w:val="restart"/>
          </w:tcPr>
          <w:p w:rsidR="00FB3CF9" w:rsidRPr="00FE273C" w:rsidRDefault="00FB3CF9" w:rsidP="00365829">
            <w:pPr>
              <w:rPr>
                <w:rFonts w:ascii="Arial" w:hAnsi="Arial" w:cs="Arial"/>
                <w:sz w:val="20"/>
                <w:szCs w:val="20"/>
              </w:rPr>
            </w:pPr>
            <w:r w:rsidRPr="00FE273C">
              <w:rPr>
                <w:rFonts w:ascii="Arial" w:hAnsi="Arial" w:cs="Arial"/>
                <w:sz w:val="20"/>
                <w:szCs w:val="20"/>
              </w:rPr>
              <w:t>Short</w:t>
            </w:r>
            <w:r>
              <w:rPr>
                <w:rFonts w:ascii="Arial" w:hAnsi="Arial" w:cs="Arial"/>
                <w:sz w:val="20"/>
                <w:szCs w:val="20"/>
              </w:rPr>
              <w:t>-term</w:t>
            </w: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Pain</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2 (162)</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-0.29 (-0.62 to 0.04)</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12</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Low</w:t>
            </w:r>
          </w:p>
        </w:tc>
      </w:tr>
      <w:tr w:rsidR="00FB3CF9" w:rsidRPr="00FE273C" w:rsidTr="0036582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Function</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2 (162)</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-0.24  (-0.55 to 0.07)</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Low</w:t>
            </w:r>
          </w:p>
        </w:tc>
      </w:tr>
      <w:tr w:rsidR="00FB3CF9" w:rsidRPr="00FE273C" w:rsidTr="0036582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r w:rsidRPr="00FE273C">
              <w:rPr>
                <w:rFonts w:ascii="Arial" w:hAnsi="Arial" w:cs="Arial"/>
                <w:sz w:val="20"/>
                <w:szCs w:val="20"/>
              </w:rPr>
              <w:t>Stiffness</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2 (162)</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-0.01 (-0.32 to 0.29)</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Low</w:t>
            </w:r>
          </w:p>
        </w:tc>
      </w:tr>
      <w:tr w:rsidR="00FB3CF9" w:rsidRPr="00FE273C" w:rsidTr="0036582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proofErr w:type="spellStart"/>
            <w:r w:rsidRPr="00FE273C">
              <w:rPr>
                <w:rFonts w:ascii="Arial" w:hAnsi="Arial" w:cs="Arial"/>
                <w:sz w:val="20"/>
                <w:szCs w:val="20"/>
              </w:rPr>
              <w:t>QoL</w:t>
            </w:r>
            <w:proofErr w:type="spellEnd"/>
            <w:r w:rsidRPr="00FE273C">
              <w:rPr>
                <w:rFonts w:ascii="Arial" w:hAnsi="Arial" w:cs="Arial"/>
                <w:sz w:val="20"/>
                <w:szCs w:val="20"/>
              </w:rPr>
              <w:t xml:space="preserve"> (M)</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(84)</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0.18 (-0.25 to 0.61)</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Low</w:t>
            </w:r>
          </w:p>
        </w:tc>
      </w:tr>
      <w:tr w:rsidR="00FB3CF9" w:rsidRPr="00FE273C" w:rsidTr="00365829">
        <w:tc>
          <w:tcPr>
            <w:tcW w:w="1384" w:type="dxa"/>
            <w:vMerge/>
          </w:tcPr>
          <w:p w:rsidR="00FB3CF9" w:rsidRPr="00FE273C" w:rsidRDefault="00FB3CF9" w:rsidP="00365829">
            <w:pPr>
              <w:rPr>
                <w:rFonts w:ascii="Arial" w:hAnsi="Arial" w:cs="Arial"/>
                <w:sz w:val="20"/>
                <w:szCs w:val="20"/>
              </w:rPr>
            </w:pPr>
          </w:p>
        </w:tc>
        <w:tc>
          <w:tcPr>
            <w:tcW w:w="992" w:type="dxa"/>
            <w:vMerge/>
          </w:tcPr>
          <w:p w:rsidR="00FB3CF9" w:rsidRPr="00FE273C" w:rsidRDefault="00FB3CF9" w:rsidP="00365829">
            <w:pPr>
              <w:rPr>
                <w:rFonts w:ascii="Arial" w:hAnsi="Arial" w:cs="Arial"/>
                <w:sz w:val="20"/>
                <w:szCs w:val="20"/>
              </w:rPr>
            </w:pPr>
          </w:p>
        </w:tc>
        <w:tc>
          <w:tcPr>
            <w:tcW w:w="1560" w:type="dxa"/>
          </w:tcPr>
          <w:p w:rsidR="00FB3CF9" w:rsidRPr="00FE273C" w:rsidRDefault="00FB3CF9" w:rsidP="00365829">
            <w:pPr>
              <w:rPr>
                <w:rFonts w:ascii="Arial" w:hAnsi="Arial" w:cs="Arial"/>
                <w:sz w:val="20"/>
                <w:szCs w:val="20"/>
              </w:rPr>
            </w:pPr>
            <w:proofErr w:type="spellStart"/>
            <w:r w:rsidRPr="00FE273C">
              <w:rPr>
                <w:rFonts w:ascii="Arial" w:hAnsi="Arial" w:cs="Arial"/>
                <w:sz w:val="20"/>
                <w:szCs w:val="20"/>
              </w:rPr>
              <w:t>QoL</w:t>
            </w:r>
            <w:proofErr w:type="spellEnd"/>
            <w:r w:rsidRPr="00FE273C">
              <w:rPr>
                <w:rFonts w:ascii="Arial" w:hAnsi="Arial" w:cs="Arial"/>
                <w:sz w:val="20"/>
                <w:szCs w:val="20"/>
              </w:rPr>
              <w:t xml:space="preserve"> (P)</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 (84)</w:t>
            </w:r>
          </w:p>
        </w:tc>
        <w:tc>
          <w:tcPr>
            <w:tcW w:w="2126" w:type="dxa"/>
          </w:tcPr>
          <w:p w:rsidR="00FB3CF9" w:rsidRPr="00FE273C" w:rsidRDefault="00FB3CF9" w:rsidP="00365829">
            <w:pPr>
              <w:rPr>
                <w:rFonts w:ascii="Arial" w:hAnsi="Arial" w:cs="Arial"/>
                <w:sz w:val="20"/>
                <w:szCs w:val="20"/>
              </w:rPr>
            </w:pPr>
            <w:r w:rsidRPr="00FE273C">
              <w:rPr>
                <w:rFonts w:ascii="Arial" w:hAnsi="Arial" w:cs="Arial"/>
                <w:sz w:val="20"/>
                <w:szCs w:val="20"/>
              </w:rPr>
              <w:t>-0.26 (-0.69 to 0.17)</w:t>
            </w:r>
          </w:p>
        </w:tc>
        <w:tc>
          <w:tcPr>
            <w:tcW w:w="567" w:type="dxa"/>
          </w:tcPr>
          <w:p w:rsidR="00FB3CF9" w:rsidRPr="00FE273C" w:rsidRDefault="00FB3CF9" w:rsidP="00365829">
            <w:pPr>
              <w:rPr>
                <w:rFonts w:ascii="Arial" w:hAnsi="Arial" w:cs="Arial"/>
                <w:sz w:val="20"/>
                <w:szCs w:val="20"/>
              </w:rPr>
            </w:pPr>
            <w:r w:rsidRPr="00FE273C">
              <w:rPr>
                <w:rFonts w:ascii="Arial" w:hAnsi="Arial" w:cs="Arial"/>
                <w:sz w:val="20"/>
                <w:szCs w:val="20"/>
              </w:rPr>
              <w:t>0</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992"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851" w:type="dxa"/>
          </w:tcPr>
          <w:p w:rsidR="00FB3CF9" w:rsidRPr="00FE273C" w:rsidRDefault="00FB3CF9" w:rsidP="00365829">
            <w:pPr>
              <w:rPr>
                <w:rFonts w:ascii="Arial" w:hAnsi="Arial" w:cs="Arial"/>
                <w:sz w:val="20"/>
                <w:szCs w:val="20"/>
              </w:rPr>
            </w:pPr>
            <w:r w:rsidRPr="00FE273C">
              <w:rPr>
                <w:rFonts w:ascii="Arial" w:hAnsi="Arial" w:cs="Arial"/>
                <w:sz w:val="20"/>
                <w:szCs w:val="20"/>
              </w:rPr>
              <w:t>-1</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None</w:t>
            </w:r>
          </w:p>
        </w:tc>
        <w:tc>
          <w:tcPr>
            <w:tcW w:w="1134" w:type="dxa"/>
          </w:tcPr>
          <w:p w:rsidR="00FB3CF9" w:rsidRPr="00FE273C" w:rsidRDefault="00FB3CF9" w:rsidP="00365829">
            <w:pPr>
              <w:rPr>
                <w:rFonts w:ascii="Arial" w:hAnsi="Arial" w:cs="Arial"/>
                <w:sz w:val="20"/>
                <w:szCs w:val="20"/>
              </w:rPr>
            </w:pPr>
            <w:r w:rsidRPr="00FE273C">
              <w:rPr>
                <w:rFonts w:ascii="Arial" w:hAnsi="Arial" w:cs="Arial"/>
                <w:sz w:val="20"/>
                <w:szCs w:val="20"/>
              </w:rPr>
              <w:t>Low</w:t>
            </w:r>
          </w:p>
        </w:tc>
      </w:tr>
    </w:tbl>
    <w:p w:rsidR="00FB3CF9" w:rsidRDefault="00FB3CF9" w:rsidP="00B25D9B">
      <w:pPr>
        <w:spacing w:line="240" w:lineRule="auto"/>
        <w:rPr>
          <w:rFonts w:ascii="Arial" w:hAnsi="Arial" w:cs="Arial"/>
          <w:sz w:val="16"/>
          <w:szCs w:val="16"/>
        </w:rPr>
      </w:pPr>
    </w:p>
    <w:p w:rsidR="00B25D9B" w:rsidRPr="00FE273C" w:rsidRDefault="00B25D9B" w:rsidP="00B25D9B">
      <w:pPr>
        <w:spacing w:line="240" w:lineRule="auto"/>
        <w:rPr>
          <w:rFonts w:ascii="Arial" w:hAnsi="Arial" w:cs="Arial"/>
          <w:sz w:val="20"/>
          <w:szCs w:val="20"/>
        </w:rPr>
      </w:pPr>
      <w:r w:rsidRPr="00FE273C">
        <w:rPr>
          <w:rFonts w:ascii="Arial" w:hAnsi="Arial" w:cs="Arial"/>
          <w:sz w:val="16"/>
          <w:szCs w:val="16"/>
        </w:rPr>
        <w:t xml:space="preserve">Abbreviations: I², measures of heterogeneity; </w:t>
      </w:r>
      <w:r w:rsidR="00E43C5F">
        <w:rPr>
          <w:rFonts w:ascii="Arial" w:hAnsi="Arial" w:cs="Arial"/>
          <w:sz w:val="16"/>
          <w:szCs w:val="16"/>
        </w:rPr>
        <w:t>NSAIDs</w:t>
      </w:r>
      <w:r w:rsidR="00E43C5F" w:rsidRPr="00E43C5F">
        <w:rPr>
          <w:rFonts w:ascii="Arial" w:hAnsi="Arial" w:cs="Arial"/>
          <w:sz w:val="16"/>
          <w:szCs w:val="16"/>
        </w:rPr>
        <w:t>, nonsteroidal anti-inflammatory drugs</w:t>
      </w:r>
      <w:r w:rsidR="00E43C5F">
        <w:rPr>
          <w:rFonts w:ascii="Arial" w:hAnsi="Arial" w:cs="Arial"/>
          <w:sz w:val="16"/>
          <w:szCs w:val="16"/>
        </w:rPr>
        <w:t xml:space="preserve">; </w:t>
      </w:r>
      <w:proofErr w:type="spellStart"/>
      <w:r w:rsidR="00E43C5F">
        <w:rPr>
          <w:rFonts w:ascii="Arial" w:hAnsi="Arial" w:cs="Arial"/>
          <w:sz w:val="16"/>
          <w:szCs w:val="16"/>
        </w:rPr>
        <w:t>QoL</w:t>
      </w:r>
      <w:proofErr w:type="spellEnd"/>
      <w:r w:rsidR="00E43C5F">
        <w:rPr>
          <w:rFonts w:ascii="Arial" w:hAnsi="Arial" w:cs="Arial"/>
          <w:sz w:val="16"/>
          <w:szCs w:val="16"/>
        </w:rPr>
        <w:t xml:space="preserve"> (M), </w:t>
      </w:r>
      <w:r w:rsidR="00E43C5F" w:rsidRPr="00E43C5F">
        <w:rPr>
          <w:rFonts w:ascii="Arial" w:hAnsi="Arial" w:cs="Arial"/>
          <w:sz w:val="16"/>
          <w:szCs w:val="16"/>
        </w:rPr>
        <w:t>quality of life</w:t>
      </w:r>
      <w:r w:rsidR="00E43C5F">
        <w:rPr>
          <w:rFonts w:ascii="Arial" w:hAnsi="Arial" w:cs="Arial"/>
          <w:sz w:val="16"/>
          <w:szCs w:val="16"/>
        </w:rPr>
        <w:t xml:space="preserve"> (mental); </w:t>
      </w:r>
      <w:proofErr w:type="spellStart"/>
      <w:r w:rsidR="00E43C5F">
        <w:rPr>
          <w:rFonts w:ascii="Arial" w:hAnsi="Arial" w:cs="Arial"/>
          <w:sz w:val="16"/>
          <w:szCs w:val="16"/>
        </w:rPr>
        <w:t>QoL</w:t>
      </w:r>
      <w:proofErr w:type="spellEnd"/>
      <w:r w:rsidR="00E43C5F">
        <w:rPr>
          <w:rFonts w:ascii="Arial" w:hAnsi="Arial" w:cs="Arial"/>
          <w:sz w:val="16"/>
          <w:szCs w:val="16"/>
        </w:rPr>
        <w:t xml:space="preserve"> (P), </w:t>
      </w:r>
      <w:r w:rsidR="00E43C5F" w:rsidRPr="00E43C5F">
        <w:rPr>
          <w:rFonts w:ascii="Arial" w:hAnsi="Arial" w:cs="Arial"/>
          <w:sz w:val="16"/>
          <w:szCs w:val="16"/>
        </w:rPr>
        <w:t>quality of life (</w:t>
      </w:r>
      <w:r w:rsidR="00E43C5F">
        <w:rPr>
          <w:rFonts w:ascii="Arial" w:hAnsi="Arial" w:cs="Arial"/>
          <w:sz w:val="16"/>
          <w:szCs w:val="16"/>
        </w:rPr>
        <w:t>physical)</w:t>
      </w:r>
    </w:p>
    <w:p w:rsidR="00B25D9B" w:rsidRPr="00FE273C" w:rsidRDefault="00B25D9B" w:rsidP="00B25D9B">
      <w:pPr>
        <w:spacing w:line="240" w:lineRule="auto"/>
        <w:rPr>
          <w:rFonts w:ascii="Arial" w:hAnsi="Arial" w:cs="Arial"/>
          <w:sz w:val="16"/>
          <w:szCs w:val="16"/>
        </w:rPr>
      </w:pPr>
      <w:proofErr w:type="gramStart"/>
      <w:r w:rsidRPr="00FE273C">
        <w:rPr>
          <w:rFonts w:ascii="Arial" w:hAnsi="Arial" w:cs="Arial"/>
          <w:sz w:val="16"/>
          <w:szCs w:val="16"/>
          <w:vertAlign w:val="superscript"/>
        </w:rPr>
        <w:t>a</w:t>
      </w:r>
      <w:proofErr w:type="gramEnd"/>
      <w:r w:rsidR="003C3997" w:rsidRPr="003C3997">
        <w:t xml:space="preserve"> </w:t>
      </w:r>
      <w:proofErr w:type="spellStart"/>
      <w:r w:rsidR="003C3997" w:rsidRPr="003C3997">
        <w:rPr>
          <w:rFonts w:ascii="Arial" w:hAnsi="Arial" w:cs="Arial"/>
          <w:sz w:val="16"/>
          <w:szCs w:val="16"/>
        </w:rPr>
        <w:t>A</w:t>
      </w:r>
      <w:proofErr w:type="spellEnd"/>
      <w:r w:rsidR="003C3997" w:rsidRPr="003C3997">
        <w:rPr>
          <w:rFonts w:ascii="Arial" w:hAnsi="Arial" w:cs="Arial"/>
          <w:sz w:val="16"/>
          <w:szCs w:val="16"/>
        </w:rPr>
        <w:t xml:space="preserve"> funnel plot and Egger's test was used to judge publication bias (see Suppl</w:t>
      </w:r>
      <w:r w:rsidR="003C3997">
        <w:rPr>
          <w:rFonts w:ascii="Arial" w:hAnsi="Arial" w:cs="Arial"/>
          <w:sz w:val="16"/>
          <w:szCs w:val="16"/>
        </w:rPr>
        <w:t>ementary Figure 2 Funnel Plots)</w:t>
      </w:r>
    </w:p>
    <w:p w:rsidR="00B25D9B" w:rsidRPr="00FE273C" w:rsidRDefault="00B25D9B" w:rsidP="00B25D9B">
      <w:pPr>
        <w:spacing w:line="240" w:lineRule="auto"/>
        <w:rPr>
          <w:rFonts w:ascii="Arial" w:hAnsi="Arial" w:cs="Arial"/>
          <w:sz w:val="16"/>
          <w:szCs w:val="16"/>
        </w:rPr>
      </w:pPr>
      <w:proofErr w:type="gramStart"/>
      <w:r w:rsidRPr="00FE273C">
        <w:rPr>
          <w:rFonts w:ascii="Arial" w:hAnsi="Arial" w:cs="Arial"/>
          <w:sz w:val="16"/>
          <w:szCs w:val="16"/>
          <w:vertAlign w:val="superscript"/>
        </w:rPr>
        <w:t>b</w:t>
      </w:r>
      <w:proofErr w:type="gramEnd"/>
      <w:r w:rsidRPr="00FE273C">
        <w:rPr>
          <w:rFonts w:ascii="Arial" w:hAnsi="Arial" w:cs="Arial"/>
          <w:sz w:val="16"/>
          <w:szCs w:val="16"/>
        </w:rPr>
        <w:t xml:space="preserve"> </w:t>
      </w:r>
      <w:r w:rsidR="003C3997" w:rsidRPr="003C3997">
        <w:rPr>
          <w:rFonts w:ascii="Arial" w:hAnsi="Arial" w:cs="Arial"/>
          <w:sz w:val="16"/>
          <w:szCs w:val="16"/>
        </w:rPr>
        <w:t>The outcome was measured using dichotomous data, the result was reported as risk ratio and 95% confidence interval</w:t>
      </w:r>
    </w:p>
    <w:p w:rsidR="00B25D9B" w:rsidRPr="00FE273C" w:rsidRDefault="00B25D9B" w:rsidP="00B25D9B">
      <w:pPr>
        <w:spacing w:line="240" w:lineRule="auto"/>
        <w:rPr>
          <w:rFonts w:ascii="Arial" w:hAnsi="Arial" w:cs="Arial"/>
          <w:b/>
          <w:sz w:val="16"/>
          <w:szCs w:val="16"/>
        </w:rPr>
      </w:pPr>
      <w:proofErr w:type="gramStart"/>
      <w:r w:rsidRPr="00FE273C">
        <w:rPr>
          <w:rFonts w:ascii="Arial" w:hAnsi="Arial" w:cs="Arial"/>
          <w:sz w:val="16"/>
          <w:szCs w:val="16"/>
          <w:vertAlign w:val="superscript"/>
        </w:rPr>
        <w:t>c</w:t>
      </w:r>
      <w:proofErr w:type="gramEnd"/>
      <w:r w:rsidRPr="00FE273C">
        <w:rPr>
          <w:rFonts w:ascii="Arial" w:hAnsi="Arial" w:cs="Arial"/>
          <w:sz w:val="16"/>
          <w:szCs w:val="16"/>
        </w:rPr>
        <w:t xml:space="preserve"> The results were reported as standardized mean difference and 95% confidence interval if not specified</w:t>
      </w:r>
    </w:p>
    <w:p w:rsidR="00B25D9B" w:rsidRDefault="00B25D9B" w:rsidP="00B25D9B">
      <w:pPr>
        <w:rPr>
          <w:rFonts w:ascii="Arial" w:hAnsi="Arial" w:cs="Arial"/>
          <w:sz w:val="16"/>
          <w:szCs w:val="16"/>
        </w:rPr>
      </w:pPr>
      <w:r w:rsidRPr="00FE273C">
        <w:rPr>
          <w:rFonts w:ascii="Arial" w:hAnsi="Arial" w:cs="Arial"/>
          <w:sz w:val="16"/>
          <w:szCs w:val="16"/>
          <w:vertAlign w:val="superscript"/>
        </w:rPr>
        <w:t>d</w:t>
      </w:r>
      <w:r w:rsidRPr="00FE273C">
        <w:rPr>
          <w:rFonts w:ascii="Arial" w:hAnsi="Arial" w:cs="Arial"/>
          <w:sz w:val="16"/>
          <w:szCs w:val="16"/>
        </w:rPr>
        <w:t xml:space="preserve"> GRADE Working Group grades of evidence High: further research is very unlikely to change our confidence in the estimate of effect; Moderate: further research is likely to have an important impact on our confidence in the estimate of effect and may change the estimate; Low: further research is very likely to have an important impact on our confidence in the estimate of effect and is likely to change the estimate; Very Low: we are very uncertain about the estimate</w:t>
      </w:r>
    </w:p>
    <w:p w:rsidR="00B73D84" w:rsidRPr="00B73D84" w:rsidRDefault="00B73D84" w:rsidP="00B25D9B">
      <w:pPr>
        <w:rPr>
          <w:rFonts w:ascii="Arial" w:hAnsi="Arial" w:cs="Arial"/>
          <w:sz w:val="16"/>
          <w:szCs w:val="16"/>
        </w:rPr>
      </w:pPr>
      <w:proofErr w:type="gramStart"/>
      <w:r w:rsidRPr="00B73D84">
        <w:rPr>
          <w:rFonts w:ascii="Arial" w:hAnsi="Arial" w:cs="Arial"/>
          <w:sz w:val="16"/>
          <w:szCs w:val="16"/>
          <w:vertAlign w:val="superscript"/>
        </w:rPr>
        <w:t>e</w:t>
      </w:r>
      <w:proofErr w:type="gramEnd"/>
      <w:r>
        <w:rPr>
          <w:rFonts w:ascii="Arial" w:hAnsi="Arial" w:cs="Arial"/>
          <w:sz w:val="16"/>
          <w:szCs w:val="16"/>
        </w:rPr>
        <w:t xml:space="preserve"> </w:t>
      </w:r>
      <w:r w:rsidRPr="00B73D84">
        <w:rPr>
          <w:rFonts w:ascii="Arial" w:hAnsi="Arial" w:cs="Arial"/>
          <w:sz w:val="16"/>
          <w:szCs w:val="16"/>
        </w:rPr>
        <w:t>-1 means downgrade by one level according to GRADE approach</w:t>
      </w:r>
    </w:p>
    <w:p w:rsidR="00FE273C" w:rsidRDefault="00FE273C" w:rsidP="006F283C">
      <w:pPr>
        <w:rPr>
          <w:rFonts w:ascii="Arial" w:hAnsi="Arial" w:cs="Arial"/>
          <w:b/>
          <w:sz w:val="24"/>
          <w:szCs w:val="24"/>
        </w:rPr>
      </w:pPr>
    </w:p>
    <w:p w:rsidR="00FE273C" w:rsidRDefault="00FE273C" w:rsidP="006F283C">
      <w:pPr>
        <w:rPr>
          <w:rFonts w:ascii="Arial" w:hAnsi="Arial" w:cs="Arial"/>
          <w:b/>
          <w:sz w:val="24"/>
          <w:szCs w:val="24"/>
        </w:rPr>
      </w:pPr>
    </w:p>
    <w:p w:rsidR="00FE273C" w:rsidRDefault="00FE273C" w:rsidP="006F283C">
      <w:pPr>
        <w:rPr>
          <w:rFonts w:ascii="Arial" w:hAnsi="Arial" w:cs="Arial"/>
          <w:b/>
          <w:sz w:val="24"/>
          <w:szCs w:val="24"/>
        </w:rPr>
      </w:pPr>
    </w:p>
    <w:p w:rsidR="00464534" w:rsidRDefault="00464534" w:rsidP="006F283C">
      <w:pPr>
        <w:rPr>
          <w:rFonts w:ascii="Arial" w:hAnsi="Arial" w:cs="Arial"/>
          <w:b/>
          <w:sz w:val="24"/>
          <w:szCs w:val="24"/>
        </w:rPr>
      </w:pPr>
    </w:p>
    <w:p w:rsidR="0082380B" w:rsidRPr="00F56C58" w:rsidRDefault="0082380B" w:rsidP="0082380B">
      <w:pPr>
        <w:rPr>
          <w:rFonts w:ascii="Arial" w:hAnsi="Arial" w:cs="Arial"/>
          <w:b/>
          <w:sz w:val="24"/>
          <w:szCs w:val="24"/>
        </w:rPr>
      </w:pPr>
      <w:r w:rsidRPr="0030323E">
        <w:rPr>
          <w:rFonts w:ascii="Arial" w:hAnsi="Arial" w:cs="Arial"/>
          <w:b/>
          <w:sz w:val="24"/>
          <w:szCs w:val="24"/>
        </w:rPr>
        <w:lastRenderedPageBreak/>
        <w:t>Supplementary</w:t>
      </w:r>
      <w:r w:rsidRPr="006F283C">
        <w:rPr>
          <w:rFonts w:ascii="Arial" w:hAnsi="Arial" w:cs="Arial"/>
          <w:b/>
          <w:sz w:val="24"/>
          <w:szCs w:val="24"/>
        </w:rPr>
        <w:t xml:space="preserve"> </w:t>
      </w:r>
      <w:r w:rsidRPr="001A2883">
        <w:rPr>
          <w:rFonts w:ascii="Arial" w:hAnsi="Arial" w:cs="Arial"/>
          <w:b/>
          <w:sz w:val="24"/>
          <w:szCs w:val="24"/>
        </w:rPr>
        <w:t xml:space="preserve">Table </w:t>
      </w:r>
      <w:r>
        <w:rPr>
          <w:rFonts w:ascii="Arial" w:hAnsi="Arial" w:cs="Arial"/>
          <w:b/>
          <w:sz w:val="24"/>
          <w:szCs w:val="24"/>
        </w:rPr>
        <w:t xml:space="preserve">3 </w:t>
      </w:r>
      <w:r w:rsidRPr="00F56C58">
        <w:rPr>
          <w:rFonts w:ascii="Arial" w:hAnsi="Arial" w:cs="Arial"/>
          <w:b/>
          <w:sz w:val="24"/>
          <w:szCs w:val="24"/>
        </w:rPr>
        <w:t>Summary of findings for safety outcomes</w:t>
      </w:r>
    </w:p>
    <w:tbl>
      <w:tblPr>
        <w:tblStyle w:val="TableGrid"/>
        <w:tblW w:w="0" w:type="auto"/>
        <w:tblLayout w:type="fixed"/>
        <w:tblLook w:val="04A0" w:firstRow="1" w:lastRow="0" w:firstColumn="1" w:lastColumn="0" w:noHBand="0" w:noVBand="1"/>
      </w:tblPr>
      <w:tblGrid>
        <w:gridCol w:w="1242"/>
        <w:gridCol w:w="2410"/>
        <w:gridCol w:w="1134"/>
        <w:gridCol w:w="1418"/>
        <w:gridCol w:w="567"/>
        <w:gridCol w:w="1134"/>
        <w:gridCol w:w="992"/>
        <w:gridCol w:w="850"/>
        <w:gridCol w:w="1134"/>
        <w:gridCol w:w="1134"/>
      </w:tblGrid>
      <w:tr w:rsidR="0082380B" w:rsidRPr="00155806" w:rsidTr="00A14ADC">
        <w:tc>
          <w:tcPr>
            <w:tcW w:w="1242" w:type="dxa"/>
            <w:vMerge w:val="restart"/>
          </w:tcPr>
          <w:p w:rsidR="0082380B" w:rsidRPr="00C10ED1" w:rsidRDefault="0082380B" w:rsidP="008A5E85">
            <w:pPr>
              <w:rPr>
                <w:rFonts w:ascii="Arial" w:hAnsi="Arial" w:cs="Arial"/>
                <w:b/>
                <w:sz w:val="20"/>
                <w:szCs w:val="20"/>
              </w:rPr>
            </w:pPr>
            <w:r w:rsidRPr="00C10ED1">
              <w:rPr>
                <w:rFonts w:ascii="Arial" w:hAnsi="Arial" w:cs="Arial"/>
                <w:b/>
                <w:sz w:val="20"/>
                <w:szCs w:val="20"/>
              </w:rPr>
              <w:t>Adverse Events categories</w:t>
            </w:r>
          </w:p>
        </w:tc>
        <w:tc>
          <w:tcPr>
            <w:tcW w:w="2410" w:type="dxa"/>
            <w:vMerge w:val="restart"/>
          </w:tcPr>
          <w:p w:rsidR="0082380B" w:rsidRPr="00C10ED1" w:rsidRDefault="0082380B" w:rsidP="008A5E85">
            <w:pPr>
              <w:rPr>
                <w:rFonts w:ascii="Arial" w:hAnsi="Arial" w:cs="Arial"/>
                <w:b/>
                <w:sz w:val="20"/>
                <w:szCs w:val="20"/>
              </w:rPr>
            </w:pPr>
            <w:r w:rsidRPr="00C10ED1">
              <w:rPr>
                <w:rFonts w:ascii="Arial" w:hAnsi="Arial" w:cs="Arial"/>
                <w:b/>
                <w:sz w:val="20"/>
                <w:szCs w:val="20"/>
              </w:rPr>
              <w:t>Supplement</w:t>
            </w:r>
          </w:p>
        </w:tc>
        <w:tc>
          <w:tcPr>
            <w:tcW w:w="1134" w:type="dxa"/>
            <w:vMerge w:val="restart"/>
          </w:tcPr>
          <w:p w:rsidR="0082380B" w:rsidRPr="00C10ED1" w:rsidRDefault="0082380B" w:rsidP="008A5E85">
            <w:pPr>
              <w:rPr>
                <w:rFonts w:ascii="Arial" w:hAnsi="Arial" w:cs="Arial"/>
                <w:b/>
                <w:sz w:val="20"/>
                <w:szCs w:val="20"/>
              </w:rPr>
            </w:pPr>
            <w:r w:rsidRPr="00C10ED1">
              <w:rPr>
                <w:rFonts w:ascii="Arial" w:hAnsi="Arial" w:cs="Arial"/>
                <w:b/>
                <w:sz w:val="20"/>
                <w:szCs w:val="20"/>
              </w:rPr>
              <w:t>No. of Studies (patients)</w:t>
            </w:r>
          </w:p>
        </w:tc>
        <w:tc>
          <w:tcPr>
            <w:tcW w:w="1418" w:type="dxa"/>
            <w:vMerge w:val="restart"/>
          </w:tcPr>
          <w:p w:rsidR="0082380B" w:rsidRPr="00C10ED1" w:rsidRDefault="0082380B" w:rsidP="008A5E85">
            <w:pPr>
              <w:rPr>
                <w:rFonts w:ascii="Arial" w:hAnsi="Arial" w:cs="Arial"/>
                <w:b/>
                <w:sz w:val="20"/>
                <w:szCs w:val="20"/>
              </w:rPr>
            </w:pPr>
            <w:r>
              <w:rPr>
                <w:rFonts w:ascii="Arial" w:hAnsi="Arial" w:cs="Arial"/>
                <w:b/>
                <w:sz w:val="20"/>
                <w:szCs w:val="20"/>
              </w:rPr>
              <w:t xml:space="preserve">Summary </w:t>
            </w:r>
            <w:r w:rsidRPr="00C10ED1">
              <w:rPr>
                <w:rFonts w:ascii="Arial" w:hAnsi="Arial" w:cs="Arial"/>
                <w:b/>
                <w:sz w:val="20"/>
                <w:szCs w:val="20"/>
              </w:rPr>
              <w:t>Risk Ratio (95%CI)</w:t>
            </w:r>
          </w:p>
        </w:tc>
        <w:tc>
          <w:tcPr>
            <w:tcW w:w="567" w:type="dxa"/>
            <w:vMerge w:val="restart"/>
          </w:tcPr>
          <w:p w:rsidR="0082380B" w:rsidRPr="00C10ED1" w:rsidRDefault="0082380B" w:rsidP="008A5E85">
            <w:pPr>
              <w:rPr>
                <w:rFonts w:ascii="Arial" w:hAnsi="Arial" w:cs="Arial"/>
                <w:b/>
                <w:sz w:val="20"/>
                <w:szCs w:val="20"/>
              </w:rPr>
            </w:pPr>
            <w:r w:rsidRPr="00C10ED1">
              <w:rPr>
                <w:rFonts w:ascii="Arial" w:hAnsi="Arial" w:cs="Arial"/>
                <w:b/>
                <w:sz w:val="20"/>
                <w:szCs w:val="20"/>
              </w:rPr>
              <w:t>I², %</w:t>
            </w:r>
          </w:p>
        </w:tc>
        <w:tc>
          <w:tcPr>
            <w:tcW w:w="5244" w:type="dxa"/>
            <w:gridSpan w:val="5"/>
          </w:tcPr>
          <w:p w:rsidR="0082380B" w:rsidRPr="00C10ED1" w:rsidRDefault="0082380B" w:rsidP="008A5E85">
            <w:pPr>
              <w:jc w:val="center"/>
              <w:rPr>
                <w:rFonts w:ascii="Arial" w:hAnsi="Arial" w:cs="Arial"/>
                <w:b/>
                <w:sz w:val="20"/>
                <w:szCs w:val="20"/>
              </w:rPr>
            </w:pPr>
            <w:r w:rsidRPr="00C10ED1">
              <w:rPr>
                <w:rFonts w:ascii="Arial" w:hAnsi="Arial" w:cs="Arial"/>
                <w:b/>
                <w:sz w:val="20"/>
                <w:szCs w:val="20"/>
              </w:rPr>
              <w:t>Quality of evidence assessment (GRADE)</w:t>
            </w:r>
          </w:p>
        </w:tc>
      </w:tr>
      <w:tr w:rsidR="00A14ADC" w:rsidRPr="00155806" w:rsidTr="00A14ADC">
        <w:tc>
          <w:tcPr>
            <w:tcW w:w="1242" w:type="dxa"/>
            <w:vMerge/>
          </w:tcPr>
          <w:p w:rsidR="0082380B" w:rsidRPr="00C10ED1" w:rsidRDefault="0082380B" w:rsidP="008A5E85">
            <w:pPr>
              <w:rPr>
                <w:rFonts w:ascii="Arial" w:hAnsi="Arial" w:cs="Arial"/>
                <w:b/>
                <w:sz w:val="20"/>
                <w:szCs w:val="20"/>
              </w:rPr>
            </w:pPr>
          </w:p>
        </w:tc>
        <w:tc>
          <w:tcPr>
            <w:tcW w:w="2410" w:type="dxa"/>
            <w:vMerge/>
          </w:tcPr>
          <w:p w:rsidR="0082380B" w:rsidRPr="00C10ED1" w:rsidRDefault="0082380B" w:rsidP="008A5E85">
            <w:pPr>
              <w:rPr>
                <w:rFonts w:ascii="Arial" w:hAnsi="Arial" w:cs="Arial"/>
                <w:b/>
                <w:sz w:val="20"/>
                <w:szCs w:val="20"/>
              </w:rPr>
            </w:pPr>
          </w:p>
        </w:tc>
        <w:tc>
          <w:tcPr>
            <w:tcW w:w="1134" w:type="dxa"/>
            <w:vMerge/>
          </w:tcPr>
          <w:p w:rsidR="0082380B" w:rsidRPr="00C10ED1" w:rsidRDefault="0082380B" w:rsidP="008A5E85">
            <w:pPr>
              <w:rPr>
                <w:rFonts w:ascii="Arial" w:hAnsi="Arial" w:cs="Arial"/>
                <w:b/>
                <w:sz w:val="20"/>
                <w:szCs w:val="20"/>
              </w:rPr>
            </w:pPr>
          </w:p>
        </w:tc>
        <w:tc>
          <w:tcPr>
            <w:tcW w:w="1418" w:type="dxa"/>
            <w:vMerge/>
          </w:tcPr>
          <w:p w:rsidR="0082380B" w:rsidRPr="00C10ED1" w:rsidRDefault="0082380B" w:rsidP="008A5E85">
            <w:pPr>
              <w:rPr>
                <w:rFonts w:ascii="Arial" w:hAnsi="Arial" w:cs="Arial"/>
                <w:b/>
                <w:sz w:val="20"/>
                <w:szCs w:val="20"/>
              </w:rPr>
            </w:pPr>
          </w:p>
        </w:tc>
        <w:tc>
          <w:tcPr>
            <w:tcW w:w="567" w:type="dxa"/>
            <w:vMerge/>
          </w:tcPr>
          <w:p w:rsidR="0082380B" w:rsidRPr="00C10ED1" w:rsidRDefault="0082380B" w:rsidP="008A5E85">
            <w:pPr>
              <w:rPr>
                <w:rFonts w:ascii="Arial" w:hAnsi="Arial" w:cs="Arial"/>
                <w:b/>
                <w:sz w:val="20"/>
                <w:szCs w:val="20"/>
              </w:rPr>
            </w:pPr>
          </w:p>
        </w:tc>
        <w:tc>
          <w:tcPr>
            <w:tcW w:w="1134" w:type="dxa"/>
          </w:tcPr>
          <w:p w:rsidR="0082380B" w:rsidRPr="00C10ED1" w:rsidRDefault="0082380B" w:rsidP="008A5E85">
            <w:pPr>
              <w:rPr>
                <w:rFonts w:ascii="Arial" w:hAnsi="Arial" w:cs="Arial"/>
                <w:b/>
                <w:sz w:val="20"/>
                <w:szCs w:val="20"/>
              </w:rPr>
            </w:pPr>
            <w:r w:rsidRPr="00C10ED1">
              <w:rPr>
                <w:rFonts w:ascii="Arial" w:hAnsi="Arial" w:cs="Arial"/>
                <w:b/>
                <w:sz w:val="20"/>
                <w:szCs w:val="20"/>
              </w:rPr>
              <w:t>Study limitation</w:t>
            </w:r>
          </w:p>
        </w:tc>
        <w:tc>
          <w:tcPr>
            <w:tcW w:w="992" w:type="dxa"/>
          </w:tcPr>
          <w:p w:rsidR="0082380B" w:rsidRPr="00C10ED1" w:rsidRDefault="0082380B" w:rsidP="008A5E85">
            <w:pPr>
              <w:rPr>
                <w:rFonts w:ascii="Arial" w:hAnsi="Arial" w:cs="Arial"/>
                <w:b/>
                <w:sz w:val="20"/>
                <w:szCs w:val="20"/>
              </w:rPr>
            </w:pPr>
            <w:proofErr w:type="spellStart"/>
            <w:r w:rsidRPr="00C10ED1">
              <w:rPr>
                <w:rFonts w:ascii="Arial" w:hAnsi="Arial" w:cs="Arial"/>
                <w:b/>
                <w:sz w:val="20"/>
                <w:szCs w:val="20"/>
              </w:rPr>
              <w:t>Inconsi</w:t>
            </w:r>
            <w:r w:rsidR="00A14ADC">
              <w:rPr>
                <w:rFonts w:ascii="Arial" w:hAnsi="Arial" w:cs="Arial"/>
                <w:b/>
                <w:sz w:val="20"/>
                <w:szCs w:val="20"/>
              </w:rPr>
              <w:t>-s</w:t>
            </w:r>
            <w:r w:rsidRPr="00C10ED1">
              <w:rPr>
                <w:rFonts w:ascii="Arial" w:hAnsi="Arial" w:cs="Arial"/>
                <w:b/>
                <w:sz w:val="20"/>
                <w:szCs w:val="20"/>
              </w:rPr>
              <w:t>tency</w:t>
            </w:r>
            <w:proofErr w:type="spellEnd"/>
          </w:p>
        </w:tc>
        <w:tc>
          <w:tcPr>
            <w:tcW w:w="850" w:type="dxa"/>
          </w:tcPr>
          <w:p w:rsidR="0082380B" w:rsidRPr="00C10ED1" w:rsidRDefault="0082380B" w:rsidP="008A5E85">
            <w:pPr>
              <w:rPr>
                <w:rFonts w:ascii="Arial" w:hAnsi="Arial" w:cs="Arial"/>
                <w:b/>
                <w:sz w:val="20"/>
                <w:szCs w:val="20"/>
              </w:rPr>
            </w:pPr>
            <w:proofErr w:type="spellStart"/>
            <w:r w:rsidRPr="00C10ED1">
              <w:rPr>
                <w:rFonts w:ascii="Arial" w:hAnsi="Arial" w:cs="Arial"/>
                <w:b/>
                <w:sz w:val="20"/>
                <w:szCs w:val="20"/>
              </w:rPr>
              <w:t>Impre</w:t>
            </w:r>
            <w:r>
              <w:rPr>
                <w:rFonts w:ascii="Arial" w:hAnsi="Arial" w:cs="Arial"/>
                <w:b/>
                <w:sz w:val="20"/>
                <w:szCs w:val="20"/>
              </w:rPr>
              <w:t>-</w:t>
            </w:r>
            <w:r w:rsidRPr="00C10ED1">
              <w:rPr>
                <w:rFonts w:ascii="Arial" w:hAnsi="Arial" w:cs="Arial"/>
                <w:b/>
                <w:sz w:val="20"/>
                <w:szCs w:val="20"/>
              </w:rPr>
              <w:t>cision</w:t>
            </w:r>
            <w:proofErr w:type="spellEnd"/>
          </w:p>
        </w:tc>
        <w:tc>
          <w:tcPr>
            <w:tcW w:w="1134" w:type="dxa"/>
          </w:tcPr>
          <w:p w:rsidR="0082380B" w:rsidRPr="00C10ED1" w:rsidRDefault="0082380B" w:rsidP="008A5E85">
            <w:pPr>
              <w:rPr>
                <w:rFonts w:ascii="Arial" w:hAnsi="Arial" w:cs="Arial"/>
                <w:b/>
                <w:sz w:val="20"/>
                <w:szCs w:val="20"/>
              </w:rPr>
            </w:pPr>
            <w:proofErr w:type="spellStart"/>
            <w:r w:rsidRPr="00C10ED1">
              <w:rPr>
                <w:rFonts w:ascii="Arial" w:hAnsi="Arial" w:cs="Arial"/>
                <w:b/>
                <w:sz w:val="20"/>
                <w:szCs w:val="20"/>
              </w:rPr>
              <w:t>Publica</w:t>
            </w:r>
            <w:r>
              <w:rPr>
                <w:rFonts w:ascii="Arial" w:hAnsi="Arial" w:cs="Arial"/>
                <w:b/>
                <w:sz w:val="20"/>
                <w:szCs w:val="20"/>
              </w:rPr>
              <w:t>-</w:t>
            </w:r>
            <w:r w:rsidRPr="00C10ED1">
              <w:rPr>
                <w:rFonts w:ascii="Arial" w:hAnsi="Arial" w:cs="Arial"/>
                <w:b/>
                <w:sz w:val="20"/>
                <w:szCs w:val="20"/>
              </w:rPr>
              <w:t>tion</w:t>
            </w:r>
            <w:proofErr w:type="spellEnd"/>
            <w:r w:rsidRPr="00C10ED1">
              <w:rPr>
                <w:rFonts w:ascii="Arial" w:hAnsi="Arial" w:cs="Arial"/>
                <w:b/>
                <w:sz w:val="20"/>
                <w:szCs w:val="20"/>
              </w:rPr>
              <w:t xml:space="preserve"> bias</w:t>
            </w:r>
          </w:p>
        </w:tc>
        <w:tc>
          <w:tcPr>
            <w:tcW w:w="1134" w:type="dxa"/>
          </w:tcPr>
          <w:p w:rsidR="0082380B" w:rsidRPr="00C10ED1" w:rsidRDefault="0082380B" w:rsidP="008A5E85">
            <w:pPr>
              <w:rPr>
                <w:rFonts w:ascii="Arial" w:hAnsi="Arial" w:cs="Arial"/>
                <w:b/>
                <w:sz w:val="20"/>
                <w:szCs w:val="20"/>
              </w:rPr>
            </w:pPr>
            <w:proofErr w:type="spellStart"/>
            <w:r w:rsidRPr="00C10ED1">
              <w:rPr>
                <w:rFonts w:ascii="Arial" w:hAnsi="Arial" w:cs="Arial"/>
                <w:b/>
                <w:sz w:val="20"/>
                <w:szCs w:val="20"/>
              </w:rPr>
              <w:t>Rating</w:t>
            </w:r>
            <w:r w:rsidRPr="00D002F8">
              <w:rPr>
                <w:rFonts w:ascii="Arial" w:hAnsi="Arial" w:cs="Arial"/>
                <w:b/>
                <w:sz w:val="20"/>
                <w:szCs w:val="20"/>
                <w:vertAlign w:val="superscript"/>
              </w:rPr>
              <w:t>b</w:t>
            </w:r>
            <w:proofErr w:type="spellEnd"/>
          </w:p>
        </w:tc>
      </w:tr>
      <w:tr w:rsidR="00A14ADC" w:rsidRPr="00155806" w:rsidTr="00A14ADC">
        <w:tc>
          <w:tcPr>
            <w:tcW w:w="1242" w:type="dxa"/>
          </w:tcPr>
          <w:p w:rsidR="0082380B" w:rsidRPr="00155806" w:rsidRDefault="00464534" w:rsidP="008A5E85">
            <w:pPr>
              <w:rPr>
                <w:rFonts w:ascii="Arial" w:hAnsi="Arial" w:cs="Arial"/>
                <w:sz w:val="20"/>
                <w:szCs w:val="20"/>
              </w:rPr>
            </w:pPr>
            <w:r>
              <w:rPr>
                <w:rFonts w:ascii="Arial" w:hAnsi="Arial" w:cs="Arial"/>
                <w:sz w:val="20"/>
                <w:szCs w:val="20"/>
              </w:rPr>
              <w:t>Any</w:t>
            </w:r>
          </w:p>
        </w:tc>
        <w:tc>
          <w:tcPr>
            <w:tcW w:w="2410" w:type="dxa"/>
          </w:tcPr>
          <w:p w:rsidR="0082380B" w:rsidRPr="00155806" w:rsidRDefault="00A14ADC" w:rsidP="008A5E85">
            <w:pPr>
              <w:rPr>
                <w:rFonts w:ascii="Arial" w:hAnsi="Arial" w:cs="Arial"/>
                <w:sz w:val="20"/>
                <w:szCs w:val="20"/>
              </w:rPr>
            </w:pPr>
            <w:r w:rsidRPr="00A14ADC">
              <w:rPr>
                <w:rFonts w:ascii="Arial" w:hAnsi="Arial" w:cs="Arial"/>
                <w:sz w:val="20"/>
                <w:szCs w:val="20"/>
              </w:rPr>
              <w:t xml:space="preserve">Artemisia </w:t>
            </w:r>
            <w:proofErr w:type="spellStart"/>
            <w:r w:rsidRPr="00A14ADC">
              <w:rPr>
                <w:rFonts w:ascii="Arial" w:hAnsi="Arial" w:cs="Arial"/>
                <w:sz w:val="20"/>
                <w:szCs w:val="20"/>
              </w:rPr>
              <w:t>annua</w:t>
            </w:r>
            <w:proofErr w:type="spellEnd"/>
            <w:r w:rsidRPr="00A14ADC">
              <w:rPr>
                <w:rFonts w:ascii="Arial" w:hAnsi="Arial" w:cs="Arial"/>
                <w:sz w:val="20"/>
                <w:szCs w:val="20"/>
              </w:rPr>
              <w:t xml:space="preserve"> extract</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 (42)</w:t>
            </w:r>
          </w:p>
        </w:tc>
        <w:tc>
          <w:tcPr>
            <w:tcW w:w="1418" w:type="dxa"/>
          </w:tcPr>
          <w:p w:rsidR="0082380B" w:rsidRPr="00155806" w:rsidRDefault="0082380B" w:rsidP="008A5E85">
            <w:pPr>
              <w:rPr>
                <w:rFonts w:ascii="Arial" w:hAnsi="Arial" w:cs="Arial"/>
                <w:sz w:val="20"/>
                <w:szCs w:val="20"/>
              </w:rPr>
            </w:pPr>
            <w:r w:rsidRPr="002058E6">
              <w:rPr>
                <w:rFonts w:ascii="Arial" w:hAnsi="Arial" w:cs="Arial"/>
                <w:sz w:val="20"/>
                <w:szCs w:val="20"/>
              </w:rPr>
              <w:t>1.1 (0.6-2.0)</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r w:rsidR="00FA1ADB" w:rsidRPr="00FA1ADB">
              <w:rPr>
                <w:rFonts w:ascii="Arial" w:hAnsi="Arial" w:cs="Arial"/>
                <w:sz w:val="20"/>
                <w:szCs w:val="20"/>
                <w:vertAlign w:val="superscript"/>
              </w:rPr>
              <w:t>c</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Low</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A14ADC" w:rsidP="008A5E85">
            <w:pPr>
              <w:rPr>
                <w:rFonts w:ascii="Arial" w:hAnsi="Arial" w:cs="Arial"/>
                <w:sz w:val="20"/>
                <w:szCs w:val="20"/>
              </w:rPr>
            </w:pPr>
            <w:r>
              <w:rPr>
                <w:rFonts w:ascii="Arial" w:hAnsi="Arial" w:cs="Arial"/>
                <w:sz w:val="20"/>
                <w:szCs w:val="20"/>
              </w:rPr>
              <w:t xml:space="preserve">Avocado soybean </w:t>
            </w:r>
            <w:proofErr w:type="spellStart"/>
            <w:r>
              <w:rPr>
                <w:rFonts w:ascii="Arial" w:hAnsi="Arial" w:cs="Arial"/>
                <w:sz w:val="20"/>
                <w:szCs w:val="20"/>
              </w:rPr>
              <w:t>unsaponifi</w:t>
            </w:r>
            <w:r w:rsidRPr="00A14ADC">
              <w:rPr>
                <w:rFonts w:ascii="Arial" w:hAnsi="Arial" w:cs="Arial"/>
                <w:sz w:val="20"/>
                <w:szCs w:val="20"/>
              </w:rPr>
              <w:t>ables</w:t>
            </w:r>
            <w:proofErr w:type="spellEnd"/>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5 (1147)</w:t>
            </w:r>
          </w:p>
        </w:tc>
        <w:tc>
          <w:tcPr>
            <w:tcW w:w="1418" w:type="dxa"/>
          </w:tcPr>
          <w:p w:rsidR="0082380B" w:rsidRPr="00155806" w:rsidRDefault="0082380B" w:rsidP="008A5E85">
            <w:pPr>
              <w:rPr>
                <w:rFonts w:ascii="Arial" w:hAnsi="Arial" w:cs="Arial"/>
                <w:sz w:val="20"/>
                <w:szCs w:val="20"/>
              </w:rPr>
            </w:pPr>
            <w:r w:rsidRPr="002058E6">
              <w:rPr>
                <w:rFonts w:ascii="Arial" w:hAnsi="Arial" w:cs="Arial"/>
                <w:sz w:val="20"/>
                <w:szCs w:val="20"/>
              </w:rPr>
              <w:t>1.0 (1.0-1.1)</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High</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A14ADC" w:rsidP="008A5E85">
            <w:pPr>
              <w:rPr>
                <w:rFonts w:ascii="Arial" w:hAnsi="Arial" w:cs="Arial"/>
                <w:sz w:val="20"/>
                <w:szCs w:val="20"/>
              </w:rPr>
            </w:pPr>
            <w:proofErr w:type="spellStart"/>
            <w:r w:rsidRPr="00A14ADC">
              <w:rPr>
                <w:rFonts w:ascii="Arial" w:hAnsi="Arial" w:cs="Arial"/>
                <w:sz w:val="20"/>
                <w:szCs w:val="20"/>
              </w:rPr>
              <w:t>Boswellia</w:t>
            </w:r>
            <w:proofErr w:type="spellEnd"/>
            <w:r w:rsidRPr="00A14ADC">
              <w:rPr>
                <w:rFonts w:ascii="Arial" w:hAnsi="Arial" w:cs="Arial"/>
                <w:sz w:val="20"/>
                <w:szCs w:val="20"/>
              </w:rPr>
              <w:t xml:space="preserve"> </w:t>
            </w:r>
            <w:proofErr w:type="spellStart"/>
            <w:r w:rsidRPr="00A14ADC">
              <w:rPr>
                <w:rFonts w:ascii="Arial" w:hAnsi="Arial" w:cs="Arial"/>
                <w:sz w:val="20"/>
                <w:szCs w:val="20"/>
              </w:rPr>
              <w:t>serrata</w:t>
            </w:r>
            <w:proofErr w:type="spellEnd"/>
            <w:r w:rsidRPr="00A14ADC">
              <w:rPr>
                <w:rFonts w:ascii="Arial" w:hAnsi="Arial" w:cs="Arial"/>
                <w:sz w:val="20"/>
                <w:szCs w:val="20"/>
              </w:rPr>
              <w:t xml:space="preserve"> extract</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2 (117)</w:t>
            </w:r>
          </w:p>
        </w:tc>
        <w:tc>
          <w:tcPr>
            <w:tcW w:w="1418" w:type="dxa"/>
          </w:tcPr>
          <w:p w:rsidR="0082380B" w:rsidRPr="00155806" w:rsidRDefault="0082380B" w:rsidP="008A5E85">
            <w:pPr>
              <w:rPr>
                <w:rFonts w:ascii="Arial" w:hAnsi="Arial" w:cs="Arial"/>
                <w:sz w:val="20"/>
                <w:szCs w:val="20"/>
              </w:rPr>
            </w:pPr>
            <w:r w:rsidRPr="002058E6">
              <w:rPr>
                <w:rFonts w:ascii="Arial" w:hAnsi="Arial" w:cs="Arial"/>
                <w:sz w:val="20"/>
                <w:szCs w:val="20"/>
              </w:rPr>
              <w:t>0.7 (0.1-4.8)</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Low</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r w:rsidRPr="007A0AC3">
              <w:rPr>
                <w:rFonts w:ascii="Arial" w:hAnsi="Arial" w:cs="Arial"/>
                <w:sz w:val="20"/>
                <w:szCs w:val="20"/>
              </w:rPr>
              <w:t>Bromelain</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 (47)</w:t>
            </w:r>
          </w:p>
        </w:tc>
        <w:tc>
          <w:tcPr>
            <w:tcW w:w="1418" w:type="dxa"/>
          </w:tcPr>
          <w:p w:rsidR="0082380B" w:rsidRPr="00155806" w:rsidRDefault="0082380B" w:rsidP="008A5E85">
            <w:pPr>
              <w:rPr>
                <w:rFonts w:ascii="Arial" w:hAnsi="Arial" w:cs="Arial"/>
                <w:sz w:val="20"/>
                <w:szCs w:val="20"/>
              </w:rPr>
            </w:pPr>
            <w:r w:rsidRPr="002058E6">
              <w:rPr>
                <w:rFonts w:ascii="Arial" w:hAnsi="Arial" w:cs="Arial"/>
                <w:sz w:val="20"/>
                <w:szCs w:val="20"/>
              </w:rPr>
              <w:t>1.1 (0.7-1.8)</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Low</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r w:rsidRPr="00C10ED1">
              <w:rPr>
                <w:rFonts w:ascii="Arial" w:hAnsi="Arial" w:cs="Arial"/>
                <w:sz w:val="20"/>
                <w:szCs w:val="20"/>
              </w:rPr>
              <w:t>Chondroitin</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4 (627)</w:t>
            </w:r>
          </w:p>
        </w:tc>
        <w:tc>
          <w:tcPr>
            <w:tcW w:w="1418" w:type="dxa"/>
          </w:tcPr>
          <w:p w:rsidR="0082380B" w:rsidRPr="00155806" w:rsidRDefault="0082380B" w:rsidP="008A5E85">
            <w:pPr>
              <w:rPr>
                <w:rFonts w:ascii="Arial" w:hAnsi="Arial" w:cs="Arial"/>
                <w:sz w:val="20"/>
                <w:szCs w:val="20"/>
              </w:rPr>
            </w:pPr>
            <w:r w:rsidRPr="002058E6">
              <w:rPr>
                <w:rFonts w:ascii="Arial" w:hAnsi="Arial" w:cs="Arial"/>
                <w:sz w:val="20"/>
                <w:szCs w:val="20"/>
              </w:rPr>
              <w:t>1.1 (0.9-1.4)</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25</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Moderate</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A14ADC" w:rsidP="008A5E85">
            <w:pPr>
              <w:rPr>
                <w:rFonts w:ascii="Arial" w:hAnsi="Arial" w:cs="Arial"/>
                <w:sz w:val="20"/>
                <w:szCs w:val="20"/>
              </w:rPr>
            </w:pPr>
            <w:r w:rsidRPr="00A14ADC">
              <w:rPr>
                <w:rFonts w:ascii="Arial" w:hAnsi="Arial" w:cs="Arial"/>
                <w:sz w:val="20"/>
                <w:szCs w:val="20"/>
              </w:rPr>
              <w:t>Collagen Hydrolysate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 (30)</w:t>
            </w:r>
          </w:p>
        </w:tc>
        <w:tc>
          <w:tcPr>
            <w:tcW w:w="1418" w:type="dxa"/>
          </w:tcPr>
          <w:p w:rsidR="0082380B" w:rsidRPr="00155806" w:rsidRDefault="0082380B" w:rsidP="008A5E85">
            <w:pPr>
              <w:rPr>
                <w:rFonts w:ascii="Arial" w:hAnsi="Arial" w:cs="Arial"/>
                <w:sz w:val="20"/>
                <w:szCs w:val="20"/>
              </w:rPr>
            </w:pPr>
            <w:r w:rsidRPr="004932AE">
              <w:rPr>
                <w:rFonts w:ascii="Arial" w:hAnsi="Arial" w:cs="Arial"/>
                <w:sz w:val="20"/>
                <w:szCs w:val="20"/>
              </w:rPr>
              <w:t>1.0 (0.8-1.3)</w:t>
            </w:r>
          </w:p>
        </w:tc>
        <w:tc>
          <w:tcPr>
            <w:tcW w:w="567" w:type="dxa"/>
          </w:tcPr>
          <w:p w:rsidR="0082380B" w:rsidRPr="00155806" w:rsidRDefault="0082380B" w:rsidP="008A5E85">
            <w:pPr>
              <w:rPr>
                <w:rFonts w:ascii="Arial" w:hAnsi="Arial" w:cs="Arial"/>
                <w:sz w:val="20"/>
                <w:szCs w:val="20"/>
              </w:rPr>
            </w:pPr>
            <w:r w:rsidRPr="007C21FE">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Low</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A14ADC" w:rsidP="008A5E85">
            <w:pPr>
              <w:rPr>
                <w:rFonts w:ascii="Arial" w:hAnsi="Arial" w:cs="Arial"/>
                <w:sz w:val="20"/>
                <w:szCs w:val="20"/>
              </w:rPr>
            </w:pPr>
            <w:r w:rsidRPr="00A14ADC">
              <w:rPr>
                <w:rFonts w:ascii="Arial" w:hAnsi="Arial" w:cs="Arial"/>
                <w:sz w:val="20"/>
                <w:szCs w:val="20"/>
              </w:rPr>
              <w:t>Curcuma longa extract</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 (60)</w:t>
            </w:r>
          </w:p>
        </w:tc>
        <w:tc>
          <w:tcPr>
            <w:tcW w:w="1418" w:type="dxa"/>
          </w:tcPr>
          <w:p w:rsidR="0082380B" w:rsidRPr="00155806" w:rsidRDefault="0082380B" w:rsidP="008A5E85">
            <w:pPr>
              <w:rPr>
                <w:rFonts w:ascii="Arial" w:hAnsi="Arial" w:cs="Arial"/>
                <w:sz w:val="20"/>
                <w:szCs w:val="20"/>
              </w:rPr>
            </w:pPr>
            <w:r w:rsidRPr="004932AE">
              <w:rPr>
                <w:rFonts w:ascii="Arial" w:hAnsi="Arial" w:cs="Arial"/>
                <w:sz w:val="20"/>
                <w:szCs w:val="20"/>
              </w:rPr>
              <w:t>1.0 (0.2-6.6)</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Low</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proofErr w:type="spellStart"/>
            <w:r w:rsidRPr="004471F8">
              <w:rPr>
                <w:rFonts w:ascii="Arial" w:hAnsi="Arial" w:cs="Arial"/>
                <w:sz w:val="20"/>
                <w:szCs w:val="20"/>
              </w:rPr>
              <w:t>Diacerein</w:t>
            </w:r>
            <w:proofErr w:type="spellEnd"/>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5 (1300)</w:t>
            </w:r>
          </w:p>
        </w:tc>
        <w:tc>
          <w:tcPr>
            <w:tcW w:w="1418" w:type="dxa"/>
          </w:tcPr>
          <w:p w:rsidR="0082380B" w:rsidRPr="00155806" w:rsidRDefault="0082380B" w:rsidP="008A5E85">
            <w:pPr>
              <w:rPr>
                <w:rFonts w:ascii="Arial" w:hAnsi="Arial" w:cs="Arial"/>
                <w:sz w:val="20"/>
                <w:szCs w:val="20"/>
              </w:rPr>
            </w:pPr>
            <w:r w:rsidRPr="004932AE">
              <w:rPr>
                <w:rFonts w:ascii="Arial" w:hAnsi="Arial" w:cs="Arial"/>
                <w:sz w:val="20"/>
                <w:szCs w:val="20"/>
              </w:rPr>
              <w:t>1.3 (1.1-1.6)</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75</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D25F3A" w:rsidRDefault="0082380B" w:rsidP="008A5E85">
            <w:pPr>
              <w:rPr>
                <w:rFonts w:ascii="Arial" w:hAnsi="Arial" w:cs="Arial"/>
                <w:sz w:val="20"/>
                <w:szCs w:val="20"/>
              </w:rPr>
            </w:pPr>
            <w:r w:rsidRPr="00D25F3A">
              <w:rPr>
                <w:rFonts w:ascii="Arial" w:hAnsi="Arial" w:cs="Arial"/>
                <w:sz w:val="20"/>
                <w:szCs w:val="20"/>
              </w:rPr>
              <w:t>None</w:t>
            </w:r>
          </w:p>
        </w:tc>
        <w:tc>
          <w:tcPr>
            <w:tcW w:w="1134" w:type="dxa"/>
          </w:tcPr>
          <w:p w:rsidR="0082380B" w:rsidRPr="00D25F3A" w:rsidRDefault="0082380B" w:rsidP="008A5E85">
            <w:pPr>
              <w:rPr>
                <w:rFonts w:ascii="Arial" w:hAnsi="Arial" w:cs="Arial"/>
                <w:sz w:val="20"/>
                <w:szCs w:val="20"/>
              </w:rPr>
            </w:pPr>
            <w:r w:rsidRPr="00D25F3A">
              <w:rPr>
                <w:rFonts w:ascii="Arial" w:hAnsi="Arial" w:cs="Arial"/>
                <w:sz w:val="20"/>
                <w:szCs w:val="20"/>
              </w:rPr>
              <w:t>Low</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r w:rsidRPr="004471F8">
              <w:rPr>
                <w:rFonts w:ascii="Arial" w:hAnsi="Arial" w:cs="Arial"/>
                <w:sz w:val="20"/>
                <w:szCs w:val="20"/>
              </w:rPr>
              <w:t>Glucosamine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10 (1543)</w:t>
            </w:r>
          </w:p>
        </w:tc>
        <w:tc>
          <w:tcPr>
            <w:tcW w:w="1418" w:type="dxa"/>
          </w:tcPr>
          <w:p w:rsidR="0082380B" w:rsidRPr="00155806" w:rsidRDefault="0082380B" w:rsidP="008A5E85">
            <w:pPr>
              <w:rPr>
                <w:rFonts w:ascii="Arial" w:hAnsi="Arial" w:cs="Arial"/>
                <w:sz w:val="20"/>
                <w:szCs w:val="20"/>
              </w:rPr>
            </w:pPr>
            <w:r w:rsidRPr="004932AE">
              <w:rPr>
                <w:rFonts w:ascii="Arial" w:hAnsi="Arial" w:cs="Arial"/>
                <w:sz w:val="20"/>
                <w:szCs w:val="20"/>
              </w:rPr>
              <w:t>1.0 (0.9-1.1)</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proofErr w:type="spellStart"/>
            <w:r>
              <w:rPr>
                <w:rFonts w:ascii="Arial" w:hAnsi="Arial" w:cs="Arial"/>
                <w:sz w:val="20"/>
                <w:szCs w:val="20"/>
              </w:rPr>
              <w:t>None</w:t>
            </w:r>
            <w:r w:rsidRPr="00D87B9F">
              <w:rPr>
                <w:rFonts w:ascii="Arial" w:hAnsi="Arial" w:cs="Arial"/>
                <w:sz w:val="20"/>
                <w:szCs w:val="20"/>
                <w:vertAlign w:val="superscript"/>
              </w:rPr>
              <w:t>a</w:t>
            </w:r>
            <w:proofErr w:type="spellEnd"/>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Moderate</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A14ADC" w:rsidP="008A5E85">
            <w:pPr>
              <w:rPr>
                <w:rFonts w:ascii="Arial" w:hAnsi="Arial" w:cs="Arial"/>
                <w:sz w:val="20"/>
                <w:szCs w:val="20"/>
              </w:rPr>
            </w:pPr>
            <w:proofErr w:type="spellStart"/>
            <w:r>
              <w:rPr>
                <w:rFonts w:ascii="Arial" w:hAnsi="Arial" w:cs="Arial"/>
                <w:sz w:val="20"/>
                <w:szCs w:val="20"/>
              </w:rPr>
              <w:t>Methylsulf</w:t>
            </w:r>
            <w:r w:rsidRPr="00A14ADC">
              <w:rPr>
                <w:rFonts w:ascii="Arial" w:hAnsi="Arial" w:cs="Arial"/>
                <w:sz w:val="20"/>
                <w:szCs w:val="20"/>
              </w:rPr>
              <w:t>onylmethane</w:t>
            </w:r>
            <w:proofErr w:type="spellEnd"/>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 (50)</w:t>
            </w:r>
          </w:p>
        </w:tc>
        <w:tc>
          <w:tcPr>
            <w:tcW w:w="1418" w:type="dxa"/>
          </w:tcPr>
          <w:p w:rsidR="0082380B" w:rsidRPr="00155806" w:rsidRDefault="0082380B" w:rsidP="008A5E85">
            <w:pPr>
              <w:rPr>
                <w:rFonts w:ascii="Arial" w:hAnsi="Arial" w:cs="Arial"/>
                <w:sz w:val="20"/>
                <w:szCs w:val="20"/>
              </w:rPr>
            </w:pPr>
            <w:r w:rsidRPr="004932AE">
              <w:rPr>
                <w:rFonts w:ascii="Arial" w:hAnsi="Arial" w:cs="Arial"/>
                <w:sz w:val="20"/>
                <w:szCs w:val="20"/>
              </w:rPr>
              <w:t>1.1 (0.8-1.5)</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Moderate</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r w:rsidRPr="00C82FEB">
              <w:rPr>
                <w:rFonts w:ascii="Arial" w:hAnsi="Arial" w:cs="Arial"/>
                <w:sz w:val="20"/>
                <w:szCs w:val="20"/>
              </w:rPr>
              <w:t>Vitamin D</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 (146)</w:t>
            </w:r>
          </w:p>
        </w:tc>
        <w:tc>
          <w:tcPr>
            <w:tcW w:w="1418" w:type="dxa"/>
          </w:tcPr>
          <w:p w:rsidR="0082380B" w:rsidRPr="00155806" w:rsidRDefault="0082380B" w:rsidP="008A5E85">
            <w:pPr>
              <w:rPr>
                <w:rFonts w:ascii="Arial" w:hAnsi="Arial" w:cs="Arial"/>
                <w:sz w:val="20"/>
                <w:szCs w:val="20"/>
              </w:rPr>
            </w:pPr>
            <w:r w:rsidRPr="004932AE">
              <w:rPr>
                <w:rFonts w:ascii="Arial" w:hAnsi="Arial" w:cs="Arial"/>
                <w:sz w:val="20"/>
                <w:szCs w:val="20"/>
              </w:rPr>
              <w:t>1.0 (0.8-1.3)</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Moderate</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A14ADC" w:rsidP="008A5E85">
            <w:pPr>
              <w:rPr>
                <w:rFonts w:ascii="Arial" w:hAnsi="Arial" w:cs="Arial"/>
                <w:sz w:val="20"/>
                <w:szCs w:val="20"/>
              </w:rPr>
            </w:pPr>
            <w:r w:rsidRPr="00A14ADC">
              <w:rPr>
                <w:rFonts w:ascii="Arial" w:hAnsi="Arial" w:cs="Arial"/>
                <w:sz w:val="20"/>
                <w:szCs w:val="20"/>
              </w:rPr>
              <w:t>Willow bark extract</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2 (162)</w:t>
            </w:r>
          </w:p>
        </w:tc>
        <w:tc>
          <w:tcPr>
            <w:tcW w:w="1418" w:type="dxa"/>
          </w:tcPr>
          <w:p w:rsidR="0082380B" w:rsidRPr="00155806" w:rsidRDefault="0082380B" w:rsidP="008A5E85">
            <w:pPr>
              <w:rPr>
                <w:rFonts w:ascii="Arial" w:hAnsi="Arial" w:cs="Arial"/>
                <w:sz w:val="20"/>
                <w:szCs w:val="20"/>
              </w:rPr>
            </w:pPr>
            <w:r w:rsidRPr="004932AE">
              <w:rPr>
                <w:rFonts w:ascii="Arial" w:hAnsi="Arial" w:cs="Arial"/>
                <w:sz w:val="20"/>
                <w:szCs w:val="20"/>
              </w:rPr>
              <w:t>0.9 (0.7-1.3)</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Low</w:t>
            </w:r>
          </w:p>
        </w:tc>
      </w:tr>
      <w:tr w:rsidR="00A14ADC" w:rsidRPr="00A80B5A" w:rsidTr="00A14ADC">
        <w:tc>
          <w:tcPr>
            <w:tcW w:w="1242" w:type="dxa"/>
          </w:tcPr>
          <w:p w:rsidR="0082380B" w:rsidRPr="00A80B5A" w:rsidRDefault="0082380B" w:rsidP="008A5E85">
            <w:pPr>
              <w:rPr>
                <w:rFonts w:ascii="Arial" w:hAnsi="Arial" w:cs="Arial"/>
                <w:color w:val="FF0000"/>
                <w:sz w:val="20"/>
                <w:szCs w:val="20"/>
              </w:rPr>
            </w:pPr>
          </w:p>
        </w:tc>
        <w:tc>
          <w:tcPr>
            <w:tcW w:w="2410" w:type="dxa"/>
          </w:tcPr>
          <w:p w:rsidR="0082380B" w:rsidRPr="0045259A" w:rsidRDefault="0082380B" w:rsidP="008A5E85">
            <w:pPr>
              <w:rPr>
                <w:rFonts w:ascii="Arial" w:hAnsi="Arial" w:cs="Arial"/>
                <w:sz w:val="20"/>
                <w:szCs w:val="20"/>
              </w:rPr>
            </w:pPr>
            <w:r w:rsidRPr="0045259A">
              <w:rPr>
                <w:rFonts w:ascii="Arial" w:hAnsi="Arial" w:cs="Arial"/>
                <w:sz w:val="20"/>
                <w:szCs w:val="20"/>
              </w:rPr>
              <w:t>Overall</w:t>
            </w:r>
          </w:p>
        </w:tc>
        <w:tc>
          <w:tcPr>
            <w:tcW w:w="1134" w:type="dxa"/>
          </w:tcPr>
          <w:p w:rsidR="0082380B" w:rsidRPr="0045259A" w:rsidRDefault="0082380B" w:rsidP="0045259A">
            <w:pPr>
              <w:rPr>
                <w:rFonts w:ascii="Arial" w:hAnsi="Arial" w:cs="Arial"/>
                <w:sz w:val="20"/>
                <w:szCs w:val="20"/>
              </w:rPr>
            </w:pPr>
            <w:r w:rsidRPr="0045259A">
              <w:rPr>
                <w:rFonts w:ascii="Arial" w:hAnsi="Arial" w:cs="Arial"/>
                <w:sz w:val="20"/>
                <w:szCs w:val="20"/>
              </w:rPr>
              <w:t>34 (5</w:t>
            </w:r>
            <w:r w:rsidR="0045259A" w:rsidRPr="0045259A">
              <w:rPr>
                <w:rFonts w:ascii="Arial" w:hAnsi="Arial" w:cs="Arial"/>
                <w:sz w:val="20"/>
                <w:szCs w:val="20"/>
              </w:rPr>
              <w:t>271</w:t>
            </w:r>
            <w:r w:rsidRPr="0045259A">
              <w:rPr>
                <w:rFonts w:ascii="Arial" w:hAnsi="Arial" w:cs="Arial"/>
                <w:sz w:val="20"/>
                <w:szCs w:val="20"/>
              </w:rPr>
              <w:t>)</w:t>
            </w:r>
          </w:p>
        </w:tc>
        <w:tc>
          <w:tcPr>
            <w:tcW w:w="1418" w:type="dxa"/>
          </w:tcPr>
          <w:p w:rsidR="0082380B" w:rsidRPr="0045259A" w:rsidRDefault="0082380B" w:rsidP="008A5E85">
            <w:pPr>
              <w:rPr>
                <w:rFonts w:ascii="Arial" w:hAnsi="Arial" w:cs="Arial"/>
                <w:sz w:val="20"/>
                <w:szCs w:val="20"/>
              </w:rPr>
            </w:pPr>
            <w:r w:rsidRPr="0045259A">
              <w:rPr>
                <w:rFonts w:ascii="Arial" w:hAnsi="Arial" w:cs="Arial"/>
                <w:sz w:val="20"/>
                <w:szCs w:val="20"/>
              </w:rPr>
              <w:t>1.0 (1.0-1.1)</w:t>
            </w:r>
          </w:p>
        </w:tc>
        <w:tc>
          <w:tcPr>
            <w:tcW w:w="567" w:type="dxa"/>
          </w:tcPr>
          <w:p w:rsidR="0082380B" w:rsidRPr="0045259A" w:rsidRDefault="0082380B" w:rsidP="0045259A">
            <w:pPr>
              <w:rPr>
                <w:rFonts w:ascii="Arial" w:hAnsi="Arial" w:cs="Arial"/>
                <w:sz w:val="20"/>
                <w:szCs w:val="20"/>
              </w:rPr>
            </w:pPr>
            <w:r w:rsidRPr="0045259A">
              <w:rPr>
                <w:rFonts w:ascii="Arial" w:hAnsi="Arial" w:cs="Arial"/>
                <w:sz w:val="20"/>
                <w:szCs w:val="20"/>
              </w:rPr>
              <w:t>2</w:t>
            </w:r>
            <w:r w:rsidR="0045259A" w:rsidRPr="0045259A">
              <w:rPr>
                <w:rFonts w:ascii="Arial" w:hAnsi="Arial" w:cs="Arial"/>
                <w:sz w:val="20"/>
                <w:szCs w:val="20"/>
              </w:rPr>
              <w:t>0</w:t>
            </w:r>
          </w:p>
        </w:tc>
        <w:tc>
          <w:tcPr>
            <w:tcW w:w="1134" w:type="dxa"/>
          </w:tcPr>
          <w:p w:rsidR="0082380B" w:rsidRPr="0045259A" w:rsidRDefault="0082380B" w:rsidP="008A5E85">
            <w:pPr>
              <w:rPr>
                <w:rFonts w:ascii="Arial" w:hAnsi="Arial" w:cs="Arial"/>
                <w:sz w:val="20"/>
                <w:szCs w:val="20"/>
              </w:rPr>
            </w:pPr>
            <w:r w:rsidRPr="0045259A">
              <w:rPr>
                <w:rFonts w:ascii="Arial" w:hAnsi="Arial" w:cs="Arial"/>
                <w:sz w:val="20"/>
                <w:szCs w:val="20"/>
              </w:rPr>
              <w:t>-1</w:t>
            </w:r>
          </w:p>
        </w:tc>
        <w:tc>
          <w:tcPr>
            <w:tcW w:w="992" w:type="dxa"/>
          </w:tcPr>
          <w:p w:rsidR="0082380B" w:rsidRPr="0045259A" w:rsidRDefault="0082380B" w:rsidP="008A5E85">
            <w:pPr>
              <w:rPr>
                <w:rFonts w:ascii="Arial" w:hAnsi="Arial" w:cs="Arial"/>
                <w:sz w:val="20"/>
                <w:szCs w:val="20"/>
              </w:rPr>
            </w:pPr>
            <w:r w:rsidRPr="0045259A">
              <w:rPr>
                <w:rFonts w:ascii="Arial" w:hAnsi="Arial" w:cs="Arial"/>
                <w:sz w:val="20"/>
                <w:szCs w:val="20"/>
              </w:rPr>
              <w:t>None</w:t>
            </w:r>
          </w:p>
        </w:tc>
        <w:tc>
          <w:tcPr>
            <w:tcW w:w="850" w:type="dxa"/>
          </w:tcPr>
          <w:p w:rsidR="0082380B" w:rsidRPr="0045259A" w:rsidRDefault="0082380B" w:rsidP="008A5E85">
            <w:pPr>
              <w:rPr>
                <w:rFonts w:ascii="Arial" w:hAnsi="Arial" w:cs="Arial"/>
                <w:sz w:val="20"/>
                <w:szCs w:val="20"/>
              </w:rPr>
            </w:pPr>
            <w:r w:rsidRPr="0045259A">
              <w:rPr>
                <w:rFonts w:ascii="Arial" w:hAnsi="Arial" w:cs="Arial"/>
                <w:sz w:val="20"/>
                <w:szCs w:val="20"/>
              </w:rPr>
              <w:t>None</w:t>
            </w:r>
          </w:p>
        </w:tc>
        <w:tc>
          <w:tcPr>
            <w:tcW w:w="1134" w:type="dxa"/>
          </w:tcPr>
          <w:p w:rsidR="0082380B" w:rsidRPr="00AC7205" w:rsidRDefault="0082380B" w:rsidP="008A5E85">
            <w:pPr>
              <w:rPr>
                <w:rFonts w:ascii="Arial" w:hAnsi="Arial" w:cs="Arial"/>
                <w:sz w:val="20"/>
                <w:szCs w:val="20"/>
              </w:rPr>
            </w:pPr>
            <w:proofErr w:type="spellStart"/>
            <w:r w:rsidRPr="00AC7205">
              <w:rPr>
                <w:rFonts w:ascii="Arial" w:hAnsi="Arial" w:cs="Arial"/>
                <w:sz w:val="20"/>
                <w:szCs w:val="20"/>
              </w:rPr>
              <w:t>None</w:t>
            </w:r>
            <w:r w:rsidRPr="00AC7205">
              <w:rPr>
                <w:rFonts w:ascii="Arial" w:hAnsi="Arial" w:cs="Arial"/>
                <w:sz w:val="20"/>
                <w:szCs w:val="20"/>
                <w:vertAlign w:val="superscript"/>
              </w:rPr>
              <w:t>a</w:t>
            </w:r>
            <w:proofErr w:type="spellEnd"/>
          </w:p>
        </w:tc>
        <w:tc>
          <w:tcPr>
            <w:tcW w:w="1134" w:type="dxa"/>
          </w:tcPr>
          <w:p w:rsidR="0082380B" w:rsidRPr="00AC7205" w:rsidRDefault="0082380B" w:rsidP="008A5E85">
            <w:pPr>
              <w:rPr>
                <w:rFonts w:ascii="Arial" w:hAnsi="Arial" w:cs="Arial"/>
                <w:sz w:val="20"/>
                <w:szCs w:val="20"/>
              </w:rPr>
            </w:pPr>
            <w:r w:rsidRPr="00AC7205">
              <w:rPr>
                <w:rFonts w:ascii="Arial" w:hAnsi="Arial" w:cs="Arial"/>
                <w:sz w:val="20"/>
                <w:szCs w:val="20"/>
              </w:rPr>
              <w:t>Moderate</w:t>
            </w:r>
          </w:p>
        </w:tc>
      </w:tr>
      <w:tr w:rsidR="00A14ADC" w:rsidRPr="00A80B5A" w:rsidTr="00A14ADC">
        <w:tc>
          <w:tcPr>
            <w:tcW w:w="1242" w:type="dxa"/>
          </w:tcPr>
          <w:p w:rsidR="0082380B" w:rsidRPr="00A80B5A" w:rsidRDefault="0082380B" w:rsidP="008A5E85">
            <w:pPr>
              <w:rPr>
                <w:rFonts w:ascii="Arial" w:hAnsi="Arial" w:cs="Arial"/>
                <w:sz w:val="20"/>
                <w:szCs w:val="20"/>
              </w:rPr>
            </w:pPr>
            <w:r w:rsidRPr="00A80B5A">
              <w:rPr>
                <w:rFonts w:ascii="Arial" w:hAnsi="Arial" w:cs="Arial"/>
                <w:sz w:val="20"/>
                <w:szCs w:val="20"/>
              </w:rPr>
              <w:t>Withdrawal</w:t>
            </w:r>
          </w:p>
        </w:tc>
        <w:tc>
          <w:tcPr>
            <w:tcW w:w="2410" w:type="dxa"/>
          </w:tcPr>
          <w:p w:rsidR="0082380B" w:rsidRPr="00A80B5A" w:rsidRDefault="00A14ADC" w:rsidP="008A5E85">
            <w:pPr>
              <w:rPr>
                <w:rFonts w:ascii="Arial" w:hAnsi="Arial" w:cs="Arial"/>
                <w:sz w:val="20"/>
                <w:szCs w:val="20"/>
              </w:rPr>
            </w:pPr>
            <w:r w:rsidRPr="00A14ADC">
              <w:rPr>
                <w:rFonts w:ascii="Arial" w:hAnsi="Arial" w:cs="Arial"/>
                <w:sz w:val="20"/>
                <w:szCs w:val="20"/>
              </w:rPr>
              <w:t xml:space="preserve">Avocado soybean </w:t>
            </w:r>
            <w:proofErr w:type="spellStart"/>
            <w:r w:rsidRPr="00A14ADC">
              <w:rPr>
                <w:rFonts w:ascii="Arial" w:hAnsi="Arial" w:cs="Arial"/>
                <w:sz w:val="20"/>
                <w:szCs w:val="20"/>
              </w:rPr>
              <w:t>unsaponifiables</w:t>
            </w:r>
            <w:proofErr w:type="spellEnd"/>
          </w:p>
        </w:tc>
        <w:tc>
          <w:tcPr>
            <w:tcW w:w="1134" w:type="dxa"/>
          </w:tcPr>
          <w:p w:rsidR="0082380B" w:rsidRPr="00A80B5A" w:rsidRDefault="0082380B" w:rsidP="008A5E85">
            <w:pPr>
              <w:rPr>
                <w:rFonts w:ascii="Arial" w:hAnsi="Arial" w:cs="Arial"/>
                <w:sz w:val="20"/>
                <w:szCs w:val="20"/>
              </w:rPr>
            </w:pPr>
            <w:r w:rsidRPr="00A80B5A">
              <w:rPr>
                <w:rFonts w:ascii="Arial" w:hAnsi="Arial" w:cs="Arial"/>
                <w:sz w:val="20"/>
                <w:szCs w:val="20"/>
              </w:rPr>
              <w:t>4 (887)</w:t>
            </w:r>
          </w:p>
        </w:tc>
        <w:tc>
          <w:tcPr>
            <w:tcW w:w="1418" w:type="dxa"/>
          </w:tcPr>
          <w:p w:rsidR="0082380B" w:rsidRPr="00A80B5A" w:rsidRDefault="0082380B" w:rsidP="008A5E85">
            <w:pPr>
              <w:rPr>
                <w:rFonts w:ascii="Arial" w:hAnsi="Arial" w:cs="Arial"/>
                <w:sz w:val="20"/>
                <w:szCs w:val="20"/>
              </w:rPr>
            </w:pPr>
            <w:r w:rsidRPr="00A80B5A">
              <w:rPr>
                <w:rFonts w:ascii="Arial" w:hAnsi="Arial" w:cs="Arial"/>
                <w:sz w:val="20"/>
                <w:szCs w:val="20"/>
              </w:rPr>
              <w:t>1.1 (0.6-2.1)</w:t>
            </w:r>
          </w:p>
        </w:tc>
        <w:tc>
          <w:tcPr>
            <w:tcW w:w="567" w:type="dxa"/>
          </w:tcPr>
          <w:p w:rsidR="0082380B" w:rsidRPr="00A80B5A" w:rsidRDefault="0082380B" w:rsidP="008A5E85">
            <w:pPr>
              <w:rPr>
                <w:rFonts w:ascii="Arial" w:hAnsi="Arial" w:cs="Arial"/>
                <w:sz w:val="20"/>
                <w:szCs w:val="20"/>
              </w:rPr>
            </w:pPr>
            <w:r w:rsidRPr="00A80B5A">
              <w:rPr>
                <w:rFonts w:ascii="Arial" w:hAnsi="Arial" w:cs="Arial"/>
                <w:sz w:val="20"/>
                <w:szCs w:val="20"/>
              </w:rPr>
              <w:t>0</w:t>
            </w:r>
          </w:p>
        </w:tc>
        <w:tc>
          <w:tcPr>
            <w:tcW w:w="1134" w:type="dxa"/>
          </w:tcPr>
          <w:p w:rsidR="0082380B" w:rsidRPr="00A80B5A" w:rsidRDefault="0082380B" w:rsidP="008A5E85">
            <w:pPr>
              <w:rPr>
                <w:rFonts w:ascii="Arial" w:hAnsi="Arial" w:cs="Arial"/>
                <w:sz w:val="20"/>
                <w:szCs w:val="20"/>
              </w:rPr>
            </w:pPr>
            <w:r w:rsidRPr="00A80B5A">
              <w:rPr>
                <w:rFonts w:ascii="Arial" w:hAnsi="Arial" w:cs="Arial"/>
                <w:sz w:val="20"/>
                <w:szCs w:val="20"/>
              </w:rPr>
              <w:t>None</w:t>
            </w:r>
          </w:p>
        </w:tc>
        <w:tc>
          <w:tcPr>
            <w:tcW w:w="992" w:type="dxa"/>
          </w:tcPr>
          <w:p w:rsidR="0082380B" w:rsidRPr="00A80B5A" w:rsidRDefault="0082380B" w:rsidP="008A5E85">
            <w:pPr>
              <w:rPr>
                <w:rFonts w:ascii="Arial" w:hAnsi="Arial" w:cs="Arial"/>
                <w:sz w:val="20"/>
                <w:szCs w:val="20"/>
              </w:rPr>
            </w:pPr>
            <w:r w:rsidRPr="00A80B5A">
              <w:rPr>
                <w:rFonts w:ascii="Arial" w:hAnsi="Arial" w:cs="Arial"/>
                <w:sz w:val="20"/>
                <w:szCs w:val="20"/>
              </w:rPr>
              <w:t>None</w:t>
            </w:r>
          </w:p>
        </w:tc>
        <w:tc>
          <w:tcPr>
            <w:tcW w:w="850" w:type="dxa"/>
          </w:tcPr>
          <w:p w:rsidR="0082380B" w:rsidRPr="00A80B5A" w:rsidRDefault="0082380B" w:rsidP="008A5E85">
            <w:pPr>
              <w:rPr>
                <w:rFonts w:ascii="Arial" w:hAnsi="Arial" w:cs="Arial"/>
                <w:sz w:val="20"/>
                <w:szCs w:val="20"/>
              </w:rPr>
            </w:pPr>
            <w:r w:rsidRPr="00A80B5A">
              <w:rPr>
                <w:rFonts w:ascii="Arial" w:hAnsi="Arial" w:cs="Arial"/>
                <w:sz w:val="20"/>
                <w:szCs w:val="20"/>
              </w:rPr>
              <w:t>None</w:t>
            </w:r>
          </w:p>
        </w:tc>
        <w:tc>
          <w:tcPr>
            <w:tcW w:w="1134" w:type="dxa"/>
          </w:tcPr>
          <w:p w:rsidR="0082380B" w:rsidRPr="00A80B5A" w:rsidRDefault="0082380B" w:rsidP="008A5E85">
            <w:pPr>
              <w:rPr>
                <w:rFonts w:ascii="Arial" w:hAnsi="Arial" w:cs="Arial"/>
                <w:sz w:val="20"/>
                <w:szCs w:val="20"/>
              </w:rPr>
            </w:pPr>
            <w:r w:rsidRPr="00A80B5A">
              <w:rPr>
                <w:rFonts w:ascii="Arial" w:hAnsi="Arial" w:cs="Arial"/>
                <w:sz w:val="20"/>
                <w:szCs w:val="20"/>
              </w:rPr>
              <w:t>None</w:t>
            </w:r>
          </w:p>
        </w:tc>
        <w:tc>
          <w:tcPr>
            <w:tcW w:w="1134" w:type="dxa"/>
          </w:tcPr>
          <w:p w:rsidR="0082380B" w:rsidRPr="00A80B5A" w:rsidRDefault="0082380B" w:rsidP="008A5E85">
            <w:pPr>
              <w:rPr>
                <w:rFonts w:ascii="Arial" w:hAnsi="Arial" w:cs="Arial"/>
                <w:sz w:val="20"/>
                <w:szCs w:val="20"/>
              </w:rPr>
            </w:pPr>
            <w:r w:rsidRPr="00A80B5A">
              <w:rPr>
                <w:rFonts w:ascii="Arial" w:hAnsi="Arial" w:cs="Arial"/>
                <w:sz w:val="20"/>
                <w:szCs w:val="20"/>
              </w:rPr>
              <w:t>High</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r w:rsidRPr="007A0AC3">
              <w:rPr>
                <w:rFonts w:ascii="Arial" w:hAnsi="Arial" w:cs="Arial"/>
                <w:sz w:val="20"/>
                <w:szCs w:val="20"/>
              </w:rPr>
              <w:t>Bromelain</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 (47)</w:t>
            </w:r>
          </w:p>
        </w:tc>
        <w:tc>
          <w:tcPr>
            <w:tcW w:w="1418" w:type="dxa"/>
          </w:tcPr>
          <w:p w:rsidR="0082380B" w:rsidRPr="00155806" w:rsidRDefault="0082380B" w:rsidP="008A5E85">
            <w:pPr>
              <w:rPr>
                <w:rFonts w:ascii="Arial" w:hAnsi="Arial" w:cs="Arial"/>
                <w:sz w:val="20"/>
                <w:szCs w:val="20"/>
              </w:rPr>
            </w:pPr>
            <w:r w:rsidRPr="004932AE">
              <w:rPr>
                <w:rFonts w:ascii="Arial" w:hAnsi="Arial" w:cs="Arial"/>
                <w:sz w:val="20"/>
                <w:szCs w:val="20"/>
              </w:rPr>
              <w:t>1.2 (0.4-3.9)</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Low</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r w:rsidRPr="00C10ED1">
              <w:rPr>
                <w:rFonts w:ascii="Arial" w:hAnsi="Arial" w:cs="Arial"/>
                <w:sz w:val="20"/>
                <w:szCs w:val="20"/>
              </w:rPr>
              <w:t>Chondroitin</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10 (3021)</w:t>
            </w:r>
          </w:p>
        </w:tc>
        <w:tc>
          <w:tcPr>
            <w:tcW w:w="1418" w:type="dxa"/>
          </w:tcPr>
          <w:p w:rsidR="0082380B" w:rsidRPr="00155806" w:rsidRDefault="0082380B" w:rsidP="008A5E85">
            <w:pPr>
              <w:rPr>
                <w:rFonts w:ascii="Arial" w:hAnsi="Arial" w:cs="Arial"/>
                <w:sz w:val="20"/>
                <w:szCs w:val="20"/>
              </w:rPr>
            </w:pPr>
            <w:r w:rsidRPr="004932AE">
              <w:rPr>
                <w:rFonts w:ascii="Arial" w:hAnsi="Arial" w:cs="Arial"/>
                <w:sz w:val="20"/>
                <w:szCs w:val="20"/>
              </w:rPr>
              <w:t>1.1 (0.8-1.5)</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proofErr w:type="spellStart"/>
            <w:r>
              <w:rPr>
                <w:rFonts w:ascii="Arial" w:hAnsi="Arial" w:cs="Arial"/>
                <w:sz w:val="20"/>
                <w:szCs w:val="20"/>
              </w:rPr>
              <w:t>None</w:t>
            </w:r>
            <w:r w:rsidRPr="009D27FB">
              <w:rPr>
                <w:rFonts w:ascii="Arial" w:hAnsi="Arial" w:cs="Arial"/>
                <w:sz w:val="20"/>
                <w:szCs w:val="20"/>
                <w:vertAlign w:val="superscript"/>
              </w:rPr>
              <w:t>a</w:t>
            </w:r>
            <w:proofErr w:type="spellEnd"/>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Moderate</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r w:rsidRPr="00C10ED1">
              <w:rPr>
                <w:rFonts w:ascii="Arial" w:hAnsi="Arial" w:cs="Arial"/>
                <w:sz w:val="20"/>
                <w:szCs w:val="20"/>
              </w:rPr>
              <w:t>Curcumin</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 (50)</w:t>
            </w:r>
          </w:p>
        </w:tc>
        <w:tc>
          <w:tcPr>
            <w:tcW w:w="1418" w:type="dxa"/>
          </w:tcPr>
          <w:p w:rsidR="0082380B" w:rsidRPr="00155806" w:rsidRDefault="0082380B" w:rsidP="008A5E85">
            <w:pPr>
              <w:rPr>
                <w:rFonts w:ascii="Arial" w:hAnsi="Arial" w:cs="Arial"/>
                <w:sz w:val="20"/>
                <w:szCs w:val="20"/>
              </w:rPr>
            </w:pPr>
            <w:r w:rsidRPr="004932AE">
              <w:rPr>
                <w:rFonts w:ascii="Arial" w:hAnsi="Arial" w:cs="Arial"/>
                <w:sz w:val="20"/>
                <w:szCs w:val="20"/>
              </w:rPr>
              <w:t>2.0 (0.2-20.7)</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Low</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proofErr w:type="spellStart"/>
            <w:r w:rsidRPr="004471F8">
              <w:rPr>
                <w:rFonts w:ascii="Arial" w:hAnsi="Arial" w:cs="Arial"/>
                <w:sz w:val="20"/>
                <w:szCs w:val="20"/>
              </w:rPr>
              <w:t>Diacerein</w:t>
            </w:r>
            <w:proofErr w:type="spellEnd"/>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5 (1360)</w:t>
            </w:r>
          </w:p>
        </w:tc>
        <w:tc>
          <w:tcPr>
            <w:tcW w:w="1418" w:type="dxa"/>
          </w:tcPr>
          <w:p w:rsidR="0082380B" w:rsidRPr="00155806" w:rsidRDefault="0082380B" w:rsidP="008A5E85">
            <w:pPr>
              <w:rPr>
                <w:rFonts w:ascii="Arial" w:hAnsi="Arial" w:cs="Arial"/>
                <w:sz w:val="20"/>
                <w:szCs w:val="20"/>
              </w:rPr>
            </w:pPr>
            <w:r w:rsidRPr="00BA74C2">
              <w:rPr>
                <w:rFonts w:ascii="Arial" w:hAnsi="Arial" w:cs="Arial"/>
                <w:sz w:val="20"/>
                <w:szCs w:val="20"/>
              </w:rPr>
              <w:t>1.7 (1.2-2.3)</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8</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Moderate</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r w:rsidRPr="004471F8">
              <w:rPr>
                <w:rFonts w:ascii="Arial" w:hAnsi="Arial" w:cs="Arial"/>
                <w:sz w:val="20"/>
                <w:szCs w:val="20"/>
              </w:rPr>
              <w:t>Glucosamine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11 (2566)</w:t>
            </w:r>
          </w:p>
        </w:tc>
        <w:tc>
          <w:tcPr>
            <w:tcW w:w="1418" w:type="dxa"/>
          </w:tcPr>
          <w:p w:rsidR="0082380B" w:rsidRPr="00155806" w:rsidRDefault="0082380B" w:rsidP="008A5E85">
            <w:pPr>
              <w:rPr>
                <w:rFonts w:ascii="Arial" w:hAnsi="Arial" w:cs="Arial"/>
                <w:sz w:val="20"/>
                <w:szCs w:val="20"/>
              </w:rPr>
            </w:pPr>
            <w:r w:rsidRPr="00BA74C2">
              <w:rPr>
                <w:rFonts w:ascii="Arial" w:hAnsi="Arial" w:cs="Arial"/>
                <w:sz w:val="20"/>
                <w:szCs w:val="20"/>
              </w:rPr>
              <w:t>0.9 (0.6-1.2)</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proofErr w:type="spellStart"/>
            <w:r>
              <w:rPr>
                <w:rFonts w:ascii="Arial" w:hAnsi="Arial" w:cs="Arial"/>
                <w:sz w:val="20"/>
                <w:szCs w:val="20"/>
              </w:rPr>
              <w:t>None</w:t>
            </w:r>
            <w:r w:rsidRPr="009D27FB">
              <w:rPr>
                <w:rFonts w:ascii="Arial" w:hAnsi="Arial" w:cs="Arial"/>
                <w:sz w:val="20"/>
                <w:szCs w:val="20"/>
                <w:vertAlign w:val="superscript"/>
              </w:rPr>
              <w:t>a</w:t>
            </w:r>
            <w:proofErr w:type="spellEnd"/>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Moderate</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446B54" w:rsidP="008A5E85">
            <w:pPr>
              <w:rPr>
                <w:rFonts w:ascii="Arial" w:hAnsi="Arial" w:cs="Arial"/>
                <w:sz w:val="20"/>
                <w:szCs w:val="20"/>
              </w:rPr>
            </w:pPr>
            <w:r w:rsidRPr="00446B54">
              <w:rPr>
                <w:rFonts w:ascii="Arial" w:hAnsi="Arial" w:cs="Arial"/>
                <w:sz w:val="20"/>
                <w:szCs w:val="20"/>
              </w:rPr>
              <w:t>Lipid extract of green-lipped mussel</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 (80)</w:t>
            </w:r>
          </w:p>
        </w:tc>
        <w:tc>
          <w:tcPr>
            <w:tcW w:w="1418" w:type="dxa"/>
          </w:tcPr>
          <w:p w:rsidR="0082380B" w:rsidRPr="00155806" w:rsidRDefault="0082380B" w:rsidP="008A5E85">
            <w:pPr>
              <w:rPr>
                <w:rFonts w:ascii="Arial" w:hAnsi="Arial" w:cs="Arial"/>
                <w:sz w:val="20"/>
                <w:szCs w:val="20"/>
              </w:rPr>
            </w:pPr>
            <w:r w:rsidRPr="00BA74C2">
              <w:rPr>
                <w:rFonts w:ascii="Arial" w:hAnsi="Arial" w:cs="Arial"/>
                <w:sz w:val="20"/>
                <w:szCs w:val="20"/>
              </w:rPr>
              <w:t>3.0 (0.3-27.6)</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Low</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A14ADC" w:rsidP="008A5E85">
            <w:pPr>
              <w:rPr>
                <w:rFonts w:ascii="Arial" w:hAnsi="Arial" w:cs="Arial"/>
                <w:sz w:val="20"/>
                <w:szCs w:val="20"/>
              </w:rPr>
            </w:pPr>
            <w:r w:rsidRPr="00A14ADC">
              <w:rPr>
                <w:rFonts w:ascii="Arial" w:hAnsi="Arial" w:cs="Arial"/>
                <w:sz w:val="20"/>
                <w:szCs w:val="20"/>
              </w:rPr>
              <w:t>Pine Bark Extract</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 (100)</w:t>
            </w:r>
          </w:p>
        </w:tc>
        <w:tc>
          <w:tcPr>
            <w:tcW w:w="1418" w:type="dxa"/>
          </w:tcPr>
          <w:p w:rsidR="0082380B" w:rsidRPr="00155806" w:rsidRDefault="0082380B" w:rsidP="008A5E85">
            <w:pPr>
              <w:rPr>
                <w:rFonts w:ascii="Arial" w:hAnsi="Arial" w:cs="Arial"/>
                <w:sz w:val="20"/>
                <w:szCs w:val="20"/>
              </w:rPr>
            </w:pPr>
            <w:r w:rsidRPr="00BA74C2">
              <w:rPr>
                <w:rFonts w:ascii="Arial" w:hAnsi="Arial" w:cs="Arial"/>
                <w:sz w:val="20"/>
                <w:szCs w:val="20"/>
              </w:rPr>
              <w:t>0.7 (0.1-3.8)</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Low</w:t>
            </w:r>
          </w:p>
        </w:tc>
      </w:tr>
      <w:tr w:rsidR="00A14ADC" w:rsidRPr="00A80B5A" w:rsidTr="00A14ADC">
        <w:tc>
          <w:tcPr>
            <w:tcW w:w="1242" w:type="dxa"/>
          </w:tcPr>
          <w:p w:rsidR="0082380B" w:rsidRPr="00A80B5A" w:rsidRDefault="0082380B" w:rsidP="008A5E85">
            <w:pPr>
              <w:rPr>
                <w:rFonts w:ascii="Arial" w:hAnsi="Arial" w:cs="Arial"/>
                <w:color w:val="FF0000"/>
                <w:sz w:val="20"/>
                <w:szCs w:val="20"/>
              </w:rPr>
            </w:pPr>
          </w:p>
        </w:tc>
        <w:tc>
          <w:tcPr>
            <w:tcW w:w="2410" w:type="dxa"/>
          </w:tcPr>
          <w:p w:rsidR="0082380B" w:rsidRPr="00347131" w:rsidRDefault="0082380B" w:rsidP="008A5E85">
            <w:pPr>
              <w:rPr>
                <w:rFonts w:ascii="Arial" w:hAnsi="Arial" w:cs="Arial"/>
                <w:sz w:val="20"/>
                <w:szCs w:val="20"/>
              </w:rPr>
            </w:pPr>
            <w:r w:rsidRPr="00347131">
              <w:rPr>
                <w:rFonts w:ascii="Arial" w:hAnsi="Arial" w:cs="Arial"/>
                <w:sz w:val="20"/>
                <w:szCs w:val="20"/>
              </w:rPr>
              <w:t>Overall</w:t>
            </w:r>
          </w:p>
        </w:tc>
        <w:tc>
          <w:tcPr>
            <w:tcW w:w="1134" w:type="dxa"/>
          </w:tcPr>
          <w:p w:rsidR="0082380B" w:rsidRPr="00347131" w:rsidRDefault="00347131" w:rsidP="00347131">
            <w:pPr>
              <w:rPr>
                <w:rFonts w:ascii="Arial" w:hAnsi="Arial" w:cs="Arial"/>
                <w:sz w:val="20"/>
                <w:szCs w:val="20"/>
              </w:rPr>
            </w:pPr>
            <w:r w:rsidRPr="00347131">
              <w:rPr>
                <w:rFonts w:ascii="Arial" w:hAnsi="Arial" w:cs="Arial"/>
                <w:sz w:val="20"/>
                <w:szCs w:val="20"/>
              </w:rPr>
              <w:t>34</w:t>
            </w:r>
            <w:r w:rsidR="0082380B" w:rsidRPr="00347131">
              <w:rPr>
                <w:rFonts w:ascii="Arial" w:hAnsi="Arial" w:cs="Arial"/>
                <w:sz w:val="20"/>
                <w:szCs w:val="20"/>
              </w:rPr>
              <w:t xml:space="preserve"> (8</w:t>
            </w:r>
            <w:r w:rsidRPr="00347131">
              <w:rPr>
                <w:rFonts w:ascii="Arial" w:hAnsi="Arial" w:cs="Arial"/>
                <w:sz w:val="20"/>
                <w:szCs w:val="20"/>
              </w:rPr>
              <w:t>11</w:t>
            </w:r>
            <w:r w:rsidR="0082380B" w:rsidRPr="00347131">
              <w:rPr>
                <w:rFonts w:ascii="Arial" w:hAnsi="Arial" w:cs="Arial"/>
                <w:sz w:val="20"/>
                <w:szCs w:val="20"/>
              </w:rPr>
              <w:t>1)</w:t>
            </w:r>
          </w:p>
        </w:tc>
        <w:tc>
          <w:tcPr>
            <w:tcW w:w="1418" w:type="dxa"/>
          </w:tcPr>
          <w:p w:rsidR="0082380B" w:rsidRPr="00347131" w:rsidRDefault="0082380B" w:rsidP="008A5E85">
            <w:pPr>
              <w:rPr>
                <w:rFonts w:ascii="Arial" w:hAnsi="Arial" w:cs="Arial"/>
                <w:sz w:val="20"/>
                <w:szCs w:val="20"/>
              </w:rPr>
            </w:pPr>
            <w:r w:rsidRPr="00347131">
              <w:rPr>
                <w:rFonts w:ascii="Arial" w:hAnsi="Arial" w:cs="Arial"/>
                <w:sz w:val="20"/>
                <w:szCs w:val="20"/>
              </w:rPr>
              <w:t>1.2 (1.0-1.4)</w:t>
            </w:r>
          </w:p>
        </w:tc>
        <w:tc>
          <w:tcPr>
            <w:tcW w:w="567" w:type="dxa"/>
          </w:tcPr>
          <w:p w:rsidR="0082380B" w:rsidRPr="00347131" w:rsidRDefault="0082380B" w:rsidP="008A5E85">
            <w:pPr>
              <w:rPr>
                <w:rFonts w:ascii="Arial" w:hAnsi="Arial" w:cs="Arial"/>
                <w:sz w:val="20"/>
                <w:szCs w:val="20"/>
              </w:rPr>
            </w:pPr>
            <w:r w:rsidRPr="00347131">
              <w:rPr>
                <w:rFonts w:ascii="Arial" w:hAnsi="Arial" w:cs="Arial"/>
                <w:sz w:val="20"/>
                <w:szCs w:val="20"/>
              </w:rPr>
              <w:t>0</w:t>
            </w:r>
          </w:p>
        </w:tc>
        <w:tc>
          <w:tcPr>
            <w:tcW w:w="1134" w:type="dxa"/>
          </w:tcPr>
          <w:p w:rsidR="0082380B" w:rsidRPr="00347131" w:rsidRDefault="0082380B" w:rsidP="008A5E85">
            <w:pPr>
              <w:rPr>
                <w:rFonts w:ascii="Arial" w:hAnsi="Arial" w:cs="Arial"/>
                <w:sz w:val="20"/>
                <w:szCs w:val="20"/>
              </w:rPr>
            </w:pPr>
            <w:r w:rsidRPr="00347131">
              <w:rPr>
                <w:rFonts w:ascii="Arial" w:hAnsi="Arial" w:cs="Arial"/>
                <w:sz w:val="20"/>
                <w:szCs w:val="20"/>
              </w:rPr>
              <w:t>-1</w:t>
            </w:r>
          </w:p>
        </w:tc>
        <w:tc>
          <w:tcPr>
            <w:tcW w:w="992" w:type="dxa"/>
          </w:tcPr>
          <w:p w:rsidR="0082380B" w:rsidRPr="00347131" w:rsidRDefault="0082380B" w:rsidP="008A5E85">
            <w:pPr>
              <w:rPr>
                <w:rFonts w:ascii="Arial" w:hAnsi="Arial" w:cs="Arial"/>
                <w:sz w:val="20"/>
                <w:szCs w:val="20"/>
              </w:rPr>
            </w:pPr>
            <w:r w:rsidRPr="00347131">
              <w:rPr>
                <w:rFonts w:ascii="Arial" w:hAnsi="Arial" w:cs="Arial"/>
                <w:sz w:val="20"/>
                <w:szCs w:val="20"/>
              </w:rPr>
              <w:t>None</w:t>
            </w:r>
          </w:p>
        </w:tc>
        <w:tc>
          <w:tcPr>
            <w:tcW w:w="850" w:type="dxa"/>
          </w:tcPr>
          <w:p w:rsidR="0082380B" w:rsidRPr="00347131" w:rsidRDefault="0082380B" w:rsidP="008A5E85">
            <w:pPr>
              <w:rPr>
                <w:rFonts w:ascii="Arial" w:hAnsi="Arial" w:cs="Arial"/>
                <w:sz w:val="20"/>
                <w:szCs w:val="20"/>
              </w:rPr>
            </w:pPr>
            <w:r w:rsidRPr="00347131">
              <w:rPr>
                <w:rFonts w:ascii="Arial" w:hAnsi="Arial" w:cs="Arial"/>
                <w:sz w:val="20"/>
                <w:szCs w:val="20"/>
              </w:rPr>
              <w:t>None</w:t>
            </w:r>
          </w:p>
        </w:tc>
        <w:tc>
          <w:tcPr>
            <w:tcW w:w="1134" w:type="dxa"/>
          </w:tcPr>
          <w:p w:rsidR="0082380B" w:rsidRPr="00AC7205" w:rsidRDefault="0082380B" w:rsidP="008A5E85">
            <w:pPr>
              <w:rPr>
                <w:rFonts w:ascii="Arial" w:hAnsi="Arial" w:cs="Arial"/>
                <w:sz w:val="20"/>
                <w:szCs w:val="20"/>
              </w:rPr>
            </w:pPr>
            <w:r w:rsidRPr="00AC7205">
              <w:rPr>
                <w:rFonts w:ascii="Arial" w:hAnsi="Arial" w:cs="Arial"/>
                <w:sz w:val="20"/>
                <w:szCs w:val="20"/>
              </w:rPr>
              <w:t>-1</w:t>
            </w:r>
            <w:r w:rsidRPr="00AC7205">
              <w:rPr>
                <w:rFonts w:ascii="Arial" w:hAnsi="Arial" w:cs="Arial"/>
                <w:sz w:val="20"/>
                <w:szCs w:val="20"/>
                <w:vertAlign w:val="superscript"/>
              </w:rPr>
              <w:t>a</w:t>
            </w:r>
          </w:p>
        </w:tc>
        <w:tc>
          <w:tcPr>
            <w:tcW w:w="1134" w:type="dxa"/>
          </w:tcPr>
          <w:p w:rsidR="0082380B" w:rsidRPr="00AC7205" w:rsidRDefault="0082380B" w:rsidP="008A5E85">
            <w:pPr>
              <w:rPr>
                <w:rFonts w:ascii="Arial" w:hAnsi="Arial" w:cs="Arial"/>
                <w:sz w:val="20"/>
                <w:szCs w:val="20"/>
              </w:rPr>
            </w:pPr>
            <w:r w:rsidRPr="00AC7205">
              <w:rPr>
                <w:rFonts w:ascii="Arial" w:hAnsi="Arial" w:cs="Arial"/>
                <w:sz w:val="20"/>
                <w:szCs w:val="20"/>
              </w:rPr>
              <w:t>Low</w:t>
            </w:r>
          </w:p>
        </w:tc>
      </w:tr>
      <w:tr w:rsidR="00A14ADC" w:rsidRPr="00155806" w:rsidTr="00A14ADC">
        <w:tc>
          <w:tcPr>
            <w:tcW w:w="1242" w:type="dxa"/>
          </w:tcPr>
          <w:p w:rsidR="0082380B" w:rsidRPr="00155806" w:rsidRDefault="0082380B" w:rsidP="008A5E85">
            <w:pPr>
              <w:rPr>
                <w:rFonts w:ascii="Arial" w:hAnsi="Arial" w:cs="Arial"/>
                <w:sz w:val="20"/>
                <w:szCs w:val="20"/>
              </w:rPr>
            </w:pPr>
            <w:r>
              <w:rPr>
                <w:rFonts w:ascii="Arial" w:hAnsi="Arial" w:cs="Arial"/>
                <w:sz w:val="20"/>
                <w:szCs w:val="20"/>
              </w:rPr>
              <w:t>Serious</w:t>
            </w:r>
          </w:p>
        </w:tc>
        <w:tc>
          <w:tcPr>
            <w:tcW w:w="2410" w:type="dxa"/>
          </w:tcPr>
          <w:p w:rsidR="0082380B" w:rsidRPr="00155806" w:rsidRDefault="00446B54" w:rsidP="008A5E85">
            <w:pPr>
              <w:rPr>
                <w:rFonts w:ascii="Arial" w:hAnsi="Arial" w:cs="Arial"/>
                <w:sz w:val="20"/>
                <w:szCs w:val="20"/>
              </w:rPr>
            </w:pPr>
            <w:r w:rsidRPr="00446B54">
              <w:rPr>
                <w:rFonts w:ascii="Arial" w:hAnsi="Arial" w:cs="Arial"/>
                <w:sz w:val="20"/>
                <w:szCs w:val="20"/>
              </w:rPr>
              <w:t xml:space="preserve">Avocado soybean </w:t>
            </w:r>
            <w:proofErr w:type="spellStart"/>
            <w:r w:rsidRPr="00446B54">
              <w:rPr>
                <w:rFonts w:ascii="Arial" w:hAnsi="Arial" w:cs="Arial"/>
                <w:sz w:val="20"/>
                <w:szCs w:val="20"/>
              </w:rPr>
              <w:t>unsaponifiables</w:t>
            </w:r>
            <w:proofErr w:type="spellEnd"/>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 (399)</w:t>
            </w:r>
          </w:p>
        </w:tc>
        <w:tc>
          <w:tcPr>
            <w:tcW w:w="1418" w:type="dxa"/>
          </w:tcPr>
          <w:p w:rsidR="0082380B" w:rsidRPr="00155806" w:rsidRDefault="0082380B" w:rsidP="008A5E85">
            <w:pPr>
              <w:rPr>
                <w:rFonts w:ascii="Arial" w:hAnsi="Arial" w:cs="Arial"/>
                <w:sz w:val="20"/>
                <w:szCs w:val="20"/>
              </w:rPr>
            </w:pPr>
            <w:r w:rsidRPr="00AA55F2">
              <w:rPr>
                <w:rFonts w:ascii="Arial" w:hAnsi="Arial" w:cs="Arial"/>
                <w:sz w:val="20"/>
                <w:szCs w:val="20"/>
              </w:rPr>
              <w:t>1.2 (0.9-1.6)</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High</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r w:rsidRPr="007A0AC3">
              <w:rPr>
                <w:rFonts w:ascii="Arial" w:hAnsi="Arial" w:cs="Arial"/>
                <w:sz w:val="20"/>
                <w:szCs w:val="20"/>
              </w:rPr>
              <w:t>Bromelain</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 (47)</w:t>
            </w:r>
          </w:p>
        </w:tc>
        <w:tc>
          <w:tcPr>
            <w:tcW w:w="1418" w:type="dxa"/>
          </w:tcPr>
          <w:p w:rsidR="0082380B" w:rsidRPr="00155806" w:rsidRDefault="0082380B" w:rsidP="008A5E85">
            <w:pPr>
              <w:rPr>
                <w:rFonts w:ascii="Arial" w:hAnsi="Arial" w:cs="Arial"/>
                <w:sz w:val="20"/>
                <w:szCs w:val="20"/>
              </w:rPr>
            </w:pPr>
            <w:r w:rsidRPr="00AA55F2">
              <w:rPr>
                <w:rFonts w:ascii="Arial" w:hAnsi="Arial" w:cs="Arial"/>
                <w:sz w:val="20"/>
                <w:szCs w:val="20"/>
              </w:rPr>
              <w:t>1.9 (0.5-6.8)</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Low</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r w:rsidRPr="00C10ED1">
              <w:rPr>
                <w:rFonts w:ascii="Arial" w:hAnsi="Arial" w:cs="Arial"/>
                <w:sz w:val="20"/>
                <w:szCs w:val="20"/>
              </w:rPr>
              <w:t>Chondroitin</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2 (662)</w:t>
            </w:r>
          </w:p>
        </w:tc>
        <w:tc>
          <w:tcPr>
            <w:tcW w:w="1418" w:type="dxa"/>
          </w:tcPr>
          <w:p w:rsidR="0082380B" w:rsidRPr="00155806" w:rsidRDefault="0082380B" w:rsidP="008A5E85">
            <w:pPr>
              <w:rPr>
                <w:rFonts w:ascii="Arial" w:hAnsi="Arial" w:cs="Arial"/>
                <w:sz w:val="20"/>
                <w:szCs w:val="20"/>
              </w:rPr>
            </w:pPr>
            <w:r w:rsidRPr="001D0444">
              <w:rPr>
                <w:rFonts w:ascii="Arial" w:hAnsi="Arial" w:cs="Arial"/>
                <w:sz w:val="20"/>
                <w:szCs w:val="20"/>
              </w:rPr>
              <w:t>1.3 (0.6-2.9)</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Moderate</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proofErr w:type="spellStart"/>
            <w:r w:rsidRPr="004471F8">
              <w:rPr>
                <w:rFonts w:ascii="Arial" w:hAnsi="Arial" w:cs="Arial"/>
                <w:sz w:val="20"/>
                <w:szCs w:val="20"/>
              </w:rPr>
              <w:t>Diacerein</w:t>
            </w:r>
            <w:proofErr w:type="spellEnd"/>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 (484)</w:t>
            </w:r>
          </w:p>
        </w:tc>
        <w:tc>
          <w:tcPr>
            <w:tcW w:w="1418" w:type="dxa"/>
          </w:tcPr>
          <w:p w:rsidR="0082380B" w:rsidRPr="00155806" w:rsidRDefault="0082380B" w:rsidP="008A5E85">
            <w:pPr>
              <w:rPr>
                <w:rFonts w:ascii="Arial" w:hAnsi="Arial" w:cs="Arial"/>
                <w:sz w:val="20"/>
                <w:szCs w:val="20"/>
              </w:rPr>
            </w:pPr>
            <w:r w:rsidRPr="001D0444">
              <w:rPr>
                <w:rFonts w:ascii="Arial" w:hAnsi="Arial" w:cs="Arial"/>
                <w:sz w:val="20"/>
                <w:szCs w:val="20"/>
              </w:rPr>
              <w:t>2.8 (0.6-11.9)</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High</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r w:rsidRPr="004471F8">
              <w:rPr>
                <w:rFonts w:ascii="Arial" w:hAnsi="Arial" w:cs="Arial"/>
                <w:sz w:val="20"/>
                <w:szCs w:val="20"/>
              </w:rPr>
              <w:t>Glucosamine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2 (282)</w:t>
            </w:r>
          </w:p>
        </w:tc>
        <w:tc>
          <w:tcPr>
            <w:tcW w:w="1418" w:type="dxa"/>
          </w:tcPr>
          <w:p w:rsidR="0082380B" w:rsidRPr="00155806" w:rsidRDefault="0082380B" w:rsidP="008A5E85">
            <w:pPr>
              <w:rPr>
                <w:rFonts w:ascii="Arial" w:hAnsi="Arial" w:cs="Arial"/>
                <w:sz w:val="20"/>
                <w:szCs w:val="20"/>
              </w:rPr>
            </w:pPr>
            <w:r w:rsidRPr="001D0444">
              <w:rPr>
                <w:rFonts w:ascii="Arial" w:hAnsi="Arial" w:cs="Arial"/>
                <w:sz w:val="20"/>
                <w:szCs w:val="20"/>
              </w:rPr>
              <w:t>2.0 (0.5-7.8)</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Moderate</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r w:rsidRPr="00C82FEB">
              <w:rPr>
                <w:rFonts w:ascii="Arial" w:hAnsi="Arial" w:cs="Arial"/>
                <w:sz w:val="20"/>
                <w:szCs w:val="20"/>
              </w:rPr>
              <w:t>Vitamin D</w:t>
            </w:r>
          </w:p>
        </w:tc>
        <w:tc>
          <w:tcPr>
            <w:tcW w:w="1134" w:type="dxa"/>
          </w:tcPr>
          <w:p w:rsidR="0082380B" w:rsidRPr="00155806" w:rsidRDefault="005A188B" w:rsidP="00E90024">
            <w:pPr>
              <w:rPr>
                <w:rFonts w:ascii="Arial" w:hAnsi="Arial" w:cs="Arial"/>
                <w:sz w:val="20"/>
                <w:szCs w:val="20"/>
              </w:rPr>
            </w:pPr>
            <w:r>
              <w:rPr>
                <w:rFonts w:ascii="Arial" w:hAnsi="Arial" w:cs="Arial" w:hint="eastAsia"/>
                <w:sz w:val="20"/>
                <w:szCs w:val="20"/>
                <w:lang w:eastAsia="zh-CN"/>
              </w:rPr>
              <w:t>2</w:t>
            </w:r>
            <w:r w:rsidR="0082380B">
              <w:rPr>
                <w:rFonts w:ascii="Arial" w:hAnsi="Arial" w:cs="Arial"/>
                <w:sz w:val="20"/>
                <w:szCs w:val="20"/>
              </w:rPr>
              <w:t xml:space="preserve"> (</w:t>
            </w:r>
            <w:r>
              <w:rPr>
                <w:rFonts w:ascii="Arial" w:hAnsi="Arial" w:cs="Arial" w:hint="eastAsia"/>
                <w:sz w:val="20"/>
                <w:szCs w:val="20"/>
                <w:lang w:eastAsia="zh-CN"/>
              </w:rPr>
              <w:t>620</w:t>
            </w:r>
            <w:r w:rsidR="00E90024">
              <w:rPr>
                <w:rFonts w:ascii="Arial" w:hAnsi="Arial" w:cs="Arial"/>
                <w:sz w:val="20"/>
                <w:szCs w:val="20"/>
                <w:lang w:eastAsia="zh-CN"/>
              </w:rPr>
              <w:t>)</w:t>
            </w:r>
          </w:p>
        </w:tc>
        <w:tc>
          <w:tcPr>
            <w:tcW w:w="1418" w:type="dxa"/>
          </w:tcPr>
          <w:p w:rsidR="0082380B" w:rsidRPr="00155806" w:rsidRDefault="005A188B" w:rsidP="005A188B">
            <w:pPr>
              <w:rPr>
                <w:rFonts w:ascii="Arial" w:hAnsi="Arial" w:cs="Arial"/>
                <w:sz w:val="20"/>
                <w:szCs w:val="20"/>
              </w:rPr>
            </w:pPr>
            <w:r>
              <w:rPr>
                <w:rFonts w:ascii="Arial" w:hAnsi="Arial" w:cs="Arial" w:hint="eastAsia"/>
                <w:sz w:val="20"/>
                <w:szCs w:val="20"/>
                <w:lang w:eastAsia="zh-CN"/>
              </w:rPr>
              <w:t>0.9</w:t>
            </w:r>
            <w:r w:rsidR="0082380B" w:rsidRPr="001D0444">
              <w:rPr>
                <w:rFonts w:ascii="Arial" w:hAnsi="Arial" w:cs="Arial"/>
                <w:sz w:val="20"/>
                <w:szCs w:val="20"/>
              </w:rPr>
              <w:t xml:space="preserve"> (0.</w:t>
            </w:r>
            <w:r>
              <w:rPr>
                <w:rFonts w:ascii="Arial" w:hAnsi="Arial" w:cs="Arial" w:hint="eastAsia"/>
                <w:sz w:val="20"/>
                <w:szCs w:val="20"/>
                <w:lang w:eastAsia="zh-CN"/>
              </w:rPr>
              <w:t>7</w:t>
            </w:r>
            <w:r w:rsidR="0082380B" w:rsidRPr="001D0444">
              <w:rPr>
                <w:rFonts w:ascii="Arial" w:hAnsi="Arial" w:cs="Arial"/>
                <w:sz w:val="20"/>
                <w:szCs w:val="20"/>
              </w:rPr>
              <w:t>-1.</w:t>
            </w:r>
            <w:r>
              <w:rPr>
                <w:rFonts w:ascii="Arial" w:hAnsi="Arial" w:cs="Arial" w:hint="eastAsia"/>
                <w:sz w:val="20"/>
                <w:szCs w:val="20"/>
                <w:lang w:eastAsia="zh-CN"/>
              </w:rPr>
              <w:t>2</w:t>
            </w:r>
            <w:r w:rsidR="0082380B" w:rsidRPr="001D0444">
              <w:rPr>
                <w:rFonts w:ascii="Arial" w:hAnsi="Arial" w:cs="Arial"/>
                <w:sz w:val="20"/>
                <w:szCs w:val="20"/>
              </w:rPr>
              <w:t>)</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7B0AF0" w:rsidP="008A5E85">
            <w:pPr>
              <w:rPr>
                <w:rFonts w:ascii="Arial" w:hAnsi="Arial" w:cs="Arial"/>
                <w:sz w:val="20"/>
                <w:szCs w:val="20"/>
                <w:lang w:eastAsia="zh-CN"/>
              </w:rPr>
            </w:pPr>
            <w:r>
              <w:rPr>
                <w:rFonts w:ascii="Arial" w:hAnsi="Arial" w:cs="Arial" w:hint="eastAsia"/>
                <w:sz w:val="20"/>
                <w:szCs w:val="20"/>
                <w:lang w:eastAsia="zh-CN"/>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7B0AF0" w:rsidP="008A5E85">
            <w:pPr>
              <w:rPr>
                <w:rFonts w:ascii="Arial" w:hAnsi="Arial" w:cs="Arial"/>
                <w:sz w:val="20"/>
                <w:szCs w:val="20"/>
                <w:lang w:eastAsia="zh-CN"/>
              </w:rPr>
            </w:pPr>
            <w:r>
              <w:rPr>
                <w:rFonts w:ascii="Arial" w:hAnsi="Arial" w:cs="Arial" w:hint="eastAsia"/>
                <w:sz w:val="20"/>
                <w:szCs w:val="20"/>
                <w:lang w:eastAsia="zh-CN"/>
              </w:rPr>
              <w:t>High</w:t>
            </w:r>
          </w:p>
        </w:tc>
      </w:tr>
      <w:tr w:rsidR="00A14ADC" w:rsidRPr="00155806" w:rsidTr="00A14ADC">
        <w:tc>
          <w:tcPr>
            <w:tcW w:w="1242" w:type="dxa"/>
          </w:tcPr>
          <w:p w:rsidR="0082380B" w:rsidRPr="00155806" w:rsidRDefault="0082380B" w:rsidP="008A5E85">
            <w:pPr>
              <w:rPr>
                <w:rFonts w:ascii="Arial" w:hAnsi="Arial" w:cs="Arial"/>
                <w:sz w:val="20"/>
                <w:szCs w:val="20"/>
              </w:rPr>
            </w:pPr>
          </w:p>
        </w:tc>
        <w:tc>
          <w:tcPr>
            <w:tcW w:w="2410" w:type="dxa"/>
          </w:tcPr>
          <w:p w:rsidR="0082380B" w:rsidRPr="00155806" w:rsidRDefault="0082380B" w:rsidP="008A5E85">
            <w:pPr>
              <w:rPr>
                <w:rFonts w:ascii="Arial" w:hAnsi="Arial" w:cs="Arial"/>
                <w:sz w:val="20"/>
                <w:szCs w:val="20"/>
              </w:rPr>
            </w:pPr>
            <w:r w:rsidRPr="00643597">
              <w:rPr>
                <w:rFonts w:ascii="Arial" w:hAnsi="Arial" w:cs="Arial"/>
                <w:sz w:val="20"/>
                <w:szCs w:val="20"/>
              </w:rPr>
              <w:t>Overall</w:t>
            </w:r>
          </w:p>
        </w:tc>
        <w:tc>
          <w:tcPr>
            <w:tcW w:w="1134" w:type="dxa"/>
          </w:tcPr>
          <w:p w:rsidR="0082380B" w:rsidRPr="00155806" w:rsidRDefault="009B3AF5" w:rsidP="009B3AF5">
            <w:pPr>
              <w:rPr>
                <w:rFonts w:ascii="Arial" w:hAnsi="Arial" w:cs="Arial"/>
                <w:sz w:val="20"/>
                <w:szCs w:val="20"/>
              </w:rPr>
            </w:pPr>
            <w:r>
              <w:rPr>
                <w:rFonts w:ascii="Arial" w:hAnsi="Arial" w:cs="Arial"/>
                <w:sz w:val="20"/>
                <w:szCs w:val="20"/>
              </w:rPr>
              <w:t>9</w:t>
            </w:r>
            <w:r w:rsidR="0082380B">
              <w:rPr>
                <w:rFonts w:ascii="Arial" w:hAnsi="Arial" w:cs="Arial"/>
                <w:sz w:val="20"/>
                <w:szCs w:val="20"/>
              </w:rPr>
              <w:t xml:space="preserve"> (2</w:t>
            </w:r>
            <w:r>
              <w:rPr>
                <w:rFonts w:ascii="Arial" w:hAnsi="Arial" w:cs="Arial"/>
                <w:sz w:val="20"/>
                <w:szCs w:val="20"/>
              </w:rPr>
              <w:t>494</w:t>
            </w:r>
            <w:r w:rsidR="0082380B">
              <w:rPr>
                <w:rFonts w:ascii="Arial" w:hAnsi="Arial" w:cs="Arial"/>
                <w:sz w:val="20"/>
                <w:szCs w:val="20"/>
              </w:rPr>
              <w:t>)</w:t>
            </w:r>
          </w:p>
        </w:tc>
        <w:tc>
          <w:tcPr>
            <w:tcW w:w="1418" w:type="dxa"/>
          </w:tcPr>
          <w:p w:rsidR="0082380B" w:rsidRPr="00155806" w:rsidRDefault="0082380B" w:rsidP="008A5E85">
            <w:pPr>
              <w:rPr>
                <w:rFonts w:ascii="Arial" w:hAnsi="Arial" w:cs="Arial"/>
                <w:sz w:val="20"/>
                <w:szCs w:val="20"/>
              </w:rPr>
            </w:pPr>
            <w:r w:rsidRPr="001D0444">
              <w:rPr>
                <w:rFonts w:ascii="Arial" w:hAnsi="Arial" w:cs="Arial"/>
                <w:sz w:val="20"/>
                <w:szCs w:val="20"/>
              </w:rPr>
              <w:t>1.3 (1.0-1.6)</w:t>
            </w:r>
          </w:p>
        </w:tc>
        <w:tc>
          <w:tcPr>
            <w:tcW w:w="567" w:type="dxa"/>
          </w:tcPr>
          <w:p w:rsidR="0082380B" w:rsidRPr="00155806" w:rsidRDefault="0082380B" w:rsidP="008A5E85">
            <w:pPr>
              <w:rPr>
                <w:rFonts w:ascii="Arial" w:hAnsi="Arial" w:cs="Arial"/>
                <w:sz w:val="20"/>
                <w:szCs w:val="20"/>
              </w:rPr>
            </w:pPr>
            <w:r>
              <w:rPr>
                <w:rFonts w:ascii="Arial" w:hAnsi="Arial" w:cs="Arial"/>
                <w:sz w:val="20"/>
                <w:szCs w:val="20"/>
              </w:rPr>
              <w:t>0</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-1</w:t>
            </w:r>
          </w:p>
        </w:tc>
        <w:tc>
          <w:tcPr>
            <w:tcW w:w="992"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850"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None</w:t>
            </w:r>
          </w:p>
        </w:tc>
        <w:tc>
          <w:tcPr>
            <w:tcW w:w="1134" w:type="dxa"/>
          </w:tcPr>
          <w:p w:rsidR="0082380B" w:rsidRPr="00155806" w:rsidRDefault="0082380B" w:rsidP="008A5E85">
            <w:pPr>
              <w:rPr>
                <w:rFonts w:ascii="Arial" w:hAnsi="Arial" w:cs="Arial"/>
                <w:sz w:val="20"/>
                <w:szCs w:val="20"/>
              </w:rPr>
            </w:pPr>
            <w:r>
              <w:rPr>
                <w:rFonts w:ascii="Arial" w:hAnsi="Arial" w:cs="Arial"/>
                <w:sz w:val="20"/>
                <w:szCs w:val="20"/>
              </w:rPr>
              <w:t>Moderate</w:t>
            </w:r>
          </w:p>
        </w:tc>
      </w:tr>
    </w:tbl>
    <w:p w:rsidR="0082380B" w:rsidRDefault="0082380B" w:rsidP="0082380B">
      <w:pPr>
        <w:rPr>
          <w:rFonts w:ascii="Arial" w:hAnsi="Arial" w:cs="Arial"/>
          <w:sz w:val="16"/>
          <w:szCs w:val="16"/>
        </w:rPr>
      </w:pPr>
    </w:p>
    <w:p w:rsidR="008D74A1" w:rsidRDefault="0082380B" w:rsidP="0082380B">
      <w:pPr>
        <w:rPr>
          <w:rFonts w:ascii="Arial" w:hAnsi="Arial" w:cs="Arial"/>
          <w:sz w:val="16"/>
          <w:szCs w:val="16"/>
        </w:rPr>
      </w:pPr>
      <w:r w:rsidRPr="007A0AC3">
        <w:rPr>
          <w:rFonts w:ascii="Arial" w:hAnsi="Arial" w:cs="Arial"/>
          <w:sz w:val="16"/>
          <w:szCs w:val="16"/>
        </w:rPr>
        <w:lastRenderedPageBreak/>
        <w:t>Abbreviations:</w:t>
      </w:r>
      <w:r>
        <w:rPr>
          <w:rFonts w:ascii="Arial" w:hAnsi="Arial" w:cs="Arial"/>
          <w:sz w:val="16"/>
          <w:szCs w:val="16"/>
        </w:rPr>
        <w:t xml:space="preserve"> AE, adverse events</w:t>
      </w:r>
      <w:r w:rsidR="00786505">
        <w:rPr>
          <w:rFonts w:ascii="Arial" w:hAnsi="Arial" w:cs="Arial"/>
          <w:sz w:val="16"/>
          <w:szCs w:val="16"/>
        </w:rPr>
        <w:t>; I², measures of heterogeneity</w:t>
      </w:r>
      <w:r>
        <w:rPr>
          <w:rFonts w:ascii="Arial" w:hAnsi="Arial" w:cs="Arial"/>
          <w:sz w:val="16"/>
          <w:szCs w:val="16"/>
        </w:rPr>
        <w:t xml:space="preserve"> </w:t>
      </w:r>
    </w:p>
    <w:p w:rsidR="0082380B" w:rsidRDefault="0082380B" w:rsidP="0082380B">
      <w:pPr>
        <w:rPr>
          <w:rFonts w:ascii="Arial" w:hAnsi="Arial" w:cs="Arial"/>
          <w:sz w:val="16"/>
          <w:szCs w:val="16"/>
        </w:rPr>
      </w:pPr>
      <w:proofErr w:type="gramStart"/>
      <w:r w:rsidRPr="009B2656">
        <w:rPr>
          <w:rFonts w:ascii="Arial" w:hAnsi="Arial" w:cs="Arial"/>
          <w:sz w:val="16"/>
          <w:szCs w:val="16"/>
          <w:vertAlign w:val="superscript"/>
        </w:rPr>
        <w:t>a</w:t>
      </w:r>
      <w:proofErr w:type="gramEnd"/>
      <w:r>
        <w:rPr>
          <w:rFonts w:ascii="Arial" w:hAnsi="Arial" w:cs="Arial"/>
          <w:sz w:val="16"/>
          <w:szCs w:val="16"/>
        </w:rPr>
        <w:t xml:space="preserve"> </w:t>
      </w:r>
      <w:proofErr w:type="spellStart"/>
      <w:r w:rsidRPr="001125A0">
        <w:rPr>
          <w:rFonts w:ascii="Arial" w:hAnsi="Arial" w:cs="Arial"/>
          <w:sz w:val="16"/>
          <w:szCs w:val="16"/>
        </w:rPr>
        <w:t>A</w:t>
      </w:r>
      <w:proofErr w:type="spellEnd"/>
      <w:r w:rsidRPr="001125A0">
        <w:rPr>
          <w:rFonts w:ascii="Arial" w:hAnsi="Arial" w:cs="Arial"/>
          <w:sz w:val="16"/>
          <w:szCs w:val="16"/>
        </w:rPr>
        <w:t xml:space="preserve"> funnel plot and Egger's test was used to judge publication bias</w:t>
      </w:r>
      <w:r>
        <w:rPr>
          <w:rFonts w:ascii="Arial" w:hAnsi="Arial" w:cs="Arial"/>
          <w:sz w:val="16"/>
          <w:szCs w:val="16"/>
        </w:rPr>
        <w:t xml:space="preserve"> (</w:t>
      </w:r>
      <w:r w:rsidR="00091B7B" w:rsidRPr="00091B7B">
        <w:rPr>
          <w:rFonts w:ascii="Arial" w:hAnsi="Arial" w:cs="Arial"/>
          <w:sz w:val="16"/>
          <w:szCs w:val="16"/>
        </w:rPr>
        <w:t>see Supplementary Figure 2 Funnel Plots</w:t>
      </w:r>
      <w:r w:rsidR="00EB71E8">
        <w:rPr>
          <w:rFonts w:ascii="Arial" w:hAnsi="Arial" w:cs="Arial"/>
          <w:sz w:val="16"/>
          <w:szCs w:val="16"/>
        </w:rPr>
        <w:t>)</w:t>
      </w:r>
    </w:p>
    <w:p w:rsidR="0082380B" w:rsidRDefault="0082380B" w:rsidP="0082380B">
      <w:pPr>
        <w:rPr>
          <w:rFonts w:ascii="Arial" w:hAnsi="Arial" w:cs="Arial"/>
          <w:sz w:val="16"/>
          <w:szCs w:val="16"/>
        </w:rPr>
      </w:pPr>
      <w:r w:rsidRPr="00DE45D3">
        <w:rPr>
          <w:rFonts w:ascii="Arial" w:hAnsi="Arial" w:cs="Arial"/>
          <w:sz w:val="16"/>
          <w:szCs w:val="16"/>
          <w:vertAlign w:val="superscript"/>
        </w:rPr>
        <w:t>b</w:t>
      </w:r>
      <w:r w:rsidRPr="00DE45D3">
        <w:rPr>
          <w:rFonts w:ascii="Arial" w:hAnsi="Arial" w:cs="Arial"/>
          <w:sz w:val="16"/>
          <w:szCs w:val="16"/>
        </w:rPr>
        <w:t xml:space="preserve"> GRADE Working Group grades of evidence High: further research is very unlikely to change our confidence in the estimate of effect; Moderate: further research is likely to have an important impact on our confidence in the estimate of effect and may change the estimate; Low: further research is very likely to have an important impact on our confidence in the estimate of effect and is likely to change the estimate; Very Low: we are ver</w:t>
      </w:r>
      <w:r w:rsidR="00EB71E8">
        <w:rPr>
          <w:rFonts w:ascii="Arial" w:hAnsi="Arial" w:cs="Arial"/>
          <w:sz w:val="16"/>
          <w:szCs w:val="16"/>
        </w:rPr>
        <w:t>y uncertain about the estimate</w:t>
      </w:r>
    </w:p>
    <w:p w:rsidR="008F0D6D" w:rsidRPr="008F0D6D" w:rsidRDefault="00E13654" w:rsidP="0082380B">
      <w:pPr>
        <w:rPr>
          <w:rFonts w:ascii="Arial" w:hAnsi="Arial" w:cs="Arial"/>
          <w:sz w:val="16"/>
          <w:szCs w:val="16"/>
        </w:rPr>
      </w:pPr>
      <w:r w:rsidRPr="00E13654">
        <w:rPr>
          <w:rFonts w:ascii="Arial" w:hAnsi="Arial" w:cs="Arial"/>
          <w:sz w:val="16"/>
          <w:szCs w:val="16"/>
          <w:vertAlign w:val="superscript"/>
        </w:rPr>
        <w:t>c</w:t>
      </w:r>
      <w:r>
        <w:rPr>
          <w:rFonts w:ascii="Arial" w:hAnsi="Arial" w:cs="Arial"/>
          <w:sz w:val="16"/>
          <w:szCs w:val="16"/>
        </w:rPr>
        <w:t xml:space="preserve"> </w:t>
      </w:r>
      <w:r w:rsidR="00AB50B5">
        <w:rPr>
          <w:rFonts w:ascii="Arial" w:hAnsi="Arial" w:cs="Arial"/>
          <w:sz w:val="16"/>
          <w:szCs w:val="16"/>
        </w:rPr>
        <w:t xml:space="preserve">-1 </w:t>
      </w:r>
      <w:r w:rsidR="008F0D6D" w:rsidRPr="008F0D6D">
        <w:rPr>
          <w:rFonts w:ascii="Arial" w:hAnsi="Arial" w:cs="Arial"/>
          <w:sz w:val="16"/>
          <w:szCs w:val="16"/>
        </w:rPr>
        <w:t>means downgrade by one level according to GRADE approach</w:t>
      </w:r>
    </w:p>
    <w:p w:rsidR="00FE273C" w:rsidRDefault="00FE273C" w:rsidP="006F283C">
      <w:pPr>
        <w:rPr>
          <w:rFonts w:ascii="Arial" w:hAnsi="Arial" w:cs="Arial"/>
          <w:b/>
          <w:sz w:val="24"/>
          <w:szCs w:val="24"/>
        </w:rPr>
      </w:pPr>
    </w:p>
    <w:p w:rsidR="00FE273C" w:rsidRDefault="00FE273C" w:rsidP="006F283C">
      <w:pPr>
        <w:rPr>
          <w:rFonts w:ascii="Arial" w:hAnsi="Arial" w:cs="Arial"/>
          <w:b/>
          <w:sz w:val="24"/>
          <w:szCs w:val="24"/>
        </w:rPr>
      </w:pPr>
    </w:p>
    <w:p w:rsidR="006F283C" w:rsidRPr="006F283C" w:rsidRDefault="006F283C" w:rsidP="006F283C">
      <w:pPr>
        <w:sectPr w:rsidR="006F283C" w:rsidRPr="006F283C" w:rsidSect="00FB3449">
          <w:pgSz w:w="15840" w:h="12240" w:orient="landscape"/>
          <w:pgMar w:top="1440" w:right="1440" w:bottom="1440" w:left="1440" w:header="720" w:footer="720" w:gutter="0"/>
          <w:cols w:space="720"/>
          <w:docGrid w:linePitch="360"/>
        </w:sectPr>
      </w:pPr>
    </w:p>
    <w:p w:rsidR="003201FE" w:rsidRPr="00E474D4" w:rsidRDefault="0030323E" w:rsidP="00E474D4">
      <w:pPr>
        <w:rPr>
          <w:b/>
          <w:sz w:val="24"/>
          <w:szCs w:val="24"/>
        </w:rPr>
      </w:pPr>
      <w:bookmarkStart w:id="8" w:name="_Toc452724495"/>
      <w:r w:rsidRPr="0030323E">
        <w:rPr>
          <w:b/>
          <w:sz w:val="24"/>
          <w:szCs w:val="24"/>
        </w:rPr>
        <w:lastRenderedPageBreak/>
        <w:t>Supplementary</w:t>
      </w:r>
      <w:r w:rsidR="00E474D4" w:rsidRPr="00E474D4">
        <w:rPr>
          <w:b/>
          <w:sz w:val="24"/>
          <w:szCs w:val="24"/>
        </w:rPr>
        <w:t xml:space="preserve"> </w:t>
      </w:r>
      <w:r w:rsidR="003201FE" w:rsidRPr="00E474D4">
        <w:rPr>
          <w:b/>
          <w:sz w:val="24"/>
          <w:szCs w:val="24"/>
        </w:rPr>
        <w:t xml:space="preserve">Figure </w:t>
      </w:r>
      <w:r w:rsidR="00CF6960">
        <w:rPr>
          <w:b/>
          <w:sz w:val="24"/>
          <w:szCs w:val="24"/>
        </w:rPr>
        <w:t>2</w:t>
      </w:r>
      <w:r w:rsidR="003201FE" w:rsidRPr="00E474D4">
        <w:rPr>
          <w:b/>
          <w:sz w:val="24"/>
          <w:szCs w:val="24"/>
        </w:rPr>
        <w:t xml:space="preserve"> Funnel Plot</w:t>
      </w:r>
      <w:bookmarkEnd w:id="8"/>
      <w:r w:rsidR="003C3997">
        <w:rPr>
          <w:b/>
          <w:sz w:val="24"/>
          <w:szCs w:val="24"/>
        </w:rPr>
        <w:t>s</w:t>
      </w:r>
    </w:p>
    <w:p w:rsidR="00CC17FD" w:rsidRDefault="00F25C29" w:rsidP="00E474D4">
      <w:pPr>
        <w:rPr>
          <w:b/>
        </w:rPr>
      </w:pPr>
      <w:bookmarkStart w:id="9" w:name="_Toc452724496"/>
      <w:r>
        <w:rPr>
          <w:noProof/>
          <w:lang w:eastAsia="zh-CN"/>
        </w:rPr>
        <w:drawing>
          <wp:inline distT="0" distB="0" distL="0" distR="0" wp14:anchorId="2C33FA10" wp14:editId="610D0B35">
            <wp:extent cx="2615690" cy="1270000"/>
            <wp:effectExtent l="0" t="0" r="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43628" cy="1283565"/>
                    </a:xfrm>
                    <a:prstGeom prst="rect">
                      <a:avLst/>
                    </a:prstGeom>
                  </pic:spPr>
                </pic:pic>
              </a:graphicData>
            </a:graphic>
          </wp:inline>
        </w:drawing>
      </w:r>
      <w:r w:rsidR="00495CDC">
        <w:rPr>
          <w:b/>
        </w:rPr>
        <w:t xml:space="preserve">                </w:t>
      </w:r>
      <w:r w:rsidR="00991214">
        <w:rPr>
          <w:b/>
        </w:rPr>
        <w:t xml:space="preserve"> </w:t>
      </w:r>
      <w:r w:rsidR="00495CDC">
        <w:rPr>
          <w:noProof/>
          <w:lang w:eastAsia="zh-CN"/>
        </w:rPr>
        <w:drawing>
          <wp:inline distT="0" distB="0" distL="0" distR="0" wp14:anchorId="4C73D076" wp14:editId="12112167">
            <wp:extent cx="2660650" cy="1326013"/>
            <wp:effectExtent l="0" t="0" r="6350" b="762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427" t="-1671" r="-427" b="-1671"/>
                    <a:stretch/>
                  </pic:blipFill>
                  <pic:spPr>
                    <a:xfrm>
                      <a:off x="0" y="0"/>
                      <a:ext cx="2664954" cy="1328158"/>
                    </a:xfrm>
                    <a:prstGeom prst="rect">
                      <a:avLst/>
                    </a:prstGeom>
                  </pic:spPr>
                </pic:pic>
              </a:graphicData>
            </a:graphic>
          </wp:inline>
        </w:drawing>
      </w:r>
    </w:p>
    <w:p w:rsidR="00F25C29" w:rsidRDefault="00495CDC" w:rsidP="00495CDC">
      <w:pPr>
        <w:pStyle w:val="ListParagraph"/>
        <w:numPr>
          <w:ilvl w:val="0"/>
          <w:numId w:val="12"/>
        </w:numPr>
        <w:rPr>
          <w:rFonts w:ascii="Arial" w:hAnsi="Arial" w:cs="Arial"/>
          <w:sz w:val="16"/>
          <w:szCs w:val="16"/>
        </w:rPr>
      </w:pPr>
      <w:r>
        <w:rPr>
          <w:rFonts w:ascii="Arial" w:hAnsi="Arial" w:cs="Arial"/>
          <w:sz w:val="16"/>
          <w:szCs w:val="16"/>
        </w:rPr>
        <w:t xml:space="preserve">                                                                                                            (b)</w:t>
      </w:r>
    </w:p>
    <w:p w:rsidR="00495CDC" w:rsidRDefault="00495CDC" w:rsidP="00495CDC">
      <w:pPr>
        <w:rPr>
          <w:rFonts w:ascii="Arial" w:hAnsi="Arial" w:cs="Arial"/>
          <w:sz w:val="16"/>
          <w:szCs w:val="16"/>
        </w:rPr>
      </w:pPr>
      <w:r>
        <w:rPr>
          <w:noProof/>
          <w:lang w:eastAsia="zh-CN"/>
        </w:rPr>
        <w:drawing>
          <wp:inline distT="0" distB="0" distL="0" distR="0" wp14:anchorId="363B1A6D" wp14:editId="14718F4F">
            <wp:extent cx="2616200" cy="1312037"/>
            <wp:effectExtent l="0" t="0" r="0" b="254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61" t="-1079" r="461" b="-1079"/>
                    <a:stretch/>
                  </pic:blipFill>
                  <pic:spPr>
                    <a:xfrm>
                      <a:off x="0" y="0"/>
                      <a:ext cx="2618014" cy="1312947"/>
                    </a:xfrm>
                    <a:prstGeom prst="rect">
                      <a:avLst/>
                    </a:prstGeom>
                  </pic:spPr>
                </pic:pic>
              </a:graphicData>
            </a:graphic>
          </wp:inline>
        </w:drawing>
      </w:r>
      <w:r w:rsidR="00991214">
        <w:rPr>
          <w:rFonts w:ascii="Arial" w:hAnsi="Arial" w:cs="Arial"/>
          <w:sz w:val="16"/>
          <w:szCs w:val="16"/>
        </w:rPr>
        <w:t xml:space="preserve">                    </w:t>
      </w:r>
      <w:r w:rsidR="00991214">
        <w:rPr>
          <w:noProof/>
          <w:lang w:eastAsia="zh-CN"/>
        </w:rPr>
        <w:drawing>
          <wp:inline distT="0" distB="0" distL="0" distR="0" wp14:anchorId="639376A8" wp14:editId="2B3BE446">
            <wp:extent cx="2654300" cy="1319419"/>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59077" cy="1321794"/>
                    </a:xfrm>
                    <a:prstGeom prst="rect">
                      <a:avLst/>
                    </a:prstGeom>
                  </pic:spPr>
                </pic:pic>
              </a:graphicData>
            </a:graphic>
          </wp:inline>
        </w:drawing>
      </w:r>
    </w:p>
    <w:p w:rsidR="00495CDC" w:rsidRPr="00991214" w:rsidRDefault="00991214" w:rsidP="00991214">
      <w:pPr>
        <w:pStyle w:val="ListParagraph"/>
        <w:numPr>
          <w:ilvl w:val="0"/>
          <w:numId w:val="12"/>
        </w:numPr>
        <w:rPr>
          <w:rFonts w:ascii="Arial" w:hAnsi="Arial" w:cs="Arial"/>
          <w:sz w:val="16"/>
          <w:szCs w:val="16"/>
        </w:rPr>
      </w:pPr>
      <w:r>
        <w:rPr>
          <w:rFonts w:ascii="Arial" w:hAnsi="Arial" w:cs="Arial"/>
          <w:sz w:val="16"/>
          <w:szCs w:val="16"/>
        </w:rPr>
        <w:t xml:space="preserve">                                                                                                            (d)</w:t>
      </w:r>
    </w:p>
    <w:p w:rsidR="00F25C29" w:rsidRDefault="00991214" w:rsidP="00E474D4">
      <w:pPr>
        <w:rPr>
          <w:b/>
        </w:rPr>
      </w:pPr>
      <w:r>
        <w:rPr>
          <w:noProof/>
          <w:lang w:eastAsia="zh-CN"/>
        </w:rPr>
        <w:drawing>
          <wp:inline distT="0" distB="0" distL="0" distR="0" wp14:anchorId="33B111B8" wp14:editId="2B0193D7">
            <wp:extent cx="2616200" cy="1308100"/>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16200" cy="1308100"/>
                    </a:xfrm>
                    <a:prstGeom prst="rect">
                      <a:avLst/>
                    </a:prstGeom>
                  </pic:spPr>
                </pic:pic>
              </a:graphicData>
            </a:graphic>
          </wp:inline>
        </w:drawing>
      </w:r>
      <w:r>
        <w:rPr>
          <w:b/>
        </w:rPr>
        <w:t xml:space="preserve">                 </w:t>
      </w:r>
      <w:r w:rsidR="008C24D3">
        <w:rPr>
          <w:b/>
          <w:noProof/>
          <w:lang w:eastAsia="zh-CN"/>
        </w:rPr>
        <w:drawing>
          <wp:inline distT="0" distB="0" distL="0" distR="0" wp14:anchorId="76916A55" wp14:editId="43A926CE">
            <wp:extent cx="2711450" cy="1346180"/>
            <wp:effectExtent l="0" t="0" r="0" b="698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0792" cy="1345853"/>
                    </a:xfrm>
                    <a:prstGeom prst="rect">
                      <a:avLst/>
                    </a:prstGeom>
                    <a:noFill/>
                  </pic:spPr>
                </pic:pic>
              </a:graphicData>
            </a:graphic>
          </wp:inline>
        </w:drawing>
      </w:r>
    </w:p>
    <w:p w:rsidR="00991214" w:rsidRDefault="00991214" w:rsidP="00E474D4">
      <w:pPr>
        <w:rPr>
          <w:rFonts w:ascii="Arial" w:hAnsi="Arial" w:cs="Arial"/>
          <w:sz w:val="16"/>
          <w:szCs w:val="16"/>
        </w:rPr>
      </w:pPr>
      <w:r>
        <w:rPr>
          <w:rFonts w:ascii="Arial" w:hAnsi="Arial" w:cs="Arial"/>
          <w:sz w:val="16"/>
          <w:szCs w:val="16"/>
        </w:rPr>
        <w:t xml:space="preserve">       (e)                                                                                                               (</w:t>
      </w:r>
      <w:proofErr w:type="gramStart"/>
      <w:r>
        <w:rPr>
          <w:rFonts w:ascii="Arial" w:hAnsi="Arial" w:cs="Arial"/>
          <w:sz w:val="16"/>
          <w:szCs w:val="16"/>
        </w:rPr>
        <w:t>f</w:t>
      </w:r>
      <w:proofErr w:type="gramEnd"/>
      <w:r>
        <w:rPr>
          <w:rFonts w:ascii="Arial" w:hAnsi="Arial" w:cs="Arial"/>
          <w:sz w:val="16"/>
          <w:szCs w:val="16"/>
        </w:rPr>
        <w:t>)</w:t>
      </w:r>
    </w:p>
    <w:p w:rsidR="00991214" w:rsidRPr="00991214" w:rsidRDefault="000D75A2" w:rsidP="00E474D4">
      <w:pPr>
        <w:rPr>
          <w:rFonts w:ascii="Arial" w:hAnsi="Arial" w:cs="Arial"/>
          <w:sz w:val="16"/>
          <w:szCs w:val="16"/>
        </w:rPr>
      </w:pPr>
      <w:r>
        <w:rPr>
          <w:rFonts w:ascii="Arial" w:hAnsi="Arial" w:cs="Arial"/>
          <w:sz w:val="16"/>
          <w:szCs w:val="16"/>
        </w:rPr>
        <w:t xml:space="preserve">  </w:t>
      </w:r>
      <w:r w:rsidR="008C24D3">
        <w:rPr>
          <w:noProof/>
          <w:lang w:eastAsia="zh-CN"/>
        </w:rPr>
        <w:drawing>
          <wp:inline distT="0" distB="0" distL="0" distR="0" wp14:anchorId="4B428447" wp14:editId="51D970A8">
            <wp:extent cx="2667000" cy="133936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73656" cy="1342708"/>
                    </a:xfrm>
                    <a:prstGeom prst="rect">
                      <a:avLst/>
                    </a:prstGeom>
                  </pic:spPr>
                </pic:pic>
              </a:graphicData>
            </a:graphic>
          </wp:inline>
        </w:drawing>
      </w:r>
      <w:r w:rsidR="008C24D3">
        <w:rPr>
          <w:rFonts w:ascii="Arial" w:hAnsi="Arial" w:cs="Arial"/>
          <w:sz w:val="16"/>
          <w:szCs w:val="16"/>
        </w:rPr>
        <w:t xml:space="preserve">              </w:t>
      </w:r>
      <w:r w:rsidR="008C24D3">
        <w:rPr>
          <w:noProof/>
          <w:lang w:eastAsia="zh-CN"/>
        </w:rPr>
        <w:t xml:space="preserve"> </w:t>
      </w:r>
      <w:r w:rsidR="008C24D3">
        <w:rPr>
          <w:noProof/>
          <w:lang w:eastAsia="zh-CN"/>
        </w:rPr>
        <w:drawing>
          <wp:inline distT="0" distB="0" distL="0" distR="0" wp14:anchorId="1DC3C735" wp14:editId="7ABDFE7D">
            <wp:extent cx="2692400" cy="1337162"/>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01439" cy="1341651"/>
                    </a:xfrm>
                    <a:prstGeom prst="rect">
                      <a:avLst/>
                    </a:prstGeom>
                  </pic:spPr>
                </pic:pic>
              </a:graphicData>
            </a:graphic>
          </wp:inline>
        </w:drawing>
      </w:r>
    </w:p>
    <w:p w:rsidR="00F25C29" w:rsidRPr="000D75A2" w:rsidRDefault="000D75A2" w:rsidP="00E474D4">
      <w:pPr>
        <w:rPr>
          <w:rFonts w:ascii="Arial" w:hAnsi="Arial" w:cs="Arial"/>
          <w:sz w:val="16"/>
          <w:szCs w:val="16"/>
        </w:rPr>
      </w:pPr>
      <w:r w:rsidRPr="000D75A2">
        <w:rPr>
          <w:rFonts w:ascii="Arial" w:hAnsi="Arial" w:cs="Arial"/>
          <w:sz w:val="16"/>
          <w:szCs w:val="16"/>
        </w:rPr>
        <w:t xml:space="preserve">      (g)</w:t>
      </w:r>
      <w:r w:rsidR="008C24D3">
        <w:rPr>
          <w:rFonts w:ascii="Arial" w:hAnsi="Arial" w:cs="Arial"/>
          <w:sz w:val="16"/>
          <w:szCs w:val="16"/>
        </w:rPr>
        <w:t xml:space="preserve">                                                                                                            (</w:t>
      </w:r>
      <w:proofErr w:type="gramStart"/>
      <w:r w:rsidR="008C24D3">
        <w:rPr>
          <w:rFonts w:ascii="Arial" w:hAnsi="Arial" w:cs="Arial"/>
          <w:sz w:val="16"/>
          <w:szCs w:val="16"/>
        </w:rPr>
        <w:t>h</w:t>
      </w:r>
      <w:proofErr w:type="gramEnd"/>
      <w:r w:rsidR="008C24D3">
        <w:rPr>
          <w:rFonts w:ascii="Arial" w:hAnsi="Arial" w:cs="Arial"/>
          <w:sz w:val="16"/>
          <w:szCs w:val="16"/>
        </w:rPr>
        <w:t>)</w:t>
      </w:r>
    </w:p>
    <w:p w:rsidR="00F25C29" w:rsidRDefault="00E1791C" w:rsidP="00E474D4">
      <w:pPr>
        <w:rPr>
          <w:b/>
        </w:rPr>
      </w:pPr>
      <w:r>
        <w:rPr>
          <w:noProof/>
          <w:lang w:eastAsia="zh-CN"/>
        </w:rPr>
        <w:lastRenderedPageBreak/>
        <w:drawing>
          <wp:inline distT="0" distB="0" distL="0" distR="0" wp14:anchorId="65D8F120" wp14:editId="4EA7523C">
            <wp:extent cx="2673350" cy="1347077"/>
            <wp:effectExtent l="0" t="0" r="0" b="571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81762" cy="1351316"/>
                    </a:xfrm>
                    <a:prstGeom prst="rect">
                      <a:avLst/>
                    </a:prstGeom>
                  </pic:spPr>
                </pic:pic>
              </a:graphicData>
            </a:graphic>
          </wp:inline>
        </w:drawing>
      </w:r>
      <w:r>
        <w:rPr>
          <w:b/>
        </w:rPr>
        <w:t xml:space="preserve">                </w:t>
      </w:r>
      <w:r>
        <w:rPr>
          <w:noProof/>
          <w:lang w:eastAsia="zh-CN"/>
        </w:rPr>
        <w:drawing>
          <wp:inline distT="0" distB="0" distL="0" distR="0" wp14:anchorId="040A9A12" wp14:editId="25C568F3">
            <wp:extent cx="2711450" cy="133564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23846" cy="1341746"/>
                    </a:xfrm>
                    <a:prstGeom prst="rect">
                      <a:avLst/>
                    </a:prstGeom>
                  </pic:spPr>
                </pic:pic>
              </a:graphicData>
            </a:graphic>
          </wp:inline>
        </w:drawing>
      </w:r>
    </w:p>
    <w:p w:rsidR="006018BF" w:rsidRDefault="00FC35ED" w:rsidP="00FC35ED">
      <w:pPr>
        <w:pStyle w:val="ListParagraph"/>
        <w:numPr>
          <w:ilvl w:val="0"/>
          <w:numId w:val="14"/>
        </w:numPr>
        <w:rPr>
          <w:rFonts w:ascii="Arial" w:hAnsi="Arial" w:cs="Arial"/>
          <w:sz w:val="16"/>
          <w:szCs w:val="16"/>
        </w:rPr>
      </w:pPr>
      <w:r>
        <w:rPr>
          <w:rFonts w:ascii="Arial" w:hAnsi="Arial" w:cs="Arial"/>
          <w:sz w:val="16"/>
          <w:szCs w:val="16"/>
        </w:rPr>
        <w:t xml:space="preserve">                                                                                                  (j)</w:t>
      </w:r>
    </w:p>
    <w:p w:rsidR="00751958" w:rsidRPr="00751958" w:rsidRDefault="00751958" w:rsidP="00751958">
      <w:pPr>
        <w:rPr>
          <w:rFonts w:ascii="Arial" w:hAnsi="Arial" w:cs="Arial"/>
          <w:sz w:val="16"/>
          <w:szCs w:val="16"/>
        </w:rPr>
      </w:pPr>
      <w:r>
        <w:rPr>
          <w:noProof/>
          <w:lang w:eastAsia="zh-CN"/>
        </w:rPr>
        <w:drawing>
          <wp:inline distT="0" distB="0" distL="0" distR="0" wp14:anchorId="64864D5C" wp14:editId="714410DC">
            <wp:extent cx="2686316"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687960" cy="1410563"/>
                    </a:xfrm>
                    <a:prstGeom prst="rect">
                      <a:avLst/>
                    </a:prstGeom>
                  </pic:spPr>
                </pic:pic>
              </a:graphicData>
            </a:graphic>
          </wp:inline>
        </w:drawing>
      </w:r>
      <w:r>
        <w:rPr>
          <w:rFonts w:ascii="Arial" w:hAnsi="Arial" w:cs="Arial"/>
          <w:sz w:val="16"/>
          <w:szCs w:val="16"/>
        </w:rPr>
        <w:t xml:space="preserve">                 </w:t>
      </w:r>
      <w:r>
        <w:rPr>
          <w:noProof/>
          <w:lang w:eastAsia="zh-CN"/>
        </w:rPr>
        <w:t xml:space="preserve"> </w:t>
      </w:r>
      <w:r>
        <w:rPr>
          <w:noProof/>
          <w:lang w:eastAsia="zh-CN"/>
        </w:rPr>
        <w:drawing>
          <wp:inline distT="0" distB="0" distL="0" distR="0" wp14:anchorId="71E7E7DE" wp14:editId="7D00F3FB">
            <wp:extent cx="2705470" cy="1406906"/>
            <wp:effectExtent l="0" t="0" r="0" b="317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713304" cy="1410980"/>
                    </a:xfrm>
                    <a:prstGeom prst="rect">
                      <a:avLst/>
                    </a:prstGeom>
                  </pic:spPr>
                </pic:pic>
              </a:graphicData>
            </a:graphic>
          </wp:inline>
        </w:drawing>
      </w:r>
    </w:p>
    <w:p w:rsidR="00751958" w:rsidRDefault="00751958" w:rsidP="00DC1B0C">
      <w:pPr>
        <w:rPr>
          <w:rFonts w:ascii="Arial" w:hAnsi="Arial" w:cs="Arial"/>
          <w:sz w:val="16"/>
          <w:szCs w:val="16"/>
        </w:rPr>
      </w:pPr>
      <w:r>
        <w:rPr>
          <w:rFonts w:ascii="Arial" w:hAnsi="Arial" w:cs="Arial"/>
          <w:sz w:val="16"/>
          <w:szCs w:val="16"/>
        </w:rPr>
        <w:t xml:space="preserve">      (k)                                                                                                              (</w:t>
      </w:r>
      <w:proofErr w:type="gramStart"/>
      <w:r>
        <w:rPr>
          <w:rFonts w:ascii="Arial" w:hAnsi="Arial" w:cs="Arial"/>
          <w:sz w:val="16"/>
          <w:szCs w:val="16"/>
        </w:rPr>
        <w:t>l</w:t>
      </w:r>
      <w:proofErr w:type="gramEnd"/>
      <w:r>
        <w:rPr>
          <w:rFonts w:ascii="Arial" w:hAnsi="Arial" w:cs="Arial"/>
          <w:sz w:val="16"/>
          <w:szCs w:val="16"/>
        </w:rPr>
        <w:t xml:space="preserve">)                                            </w:t>
      </w:r>
    </w:p>
    <w:p w:rsidR="00DC1B0C" w:rsidRDefault="00DC2E7B" w:rsidP="00DC1B0C">
      <w:pPr>
        <w:rPr>
          <w:rFonts w:ascii="Arial" w:hAnsi="Arial" w:cs="Arial"/>
          <w:sz w:val="16"/>
          <w:szCs w:val="16"/>
        </w:rPr>
      </w:pPr>
      <w:r>
        <w:rPr>
          <w:noProof/>
          <w:lang w:eastAsia="zh-CN"/>
        </w:rPr>
        <w:drawing>
          <wp:inline distT="0" distB="0" distL="0" distR="0" wp14:anchorId="7D83782B" wp14:editId="00ABC9E8">
            <wp:extent cx="2691075" cy="14097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695197" cy="1411859"/>
                    </a:xfrm>
                    <a:prstGeom prst="rect">
                      <a:avLst/>
                    </a:prstGeom>
                  </pic:spPr>
                </pic:pic>
              </a:graphicData>
            </a:graphic>
          </wp:inline>
        </w:drawing>
      </w:r>
      <w:r>
        <w:rPr>
          <w:rFonts w:ascii="Arial" w:hAnsi="Arial" w:cs="Arial"/>
          <w:sz w:val="16"/>
          <w:szCs w:val="16"/>
        </w:rPr>
        <w:t xml:space="preserve">       </w:t>
      </w:r>
      <w:r w:rsidR="005B3B4A">
        <w:rPr>
          <w:rFonts w:ascii="Arial" w:hAnsi="Arial" w:cs="Arial"/>
          <w:sz w:val="16"/>
          <w:szCs w:val="16"/>
        </w:rPr>
        <w:t xml:space="preserve">       </w:t>
      </w:r>
      <w:r>
        <w:rPr>
          <w:rFonts w:ascii="Arial" w:hAnsi="Arial" w:cs="Arial"/>
          <w:sz w:val="16"/>
          <w:szCs w:val="16"/>
        </w:rPr>
        <w:t xml:space="preserve">    </w:t>
      </w:r>
      <w:r w:rsidR="00F64CB5">
        <w:rPr>
          <w:noProof/>
          <w:lang w:eastAsia="zh-CN"/>
        </w:rPr>
        <w:drawing>
          <wp:inline distT="0" distB="0" distL="0" distR="0" wp14:anchorId="3B9631AC" wp14:editId="3E596D98">
            <wp:extent cx="2705100" cy="1341593"/>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717876" cy="1347929"/>
                    </a:xfrm>
                    <a:prstGeom prst="rect">
                      <a:avLst/>
                    </a:prstGeom>
                  </pic:spPr>
                </pic:pic>
              </a:graphicData>
            </a:graphic>
          </wp:inline>
        </w:drawing>
      </w:r>
    </w:p>
    <w:p w:rsidR="00DC2E7B" w:rsidRDefault="00DC2E7B" w:rsidP="00DC1B0C">
      <w:pPr>
        <w:rPr>
          <w:rFonts w:ascii="Arial" w:hAnsi="Arial" w:cs="Arial"/>
          <w:sz w:val="16"/>
          <w:szCs w:val="16"/>
        </w:rPr>
      </w:pPr>
      <w:r>
        <w:rPr>
          <w:rFonts w:ascii="Arial" w:hAnsi="Arial" w:cs="Arial"/>
          <w:sz w:val="16"/>
          <w:szCs w:val="16"/>
        </w:rPr>
        <w:t xml:space="preserve">     (m)</w:t>
      </w:r>
      <w:r w:rsidR="005B3B4A">
        <w:rPr>
          <w:rFonts w:ascii="Arial" w:hAnsi="Arial" w:cs="Arial"/>
          <w:sz w:val="16"/>
          <w:szCs w:val="16"/>
        </w:rPr>
        <w:t xml:space="preserve">                                                                                                              (</w:t>
      </w:r>
      <w:proofErr w:type="gramStart"/>
      <w:r w:rsidR="005B3B4A">
        <w:rPr>
          <w:rFonts w:ascii="Arial" w:hAnsi="Arial" w:cs="Arial"/>
          <w:sz w:val="16"/>
          <w:szCs w:val="16"/>
        </w:rPr>
        <w:t>n</w:t>
      </w:r>
      <w:proofErr w:type="gramEnd"/>
      <w:r w:rsidR="005B3B4A">
        <w:rPr>
          <w:rFonts w:ascii="Arial" w:hAnsi="Arial" w:cs="Arial"/>
          <w:sz w:val="16"/>
          <w:szCs w:val="16"/>
        </w:rPr>
        <w:t xml:space="preserve">)                  </w:t>
      </w:r>
    </w:p>
    <w:p w:rsidR="005B3B4A" w:rsidRDefault="00ED31B5" w:rsidP="00DC1B0C">
      <w:pPr>
        <w:rPr>
          <w:rFonts w:ascii="Arial" w:hAnsi="Arial" w:cs="Arial"/>
          <w:sz w:val="16"/>
          <w:szCs w:val="16"/>
        </w:rPr>
      </w:pPr>
      <w:r>
        <w:rPr>
          <w:noProof/>
          <w:lang w:eastAsia="zh-CN"/>
        </w:rPr>
        <w:drawing>
          <wp:inline distT="0" distB="0" distL="0" distR="0" wp14:anchorId="749F28A6" wp14:editId="01BDA819">
            <wp:extent cx="2686050" cy="1466070"/>
            <wp:effectExtent l="0" t="0" r="0" b="127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690975" cy="1468758"/>
                    </a:xfrm>
                    <a:prstGeom prst="rect">
                      <a:avLst/>
                    </a:prstGeom>
                  </pic:spPr>
                </pic:pic>
              </a:graphicData>
            </a:graphic>
          </wp:inline>
        </w:drawing>
      </w:r>
    </w:p>
    <w:p w:rsidR="00ED31B5" w:rsidRPr="00DC1B0C" w:rsidRDefault="00ED31B5" w:rsidP="00DC1B0C">
      <w:pPr>
        <w:rPr>
          <w:rFonts w:ascii="Arial" w:hAnsi="Arial" w:cs="Arial"/>
          <w:sz w:val="16"/>
          <w:szCs w:val="16"/>
        </w:rPr>
      </w:pPr>
      <w:r>
        <w:rPr>
          <w:rFonts w:ascii="Arial" w:hAnsi="Arial" w:cs="Arial"/>
          <w:sz w:val="16"/>
          <w:szCs w:val="16"/>
        </w:rPr>
        <w:t xml:space="preserve">       (o)</w:t>
      </w:r>
    </w:p>
    <w:p w:rsidR="00FC35ED" w:rsidRPr="00FC35ED" w:rsidRDefault="00FC35ED" w:rsidP="00FC35ED">
      <w:pPr>
        <w:pStyle w:val="ListParagraph"/>
        <w:ind w:left="990"/>
        <w:rPr>
          <w:rFonts w:ascii="Arial" w:hAnsi="Arial" w:cs="Arial"/>
          <w:sz w:val="16"/>
          <w:szCs w:val="16"/>
        </w:rPr>
      </w:pPr>
    </w:p>
    <w:p w:rsidR="00F25C29" w:rsidRDefault="008C24D3" w:rsidP="00652B4B">
      <w:pPr>
        <w:pStyle w:val="ListParagraph"/>
        <w:numPr>
          <w:ilvl w:val="0"/>
          <w:numId w:val="13"/>
        </w:numPr>
        <w:rPr>
          <w:rFonts w:ascii="Arial" w:hAnsi="Arial" w:cs="Arial"/>
          <w:sz w:val="16"/>
          <w:szCs w:val="16"/>
        </w:rPr>
      </w:pPr>
      <w:r w:rsidRPr="008C24D3">
        <w:rPr>
          <w:rFonts w:ascii="Arial" w:hAnsi="Arial" w:cs="Arial"/>
          <w:sz w:val="16"/>
          <w:szCs w:val="16"/>
        </w:rPr>
        <w:t xml:space="preserve">Funnel plot </w:t>
      </w:r>
      <w:r w:rsidR="00AB7AB8">
        <w:rPr>
          <w:rFonts w:ascii="Arial" w:hAnsi="Arial" w:cs="Arial"/>
          <w:sz w:val="16"/>
          <w:szCs w:val="16"/>
        </w:rPr>
        <w:t xml:space="preserve">for </w:t>
      </w:r>
      <w:r w:rsidRPr="008C24D3">
        <w:rPr>
          <w:rFonts w:ascii="Arial" w:hAnsi="Arial" w:cs="Arial"/>
          <w:sz w:val="16"/>
          <w:szCs w:val="16"/>
        </w:rPr>
        <w:t>overall results in terms of pain at short term</w:t>
      </w:r>
      <w:r w:rsidR="00ED31B5" w:rsidRPr="00ED31B5">
        <w:rPr>
          <w:rFonts w:ascii="Arial" w:hAnsi="Arial" w:cs="Arial"/>
          <w:sz w:val="16"/>
          <w:szCs w:val="16"/>
        </w:rPr>
        <w:t>, Egger’s test P</w:t>
      </w:r>
      <w:r w:rsidR="00652B4B" w:rsidRPr="00652B4B">
        <w:rPr>
          <w:rFonts w:ascii="Arial" w:hAnsi="Arial" w:cs="Arial"/>
          <w:sz w:val="16"/>
          <w:szCs w:val="16"/>
        </w:rPr>
        <w:t>&lt;0.001</w:t>
      </w:r>
      <w:r w:rsidR="00034C28">
        <w:rPr>
          <w:rFonts w:ascii="Arial" w:hAnsi="Arial" w:cs="Arial"/>
          <w:sz w:val="16"/>
          <w:szCs w:val="16"/>
        </w:rPr>
        <w:t>.</w:t>
      </w:r>
    </w:p>
    <w:p w:rsidR="008C24D3" w:rsidRDefault="008C24D3" w:rsidP="00652B4B">
      <w:pPr>
        <w:pStyle w:val="ListParagraph"/>
        <w:numPr>
          <w:ilvl w:val="0"/>
          <w:numId w:val="13"/>
        </w:numPr>
        <w:rPr>
          <w:rFonts w:ascii="Arial" w:hAnsi="Arial" w:cs="Arial"/>
          <w:sz w:val="16"/>
          <w:szCs w:val="16"/>
        </w:rPr>
      </w:pPr>
      <w:r w:rsidRPr="008C24D3">
        <w:rPr>
          <w:rFonts w:ascii="Arial" w:hAnsi="Arial" w:cs="Arial"/>
          <w:sz w:val="16"/>
          <w:szCs w:val="16"/>
        </w:rPr>
        <w:t>Funnel plot for overall results in terms of physical function at short term</w:t>
      </w:r>
      <w:r w:rsidR="00ED31B5" w:rsidRPr="00ED31B5">
        <w:rPr>
          <w:rFonts w:ascii="Arial" w:hAnsi="Arial" w:cs="Arial"/>
          <w:sz w:val="16"/>
          <w:szCs w:val="16"/>
        </w:rPr>
        <w:t>, Egger’s test P</w:t>
      </w:r>
      <w:r w:rsidR="00652B4B" w:rsidRPr="00652B4B">
        <w:rPr>
          <w:rFonts w:ascii="Arial" w:hAnsi="Arial" w:cs="Arial"/>
          <w:sz w:val="16"/>
          <w:szCs w:val="16"/>
        </w:rPr>
        <w:t>&lt;0.001</w:t>
      </w:r>
      <w:r w:rsidR="00034C28">
        <w:rPr>
          <w:rFonts w:ascii="Arial" w:hAnsi="Arial" w:cs="Arial"/>
          <w:sz w:val="16"/>
          <w:szCs w:val="16"/>
        </w:rPr>
        <w:t>.</w:t>
      </w:r>
    </w:p>
    <w:p w:rsidR="008C24D3" w:rsidRDefault="008C24D3" w:rsidP="00ED31B5">
      <w:pPr>
        <w:pStyle w:val="ListParagraph"/>
        <w:numPr>
          <w:ilvl w:val="0"/>
          <w:numId w:val="13"/>
        </w:numPr>
        <w:rPr>
          <w:rFonts w:ascii="Arial" w:hAnsi="Arial" w:cs="Arial"/>
          <w:sz w:val="16"/>
          <w:szCs w:val="16"/>
        </w:rPr>
      </w:pPr>
      <w:r w:rsidRPr="008C24D3">
        <w:rPr>
          <w:rFonts w:ascii="Arial" w:hAnsi="Arial" w:cs="Arial"/>
          <w:sz w:val="16"/>
          <w:szCs w:val="16"/>
        </w:rPr>
        <w:t>Funnel plot for overall results in terms of stiffness at short term</w:t>
      </w:r>
      <w:r w:rsidR="00ED31B5" w:rsidRPr="00ED31B5">
        <w:rPr>
          <w:rFonts w:ascii="Arial" w:hAnsi="Arial" w:cs="Arial"/>
          <w:sz w:val="16"/>
          <w:szCs w:val="16"/>
        </w:rPr>
        <w:t>, Egger’s test P=</w:t>
      </w:r>
      <w:r w:rsidR="00034C28">
        <w:rPr>
          <w:rFonts w:ascii="Arial" w:hAnsi="Arial" w:cs="Arial"/>
          <w:sz w:val="16"/>
          <w:szCs w:val="16"/>
        </w:rPr>
        <w:t>0.08.</w:t>
      </w:r>
    </w:p>
    <w:p w:rsidR="008C24D3" w:rsidRDefault="008C24D3" w:rsidP="00ED31B5">
      <w:pPr>
        <w:pStyle w:val="ListParagraph"/>
        <w:numPr>
          <w:ilvl w:val="0"/>
          <w:numId w:val="13"/>
        </w:numPr>
        <w:rPr>
          <w:rFonts w:ascii="Arial" w:hAnsi="Arial" w:cs="Arial"/>
          <w:sz w:val="16"/>
          <w:szCs w:val="16"/>
        </w:rPr>
      </w:pPr>
      <w:r w:rsidRPr="008C24D3">
        <w:rPr>
          <w:rFonts w:ascii="Arial" w:hAnsi="Arial" w:cs="Arial"/>
          <w:sz w:val="16"/>
          <w:szCs w:val="16"/>
        </w:rPr>
        <w:t>Funnel plot for overall results in terms of pain at medium term</w:t>
      </w:r>
      <w:r w:rsidR="00ED31B5" w:rsidRPr="00ED31B5">
        <w:rPr>
          <w:rFonts w:ascii="Arial" w:hAnsi="Arial" w:cs="Arial"/>
          <w:sz w:val="16"/>
          <w:szCs w:val="16"/>
        </w:rPr>
        <w:t>, Egger’s test P=</w:t>
      </w:r>
      <w:r w:rsidR="00034C28">
        <w:rPr>
          <w:rFonts w:ascii="Arial" w:hAnsi="Arial" w:cs="Arial"/>
          <w:sz w:val="16"/>
          <w:szCs w:val="16"/>
        </w:rPr>
        <w:t>0.06.</w:t>
      </w:r>
    </w:p>
    <w:p w:rsidR="008C24D3" w:rsidRDefault="008C24D3" w:rsidP="00ED31B5">
      <w:pPr>
        <w:pStyle w:val="ListParagraph"/>
        <w:numPr>
          <w:ilvl w:val="0"/>
          <w:numId w:val="13"/>
        </w:numPr>
        <w:rPr>
          <w:rFonts w:ascii="Arial" w:hAnsi="Arial" w:cs="Arial"/>
          <w:sz w:val="16"/>
          <w:szCs w:val="16"/>
        </w:rPr>
      </w:pPr>
      <w:r w:rsidRPr="008C24D3">
        <w:rPr>
          <w:rFonts w:ascii="Arial" w:hAnsi="Arial" w:cs="Arial"/>
          <w:sz w:val="16"/>
          <w:szCs w:val="16"/>
        </w:rPr>
        <w:t>Funnel plot for overall results in terms of physical function at medium term</w:t>
      </w:r>
      <w:r w:rsidR="00ED31B5" w:rsidRPr="00ED31B5">
        <w:rPr>
          <w:rFonts w:ascii="Arial" w:hAnsi="Arial" w:cs="Arial"/>
          <w:sz w:val="16"/>
          <w:szCs w:val="16"/>
        </w:rPr>
        <w:t>, Egger’s test P=</w:t>
      </w:r>
      <w:r w:rsidR="00652B4B">
        <w:rPr>
          <w:rFonts w:ascii="Arial" w:hAnsi="Arial" w:cs="Arial"/>
          <w:sz w:val="16"/>
          <w:szCs w:val="16"/>
        </w:rPr>
        <w:t>0.098</w:t>
      </w:r>
      <w:r w:rsidR="00034C28">
        <w:rPr>
          <w:rFonts w:ascii="Arial" w:hAnsi="Arial" w:cs="Arial"/>
          <w:sz w:val="16"/>
          <w:szCs w:val="16"/>
        </w:rPr>
        <w:t>.</w:t>
      </w:r>
    </w:p>
    <w:p w:rsidR="008C24D3" w:rsidRDefault="008C24D3" w:rsidP="00ED31B5">
      <w:pPr>
        <w:pStyle w:val="ListParagraph"/>
        <w:numPr>
          <w:ilvl w:val="0"/>
          <w:numId w:val="13"/>
        </w:numPr>
        <w:rPr>
          <w:rFonts w:ascii="Arial" w:hAnsi="Arial" w:cs="Arial"/>
          <w:sz w:val="16"/>
          <w:szCs w:val="16"/>
        </w:rPr>
      </w:pPr>
      <w:r w:rsidRPr="008C24D3">
        <w:rPr>
          <w:rFonts w:ascii="Arial" w:hAnsi="Arial" w:cs="Arial"/>
          <w:sz w:val="16"/>
          <w:szCs w:val="16"/>
        </w:rPr>
        <w:t>Funnel plot for overall results in terms of pain at long term</w:t>
      </w:r>
      <w:r w:rsidR="00ED31B5" w:rsidRPr="00ED31B5">
        <w:rPr>
          <w:rFonts w:ascii="Arial" w:hAnsi="Arial" w:cs="Arial"/>
          <w:sz w:val="16"/>
          <w:szCs w:val="16"/>
        </w:rPr>
        <w:t>, Egger’s test P=</w:t>
      </w:r>
      <w:r w:rsidR="00034C28">
        <w:rPr>
          <w:rFonts w:ascii="Arial" w:hAnsi="Arial" w:cs="Arial"/>
          <w:sz w:val="16"/>
          <w:szCs w:val="16"/>
        </w:rPr>
        <w:t>0.10.</w:t>
      </w:r>
    </w:p>
    <w:p w:rsidR="008C24D3" w:rsidRDefault="008C24D3" w:rsidP="00ED31B5">
      <w:pPr>
        <w:pStyle w:val="ListParagraph"/>
        <w:numPr>
          <w:ilvl w:val="0"/>
          <w:numId w:val="13"/>
        </w:numPr>
        <w:rPr>
          <w:rFonts w:ascii="Arial" w:hAnsi="Arial" w:cs="Arial"/>
          <w:sz w:val="16"/>
          <w:szCs w:val="16"/>
        </w:rPr>
      </w:pPr>
      <w:r w:rsidRPr="008C24D3">
        <w:rPr>
          <w:rFonts w:ascii="Arial" w:hAnsi="Arial" w:cs="Arial"/>
          <w:sz w:val="16"/>
          <w:szCs w:val="16"/>
        </w:rPr>
        <w:lastRenderedPageBreak/>
        <w:t>Funnel plot for overall results in terms of physical function at long term</w:t>
      </w:r>
      <w:r w:rsidR="00ED31B5" w:rsidRPr="00ED31B5">
        <w:rPr>
          <w:rFonts w:ascii="Arial" w:hAnsi="Arial" w:cs="Arial"/>
          <w:sz w:val="16"/>
          <w:szCs w:val="16"/>
        </w:rPr>
        <w:t>, Egger’s test P=</w:t>
      </w:r>
      <w:r w:rsidR="00034C28">
        <w:rPr>
          <w:rFonts w:ascii="Arial" w:hAnsi="Arial" w:cs="Arial"/>
          <w:sz w:val="16"/>
          <w:szCs w:val="16"/>
        </w:rPr>
        <w:t>0.29.</w:t>
      </w:r>
    </w:p>
    <w:p w:rsidR="008C24D3" w:rsidRDefault="008C24D3" w:rsidP="00ED31B5">
      <w:pPr>
        <w:pStyle w:val="ListParagraph"/>
        <w:numPr>
          <w:ilvl w:val="0"/>
          <w:numId w:val="13"/>
        </w:numPr>
        <w:rPr>
          <w:rFonts w:ascii="Arial" w:hAnsi="Arial" w:cs="Arial"/>
          <w:sz w:val="16"/>
          <w:szCs w:val="16"/>
        </w:rPr>
      </w:pPr>
      <w:r w:rsidRPr="008C24D3">
        <w:rPr>
          <w:rFonts w:ascii="Arial" w:hAnsi="Arial" w:cs="Arial"/>
          <w:sz w:val="16"/>
          <w:szCs w:val="16"/>
        </w:rPr>
        <w:t>Funnel plot for overall results in terms of radiograph at long term</w:t>
      </w:r>
      <w:r w:rsidR="00ED31B5" w:rsidRPr="00ED31B5">
        <w:rPr>
          <w:rFonts w:ascii="Arial" w:hAnsi="Arial" w:cs="Arial"/>
          <w:sz w:val="16"/>
          <w:szCs w:val="16"/>
        </w:rPr>
        <w:t>, Egger’s test P=</w:t>
      </w:r>
      <w:r w:rsidR="00034C28">
        <w:rPr>
          <w:rFonts w:ascii="Arial" w:hAnsi="Arial" w:cs="Arial"/>
          <w:sz w:val="16"/>
          <w:szCs w:val="16"/>
        </w:rPr>
        <w:t>0.88.</w:t>
      </w:r>
    </w:p>
    <w:p w:rsidR="00FC35ED" w:rsidRDefault="00FC35ED" w:rsidP="004D00B9">
      <w:pPr>
        <w:pStyle w:val="ListParagraph"/>
        <w:numPr>
          <w:ilvl w:val="0"/>
          <w:numId w:val="13"/>
        </w:numPr>
        <w:rPr>
          <w:rFonts w:ascii="Arial" w:hAnsi="Arial" w:cs="Arial"/>
          <w:sz w:val="16"/>
          <w:szCs w:val="16"/>
        </w:rPr>
      </w:pPr>
      <w:r w:rsidRPr="00FC35ED">
        <w:rPr>
          <w:rFonts w:ascii="Arial" w:hAnsi="Arial" w:cs="Arial"/>
          <w:sz w:val="16"/>
          <w:szCs w:val="16"/>
        </w:rPr>
        <w:t xml:space="preserve">Funnel plot </w:t>
      </w:r>
      <w:r>
        <w:rPr>
          <w:rFonts w:ascii="Arial" w:hAnsi="Arial" w:cs="Arial"/>
          <w:sz w:val="16"/>
          <w:szCs w:val="16"/>
        </w:rPr>
        <w:t>for</w:t>
      </w:r>
      <w:r w:rsidRPr="00FC35ED">
        <w:rPr>
          <w:rFonts w:ascii="Arial" w:hAnsi="Arial" w:cs="Arial"/>
          <w:sz w:val="16"/>
          <w:szCs w:val="16"/>
        </w:rPr>
        <w:t xml:space="preserve"> glucosamine in terms of pain at short-term</w:t>
      </w:r>
      <w:r w:rsidR="004D00B9">
        <w:rPr>
          <w:rFonts w:ascii="Arial" w:hAnsi="Arial" w:cs="Arial"/>
          <w:sz w:val="16"/>
          <w:szCs w:val="16"/>
        </w:rPr>
        <w:t xml:space="preserve">, </w:t>
      </w:r>
      <w:r w:rsidR="004D00B9" w:rsidRPr="004D00B9">
        <w:rPr>
          <w:rFonts w:ascii="Arial" w:hAnsi="Arial" w:cs="Arial"/>
          <w:sz w:val="16"/>
          <w:szCs w:val="16"/>
        </w:rPr>
        <w:t>Egger’s test P&lt;0.001</w:t>
      </w:r>
      <w:r w:rsidR="004D00B9">
        <w:rPr>
          <w:rFonts w:ascii="Arial" w:hAnsi="Arial" w:cs="Arial"/>
          <w:sz w:val="16"/>
          <w:szCs w:val="16"/>
        </w:rPr>
        <w:t>.</w:t>
      </w:r>
    </w:p>
    <w:p w:rsidR="00FC35ED" w:rsidRPr="00FC35ED" w:rsidRDefault="00FC35ED" w:rsidP="004D00B9">
      <w:pPr>
        <w:pStyle w:val="ListParagraph"/>
        <w:numPr>
          <w:ilvl w:val="0"/>
          <w:numId w:val="13"/>
        </w:numPr>
        <w:rPr>
          <w:rFonts w:ascii="Arial" w:hAnsi="Arial" w:cs="Arial"/>
          <w:sz w:val="16"/>
          <w:szCs w:val="16"/>
        </w:rPr>
      </w:pPr>
      <w:r w:rsidRPr="00FC35ED">
        <w:rPr>
          <w:rFonts w:ascii="Arial" w:hAnsi="Arial" w:cs="Arial"/>
          <w:sz w:val="16"/>
          <w:szCs w:val="16"/>
        </w:rPr>
        <w:t xml:space="preserve">Funnel plot for glucosamine in terms of </w:t>
      </w:r>
      <w:r>
        <w:rPr>
          <w:rFonts w:ascii="Arial" w:hAnsi="Arial" w:cs="Arial"/>
          <w:sz w:val="16"/>
          <w:szCs w:val="16"/>
        </w:rPr>
        <w:t>physical function</w:t>
      </w:r>
      <w:r w:rsidRPr="00FC35ED">
        <w:rPr>
          <w:rFonts w:ascii="Arial" w:hAnsi="Arial" w:cs="Arial"/>
          <w:sz w:val="16"/>
          <w:szCs w:val="16"/>
        </w:rPr>
        <w:t xml:space="preserve"> at short-term</w:t>
      </w:r>
      <w:r w:rsidR="004D00B9">
        <w:rPr>
          <w:rFonts w:ascii="Arial" w:hAnsi="Arial" w:cs="Arial"/>
          <w:sz w:val="16"/>
          <w:szCs w:val="16"/>
        </w:rPr>
        <w:t xml:space="preserve">, </w:t>
      </w:r>
      <w:r w:rsidR="004D00B9" w:rsidRPr="004D00B9">
        <w:rPr>
          <w:rFonts w:ascii="Arial" w:hAnsi="Arial" w:cs="Arial"/>
          <w:sz w:val="16"/>
          <w:szCs w:val="16"/>
        </w:rPr>
        <w:t>Egger’s test P=0.04.</w:t>
      </w:r>
    </w:p>
    <w:p w:rsidR="00FC35ED" w:rsidRDefault="00751958" w:rsidP="00751958">
      <w:pPr>
        <w:pStyle w:val="ListParagraph"/>
        <w:numPr>
          <w:ilvl w:val="0"/>
          <w:numId w:val="13"/>
        </w:numPr>
        <w:rPr>
          <w:rFonts w:ascii="Arial" w:hAnsi="Arial" w:cs="Arial"/>
          <w:sz w:val="16"/>
          <w:szCs w:val="16"/>
        </w:rPr>
      </w:pPr>
      <w:r w:rsidRPr="00751958">
        <w:rPr>
          <w:rFonts w:ascii="Arial" w:hAnsi="Arial" w:cs="Arial"/>
          <w:sz w:val="16"/>
          <w:szCs w:val="16"/>
        </w:rPr>
        <w:t xml:space="preserve">Funnel plot </w:t>
      </w:r>
      <w:r>
        <w:rPr>
          <w:rFonts w:ascii="Arial" w:hAnsi="Arial" w:cs="Arial"/>
          <w:sz w:val="16"/>
          <w:szCs w:val="16"/>
        </w:rPr>
        <w:t>for</w:t>
      </w:r>
      <w:r w:rsidRPr="00751958">
        <w:rPr>
          <w:rFonts w:ascii="Arial" w:hAnsi="Arial" w:cs="Arial"/>
          <w:sz w:val="16"/>
          <w:szCs w:val="16"/>
        </w:rPr>
        <w:t xml:space="preserve"> glucosamine </w:t>
      </w:r>
      <w:r>
        <w:rPr>
          <w:rFonts w:ascii="Arial" w:hAnsi="Arial" w:cs="Arial"/>
          <w:sz w:val="16"/>
          <w:szCs w:val="16"/>
        </w:rPr>
        <w:t>in terms of</w:t>
      </w:r>
      <w:r w:rsidRPr="00751958">
        <w:rPr>
          <w:rFonts w:ascii="Arial" w:hAnsi="Arial" w:cs="Arial"/>
          <w:sz w:val="16"/>
          <w:szCs w:val="16"/>
        </w:rPr>
        <w:t xml:space="preserve"> any adverse events</w:t>
      </w:r>
      <w:r>
        <w:rPr>
          <w:rFonts w:ascii="Arial" w:hAnsi="Arial" w:cs="Arial"/>
          <w:sz w:val="16"/>
          <w:szCs w:val="16"/>
        </w:rPr>
        <w:t xml:space="preserve">, </w:t>
      </w:r>
      <w:r w:rsidRPr="00751958">
        <w:rPr>
          <w:rFonts w:ascii="Arial" w:hAnsi="Arial" w:cs="Arial"/>
          <w:sz w:val="16"/>
          <w:szCs w:val="16"/>
        </w:rPr>
        <w:t>Egger’s test P=0.75.</w:t>
      </w:r>
    </w:p>
    <w:p w:rsidR="00751958" w:rsidRDefault="00751958" w:rsidP="00751958">
      <w:pPr>
        <w:pStyle w:val="ListParagraph"/>
        <w:numPr>
          <w:ilvl w:val="0"/>
          <w:numId w:val="13"/>
        </w:numPr>
        <w:rPr>
          <w:rFonts w:ascii="Arial" w:hAnsi="Arial" w:cs="Arial"/>
          <w:sz w:val="16"/>
          <w:szCs w:val="16"/>
        </w:rPr>
      </w:pPr>
      <w:r w:rsidRPr="00751958">
        <w:rPr>
          <w:rFonts w:ascii="Arial" w:hAnsi="Arial" w:cs="Arial"/>
          <w:sz w:val="16"/>
          <w:szCs w:val="16"/>
        </w:rPr>
        <w:t xml:space="preserve">Funnel plot </w:t>
      </w:r>
      <w:r>
        <w:rPr>
          <w:rFonts w:ascii="Arial" w:hAnsi="Arial" w:cs="Arial"/>
          <w:sz w:val="16"/>
          <w:szCs w:val="16"/>
        </w:rPr>
        <w:t>for</w:t>
      </w:r>
      <w:r w:rsidRPr="00751958">
        <w:rPr>
          <w:rFonts w:ascii="Arial" w:hAnsi="Arial" w:cs="Arial"/>
          <w:sz w:val="16"/>
          <w:szCs w:val="16"/>
        </w:rPr>
        <w:t xml:space="preserve"> glucosamine </w:t>
      </w:r>
      <w:r>
        <w:rPr>
          <w:rFonts w:ascii="Arial" w:hAnsi="Arial" w:cs="Arial"/>
          <w:sz w:val="16"/>
          <w:szCs w:val="16"/>
        </w:rPr>
        <w:t>in terms of</w:t>
      </w:r>
      <w:r w:rsidRPr="00751958">
        <w:rPr>
          <w:rFonts w:ascii="Arial" w:hAnsi="Arial" w:cs="Arial"/>
          <w:sz w:val="16"/>
          <w:szCs w:val="16"/>
        </w:rPr>
        <w:t xml:space="preserve"> </w:t>
      </w:r>
      <w:r>
        <w:rPr>
          <w:rFonts w:ascii="Arial" w:hAnsi="Arial" w:cs="Arial"/>
          <w:sz w:val="16"/>
          <w:szCs w:val="16"/>
        </w:rPr>
        <w:t>withdrawal due to</w:t>
      </w:r>
      <w:r w:rsidRPr="00751958">
        <w:rPr>
          <w:rFonts w:ascii="Arial" w:hAnsi="Arial" w:cs="Arial"/>
          <w:sz w:val="16"/>
          <w:szCs w:val="16"/>
        </w:rPr>
        <w:t xml:space="preserve"> adverse events</w:t>
      </w:r>
      <w:r>
        <w:rPr>
          <w:rFonts w:ascii="Arial" w:hAnsi="Arial" w:cs="Arial"/>
          <w:sz w:val="16"/>
          <w:szCs w:val="16"/>
        </w:rPr>
        <w:t xml:space="preserve">, </w:t>
      </w:r>
      <w:r w:rsidRPr="00751958">
        <w:rPr>
          <w:rFonts w:ascii="Arial" w:hAnsi="Arial" w:cs="Arial"/>
          <w:sz w:val="16"/>
          <w:szCs w:val="16"/>
        </w:rPr>
        <w:t>Egger’s test P=0.</w:t>
      </w:r>
      <w:r>
        <w:rPr>
          <w:rFonts w:ascii="Arial" w:hAnsi="Arial" w:cs="Arial"/>
          <w:sz w:val="16"/>
          <w:szCs w:val="16"/>
        </w:rPr>
        <w:t>30</w:t>
      </w:r>
      <w:r w:rsidRPr="00751958">
        <w:rPr>
          <w:rFonts w:ascii="Arial" w:hAnsi="Arial" w:cs="Arial"/>
          <w:sz w:val="16"/>
          <w:szCs w:val="16"/>
        </w:rPr>
        <w:t>.</w:t>
      </w:r>
    </w:p>
    <w:p w:rsidR="00751958" w:rsidRDefault="00DC2E7B" w:rsidP="00DC2E7B">
      <w:pPr>
        <w:pStyle w:val="ListParagraph"/>
        <w:numPr>
          <w:ilvl w:val="0"/>
          <w:numId w:val="13"/>
        </w:numPr>
        <w:rPr>
          <w:rFonts w:ascii="Arial" w:hAnsi="Arial" w:cs="Arial"/>
          <w:sz w:val="16"/>
          <w:szCs w:val="16"/>
        </w:rPr>
      </w:pPr>
      <w:r w:rsidRPr="00DC2E7B">
        <w:rPr>
          <w:rFonts w:ascii="Arial" w:hAnsi="Arial" w:cs="Arial"/>
          <w:sz w:val="16"/>
          <w:szCs w:val="16"/>
        </w:rPr>
        <w:t>Funnel plot for chondroitin in terms of withdrawal due to adverse events</w:t>
      </w:r>
      <w:r>
        <w:rPr>
          <w:rFonts w:ascii="Arial" w:hAnsi="Arial" w:cs="Arial"/>
          <w:sz w:val="16"/>
          <w:szCs w:val="16"/>
        </w:rPr>
        <w:t xml:space="preserve">, </w:t>
      </w:r>
      <w:r w:rsidRPr="00DC2E7B">
        <w:rPr>
          <w:rFonts w:ascii="Arial" w:hAnsi="Arial" w:cs="Arial"/>
          <w:sz w:val="16"/>
          <w:szCs w:val="16"/>
        </w:rPr>
        <w:t>Egger’s test P=0.34.</w:t>
      </w:r>
    </w:p>
    <w:p w:rsidR="00ED31B5" w:rsidRDefault="00ED31B5" w:rsidP="00ED31B5">
      <w:pPr>
        <w:pStyle w:val="ListParagraph"/>
        <w:numPr>
          <w:ilvl w:val="0"/>
          <w:numId w:val="13"/>
        </w:numPr>
        <w:rPr>
          <w:rFonts w:ascii="Arial" w:hAnsi="Arial" w:cs="Arial"/>
          <w:sz w:val="16"/>
          <w:szCs w:val="16"/>
        </w:rPr>
      </w:pPr>
      <w:r w:rsidRPr="00ED31B5">
        <w:rPr>
          <w:rFonts w:ascii="Arial" w:hAnsi="Arial" w:cs="Arial"/>
          <w:sz w:val="16"/>
          <w:szCs w:val="16"/>
        </w:rPr>
        <w:t xml:space="preserve">Funnel plot </w:t>
      </w:r>
      <w:r>
        <w:rPr>
          <w:rFonts w:ascii="Arial" w:hAnsi="Arial" w:cs="Arial"/>
          <w:sz w:val="16"/>
          <w:szCs w:val="16"/>
        </w:rPr>
        <w:t>for</w:t>
      </w:r>
      <w:r w:rsidRPr="00ED31B5">
        <w:rPr>
          <w:rFonts w:ascii="Arial" w:hAnsi="Arial" w:cs="Arial"/>
          <w:sz w:val="16"/>
          <w:szCs w:val="16"/>
        </w:rPr>
        <w:t xml:space="preserve"> overall </w:t>
      </w:r>
      <w:r>
        <w:rPr>
          <w:rFonts w:ascii="Arial" w:hAnsi="Arial" w:cs="Arial"/>
          <w:sz w:val="16"/>
          <w:szCs w:val="16"/>
        </w:rPr>
        <w:t xml:space="preserve">results in terms of </w:t>
      </w:r>
      <w:r w:rsidRPr="00ED31B5">
        <w:rPr>
          <w:rFonts w:ascii="Arial" w:hAnsi="Arial" w:cs="Arial"/>
          <w:sz w:val="16"/>
          <w:szCs w:val="16"/>
        </w:rPr>
        <w:t>any adverse events</w:t>
      </w:r>
      <w:r>
        <w:rPr>
          <w:rFonts w:ascii="Arial" w:hAnsi="Arial" w:cs="Arial"/>
          <w:sz w:val="16"/>
          <w:szCs w:val="16"/>
        </w:rPr>
        <w:t>,</w:t>
      </w:r>
      <w:r w:rsidRPr="00ED31B5">
        <w:rPr>
          <w:rFonts w:ascii="Arial" w:hAnsi="Arial" w:cs="Arial"/>
          <w:sz w:val="16"/>
          <w:szCs w:val="16"/>
        </w:rPr>
        <w:t xml:space="preserve"> </w:t>
      </w:r>
      <w:r w:rsidRPr="00DC2E7B">
        <w:rPr>
          <w:rFonts w:ascii="Arial" w:hAnsi="Arial" w:cs="Arial"/>
          <w:sz w:val="16"/>
          <w:szCs w:val="16"/>
        </w:rPr>
        <w:t>Egger’s test P=</w:t>
      </w:r>
      <w:r w:rsidR="00AC7205">
        <w:rPr>
          <w:rFonts w:ascii="Arial" w:hAnsi="Arial" w:cs="Arial"/>
          <w:sz w:val="16"/>
          <w:szCs w:val="16"/>
        </w:rPr>
        <w:t>0.67.</w:t>
      </w:r>
    </w:p>
    <w:p w:rsidR="00ED31B5" w:rsidRPr="008C24D3" w:rsidRDefault="00ED31B5" w:rsidP="00ED31B5">
      <w:pPr>
        <w:pStyle w:val="ListParagraph"/>
        <w:numPr>
          <w:ilvl w:val="0"/>
          <w:numId w:val="13"/>
        </w:numPr>
        <w:rPr>
          <w:rFonts w:ascii="Arial" w:hAnsi="Arial" w:cs="Arial"/>
          <w:sz w:val="16"/>
          <w:szCs w:val="16"/>
        </w:rPr>
      </w:pPr>
      <w:r w:rsidRPr="00ED31B5">
        <w:rPr>
          <w:rFonts w:ascii="Arial" w:hAnsi="Arial" w:cs="Arial"/>
          <w:sz w:val="16"/>
          <w:szCs w:val="16"/>
        </w:rPr>
        <w:t xml:space="preserve">Funnel plot </w:t>
      </w:r>
      <w:r>
        <w:rPr>
          <w:rFonts w:ascii="Arial" w:hAnsi="Arial" w:cs="Arial"/>
          <w:sz w:val="16"/>
          <w:szCs w:val="16"/>
        </w:rPr>
        <w:t>for</w:t>
      </w:r>
      <w:r w:rsidRPr="00ED31B5">
        <w:rPr>
          <w:rFonts w:ascii="Arial" w:hAnsi="Arial" w:cs="Arial"/>
          <w:sz w:val="16"/>
          <w:szCs w:val="16"/>
        </w:rPr>
        <w:t xml:space="preserve"> overall </w:t>
      </w:r>
      <w:r>
        <w:rPr>
          <w:rFonts w:ascii="Arial" w:hAnsi="Arial" w:cs="Arial"/>
          <w:sz w:val="16"/>
          <w:szCs w:val="16"/>
        </w:rPr>
        <w:t>results in terms of withdrawal due to</w:t>
      </w:r>
      <w:r w:rsidRPr="00ED31B5">
        <w:rPr>
          <w:rFonts w:ascii="Arial" w:hAnsi="Arial" w:cs="Arial"/>
          <w:sz w:val="16"/>
          <w:szCs w:val="16"/>
        </w:rPr>
        <w:t xml:space="preserve"> adverse events</w:t>
      </w:r>
      <w:r>
        <w:rPr>
          <w:rFonts w:ascii="Arial" w:hAnsi="Arial" w:cs="Arial"/>
          <w:sz w:val="16"/>
          <w:szCs w:val="16"/>
        </w:rPr>
        <w:t xml:space="preserve">, </w:t>
      </w:r>
      <w:r w:rsidRPr="00DC2E7B">
        <w:rPr>
          <w:rFonts w:ascii="Arial" w:hAnsi="Arial" w:cs="Arial"/>
          <w:sz w:val="16"/>
          <w:szCs w:val="16"/>
        </w:rPr>
        <w:t>Egger’s test P=</w:t>
      </w:r>
      <w:r w:rsidR="00AC7205">
        <w:rPr>
          <w:rFonts w:ascii="Arial" w:hAnsi="Arial" w:cs="Arial"/>
          <w:sz w:val="16"/>
          <w:szCs w:val="16"/>
        </w:rPr>
        <w:t>0.01.</w:t>
      </w:r>
    </w:p>
    <w:p w:rsidR="00F25C29" w:rsidRDefault="00F25C29" w:rsidP="00E474D4">
      <w:pPr>
        <w:rPr>
          <w:b/>
        </w:rPr>
      </w:pPr>
    </w:p>
    <w:p w:rsidR="0031340C" w:rsidRDefault="0031340C" w:rsidP="00E474D4">
      <w:pPr>
        <w:rPr>
          <w:b/>
        </w:rPr>
      </w:pPr>
    </w:p>
    <w:bookmarkEnd w:id="9"/>
    <w:p w:rsidR="004E7472" w:rsidRDefault="004E7472" w:rsidP="003432AB">
      <w:pPr>
        <w:pStyle w:val="Heading2"/>
        <w:rPr>
          <w:rFonts w:ascii="Arial" w:hAnsi="Arial" w:cs="Arial"/>
          <w:sz w:val="24"/>
          <w:szCs w:val="24"/>
        </w:rPr>
      </w:pPr>
    </w:p>
    <w:p w:rsidR="004E7472" w:rsidRDefault="004E7472" w:rsidP="000C4CC9">
      <w:pPr>
        <w:pStyle w:val="Heading2"/>
        <w:spacing w:line="240" w:lineRule="auto"/>
        <w:rPr>
          <w:rFonts w:ascii="Arial" w:hAnsi="Arial" w:cs="Arial"/>
          <w:sz w:val="24"/>
          <w:szCs w:val="24"/>
        </w:rPr>
      </w:pPr>
    </w:p>
    <w:p w:rsidR="00DE33F3" w:rsidRDefault="00DE33F3" w:rsidP="00E474D4">
      <w:pPr>
        <w:rPr>
          <w:b/>
        </w:rPr>
      </w:pPr>
      <w:bookmarkStart w:id="10" w:name="_Toc452724502"/>
    </w:p>
    <w:p w:rsidR="00DE33F3" w:rsidRDefault="00DE33F3" w:rsidP="00E474D4">
      <w:pPr>
        <w:rPr>
          <w:b/>
        </w:rPr>
      </w:pPr>
    </w:p>
    <w:p w:rsidR="00DE33F3" w:rsidRDefault="00DE33F3" w:rsidP="00E474D4">
      <w:pPr>
        <w:rPr>
          <w:b/>
        </w:rPr>
      </w:pPr>
    </w:p>
    <w:p w:rsidR="00DE33F3" w:rsidRDefault="00DE33F3" w:rsidP="00E474D4">
      <w:pPr>
        <w:rPr>
          <w:b/>
        </w:rPr>
      </w:pPr>
    </w:p>
    <w:p w:rsidR="00DE33F3" w:rsidRDefault="00DE33F3" w:rsidP="00E474D4">
      <w:pPr>
        <w:rPr>
          <w:b/>
        </w:rPr>
      </w:pPr>
    </w:p>
    <w:p w:rsidR="00DE33F3" w:rsidRDefault="00DE33F3" w:rsidP="00E474D4">
      <w:pPr>
        <w:rPr>
          <w:b/>
        </w:rPr>
      </w:pPr>
    </w:p>
    <w:p w:rsidR="00DE33F3" w:rsidRDefault="00DE33F3" w:rsidP="00E474D4">
      <w:pPr>
        <w:rPr>
          <w:b/>
        </w:rPr>
      </w:pPr>
    </w:p>
    <w:p w:rsidR="00F37961" w:rsidRDefault="00F37961" w:rsidP="00532962">
      <w:pPr>
        <w:rPr>
          <w:b/>
          <w:sz w:val="24"/>
          <w:szCs w:val="24"/>
        </w:rPr>
      </w:pPr>
      <w:bookmarkStart w:id="11" w:name="_Toc452724503"/>
      <w:bookmarkEnd w:id="10"/>
    </w:p>
    <w:p w:rsidR="00F37961" w:rsidRDefault="00F37961" w:rsidP="00532962">
      <w:pPr>
        <w:rPr>
          <w:b/>
          <w:sz w:val="24"/>
          <w:szCs w:val="24"/>
        </w:rPr>
      </w:pPr>
    </w:p>
    <w:p w:rsidR="00F37961" w:rsidRDefault="00F37961" w:rsidP="00532962">
      <w:pPr>
        <w:rPr>
          <w:b/>
          <w:sz w:val="24"/>
          <w:szCs w:val="24"/>
        </w:rPr>
      </w:pPr>
    </w:p>
    <w:p w:rsidR="00F37961" w:rsidRDefault="00F37961" w:rsidP="00532962">
      <w:pPr>
        <w:rPr>
          <w:b/>
          <w:sz w:val="24"/>
          <w:szCs w:val="24"/>
        </w:rPr>
      </w:pPr>
    </w:p>
    <w:p w:rsidR="00F37961" w:rsidRDefault="00F37961" w:rsidP="00532962">
      <w:pPr>
        <w:rPr>
          <w:b/>
          <w:sz w:val="24"/>
          <w:szCs w:val="24"/>
        </w:rPr>
      </w:pPr>
    </w:p>
    <w:p w:rsidR="00F37961" w:rsidRDefault="00F37961" w:rsidP="00532962">
      <w:pPr>
        <w:rPr>
          <w:b/>
          <w:sz w:val="24"/>
          <w:szCs w:val="24"/>
        </w:rPr>
      </w:pPr>
    </w:p>
    <w:p w:rsidR="00F37961" w:rsidRDefault="00F37961" w:rsidP="00532962">
      <w:pPr>
        <w:rPr>
          <w:b/>
          <w:sz w:val="24"/>
          <w:szCs w:val="24"/>
        </w:rPr>
      </w:pPr>
    </w:p>
    <w:p w:rsidR="00F37961" w:rsidRDefault="00F37961" w:rsidP="00532962">
      <w:pPr>
        <w:rPr>
          <w:b/>
          <w:sz w:val="24"/>
          <w:szCs w:val="24"/>
        </w:rPr>
      </w:pPr>
    </w:p>
    <w:p w:rsidR="00ED31B5" w:rsidRDefault="00ED31B5" w:rsidP="00532962">
      <w:pPr>
        <w:rPr>
          <w:b/>
          <w:sz w:val="24"/>
          <w:szCs w:val="24"/>
        </w:rPr>
      </w:pPr>
    </w:p>
    <w:p w:rsidR="00ED31B5" w:rsidRDefault="00ED31B5" w:rsidP="00532962">
      <w:pPr>
        <w:rPr>
          <w:b/>
          <w:sz w:val="24"/>
          <w:szCs w:val="24"/>
        </w:rPr>
      </w:pPr>
    </w:p>
    <w:p w:rsidR="00E7146C" w:rsidRPr="00532962" w:rsidRDefault="0030323E" w:rsidP="00532962">
      <w:pPr>
        <w:rPr>
          <w:b/>
          <w:sz w:val="24"/>
          <w:szCs w:val="24"/>
        </w:rPr>
      </w:pPr>
      <w:r w:rsidRPr="0030323E">
        <w:rPr>
          <w:b/>
          <w:sz w:val="24"/>
          <w:szCs w:val="24"/>
        </w:rPr>
        <w:lastRenderedPageBreak/>
        <w:t>Supplementary</w:t>
      </w:r>
      <w:r w:rsidR="00532962" w:rsidRPr="00532962">
        <w:rPr>
          <w:b/>
          <w:sz w:val="24"/>
          <w:szCs w:val="24"/>
        </w:rPr>
        <w:t xml:space="preserve"> </w:t>
      </w:r>
      <w:r w:rsidR="00CD190E" w:rsidRPr="00532962">
        <w:rPr>
          <w:b/>
          <w:sz w:val="24"/>
          <w:szCs w:val="24"/>
        </w:rPr>
        <w:t>References</w:t>
      </w:r>
      <w:bookmarkEnd w:id="11"/>
    </w:p>
    <w:p w:rsidR="006E02C3" w:rsidRPr="006E02C3" w:rsidRDefault="00E7146C" w:rsidP="006E02C3">
      <w:pPr>
        <w:pStyle w:val="EndNoteBibliography"/>
        <w:spacing w:after="0"/>
        <w:ind w:left="720" w:hanging="720"/>
      </w:pPr>
      <w:r w:rsidRPr="008C01AF">
        <w:rPr>
          <w:rFonts w:ascii="Times New Roman" w:hAnsi="Times New Roman" w:cs="Times New Roman"/>
          <w:sz w:val="20"/>
          <w:szCs w:val="20"/>
        </w:rPr>
        <w:fldChar w:fldCharType="begin"/>
      </w:r>
      <w:r w:rsidRPr="008C01AF">
        <w:rPr>
          <w:rFonts w:ascii="Times New Roman" w:hAnsi="Times New Roman" w:cs="Times New Roman"/>
          <w:sz w:val="20"/>
          <w:szCs w:val="20"/>
        </w:rPr>
        <w:instrText xml:space="preserve"> ADDIN EN.REFLIST </w:instrText>
      </w:r>
      <w:r w:rsidRPr="008C01AF">
        <w:rPr>
          <w:rFonts w:ascii="Times New Roman" w:hAnsi="Times New Roman" w:cs="Times New Roman"/>
          <w:sz w:val="20"/>
          <w:szCs w:val="20"/>
        </w:rPr>
        <w:fldChar w:fldCharType="separate"/>
      </w:r>
      <w:r w:rsidR="006E02C3" w:rsidRPr="006E02C3">
        <w:t>1.</w:t>
      </w:r>
      <w:r w:rsidR="006E02C3" w:rsidRPr="006E02C3">
        <w:tab/>
        <w:t xml:space="preserve">Appelboom T, Schuermans J, Verbruggen G, Henrotin Y, Reginster JY. Symptoms modifying effect of avocado/soybean unsaponifiables (ASU) in knee osteoarthritis: A double blind, prospective, placebo-controlled study. </w:t>
      </w:r>
      <w:r w:rsidR="006E02C3" w:rsidRPr="006E02C3">
        <w:rPr>
          <w:i/>
        </w:rPr>
        <w:t xml:space="preserve">Scandinavian Journal of Rheumatology. </w:t>
      </w:r>
      <w:r w:rsidR="006E02C3" w:rsidRPr="006E02C3">
        <w:t>2001;30(4):242-247.</w:t>
      </w:r>
    </w:p>
    <w:p w:rsidR="006E02C3" w:rsidRPr="006E02C3" w:rsidRDefault="006E02C3" w:rsidP="006E02C3">
      <w:pPr>
        <w:pStyle w:val="EndNoteBibliography"/>
        <w:spacing w:after="0"/>
        <w:ind w:left="720" w:hanging="720"/>
      </w:pPr>
      <w:r w:rsidRPr="006E02C3">
        <w:t>2.</w:t>
      </w:r>
      <w:r w:rsidRPr="006E02C3">
        <w:tab/>
        <w:t xml:space="preserve">Arden NK, Cro S, Sheard S, et al. The effect of vitamin D supplementation on knee osteoarthritis, the VIDEO study: a randomised controlled trial. </w:t>
      </w:r>
      <w:r w:rsidRPr="006E02C3">
        <w:rPr>
          <w:i/>
        </w:rPr>
        <w:t xml:space="preserve">Osteoarthritis and cartilage. </w:t>
      </w:r>
      <w:r w:rsidRPr="006E02C3">
        <w:t>2016;24(11):1858-1866.</w:t>
      </w:r>
    </w:p>
    <w:p w:rsidR="006E02C3" w:rsidRPr="006E02C3" w:rsidRDefault="006E02C3" w:rsidP="006E02C3">
      <w:pPr>
        <w:pStyle w:val="EndNoteBibliography"/>
        <w:spacing w:after="0"/>
        <w:ind w:left="720" w:hanging="720"/>
      </w:pPr>
      <w:r w:rsidRPr="006E02C3">
        <w:t>3.</w:t>
      </w:r>
      <w:r w:rsidRPr="006E02C3">
        <w:tab/>
        <w:t xml:space="preserve">Beer C, Wood S, Veghte RH. A Randomized, Double-Blind, Placebo-Controlled Clinical Trial to Investigate the Effect of Cynatine® FLX on Symptoms of Osteoarthritis. </w:t>
      </w:r>
      <w:r w:rsidRPr="006E02C3">
        <w:rPr>
          <w:i/>
        </w:rPr>
        <w:t xml:space="preserve">Journal of Dietary Supplements. </w:t>
      </w:r>
      <w:r w:rsidRPr="006E02C3">
        <w:t>2013;10(3):184-194.</w:t>
      </w:r>
    </w:p>
    <w:p w:rsidR="006E02C3" w:rsidRPr="006E02C3" w:rsidRDefault="006E02C3" w:rsidP="006E02C3">
      <w:pPr>
        <w:pStyle w:val="EndNoteBibliography"/>
        <w:spacing w:after="0"/>
        <w:ind w:left="720" w:hanging="720"/>
      </w:pPr>
      <w:r w:rsidRPr="006E02C3">
        <w:t>4.</w:t>
      </w:r>
      <w:r w:rsidRPr="006E02C3">
        <w:tab/>
        <w:t xml:space="preserve">Belcaro G, Cesarone MR, Errichi S, et al. Treatment of osteoarthritis with Pycnogenol. The SVOS (San Valentino Osteo-arthrosis Study). Evaluation of signs, symptoms, physical performance and vascular aspects. </w:t>
      </w:r>
      <w:r w:rsidRPr="006E02C3">
        <w:rPr>
          <w:i/>
        </w:rPr>
        <w:t xml:space="preserve">Phytotherapy Research. </w:t>
      </w:r>
      <w:r w:rsidRPr="006E02C3">
        <w:t>2008;22(4):518-523.</w:t>
      </w:r>
    </w:p>
    <w:p w:rsidR="006E02C3" w:rsidRPr="006E02C3" w:rsidRDefault="006E02C3" w:rsidP="006E02C3">
      <w:pPr>
        <w:pStyle w:val="EndNoteBibliography"/>
        <w:spacing w:after="0"/>
        <w:ind w:left="720" w:hanging="720"/>
      </w:pPr>
      <w:r w:rsidRPr="006E02C3">
        <w:t>5.</w:t>
      </w:r>
      <w:r w:rsidRPr="006E02C3">
        <w:tab/>
        <w:t xml:space="preserve">Benito-Ruiz P, Camacho-Zambrano MM, Carrillo-Arcentales JN, et al. A randomized controlled trial on the efficacy and safety of a food ingredient, collagen hydrolysate, for improving joint comfort. </w:t>
      </w:r>
      <w:r w:rsidRPr="006E02C3">
        <w:rPr>
          <w:i/>
        </w:rPr>
        <w:t xml:space="preserve">International Journal of Food Sciences and Nutrition. </w:t>
      </w:r>
      <w:r w:rsidRPr="006E02C3">
        <w:t>2009;60(SUPPL. 2):99-113.</w:t>
      </w:r>
    </w:p>
    <w:p w:rsidR="006E02C3" w:rsidRPr="006E02C3" w:rsidRDefault="006E02C3" w:rsidP="006E02C3">
      <w:pPr>
        <w:pStyle w:val="EndNoteBibliography"/>
        <w:spacing w:after="0"/>
        <w:ind w:left="720" w:hanging="720"/>
      </w:pPr>
      <w:r w:rsidRPr="006E02C3">
        <w:t>6.</w:t>
      </w:r>
      <w:r w:rsidRPr="006E02C3">
        <w:tab/>
        <w:t xml:space="preserve">Biegert C, Wagner I, Ludtke R, et al. Efficacy and safety of willow bark extract in the treatment of osteoarthritis and rheumatoid arthritis: results of 2 randomized double-blind controlled trials. </w:t>
      </w:r>
      <w:r w:rsidRPr="006E02C3">
        <w:rPr>
          <w:i/>
        </w:rPr>
        <w:t xml:space="preserve">J Rheumatol. </w:t>
      </w:r>
      <w:r w:rsidRPr="006E02C3">
        <w:t>2004;31(11):2121-2130.</w:t>
      </w:r>
    </w:p>
    <w:p w:rsidR="006E02C3" w:rsidRPr="006E02C3" w:rsidRDefault="006E02C3" w:rsidP="006E02C3">
      <w:pPr>
        <w:pStyle w:val="EndNoteBibliography"/>
        <w:spacing w:after="0"/>
        <w:ind w:left="720" w:hanging="720"/>
      </w:pPr>
      <w:r w:rsidRPr="006E02C3">
        <w:t>7.</w:t>
      </w:r>
      <w:r w:rsidRPr="006E02C3">
        <w:tab/>
        <w:t xml:space="preserve">Blotman F, Maheu E, Wulwik A, Caspard H, Lopez A. Efficacy and safety of avocado/soybean unsaponifiables in the treatment of symptomatic osteoarthritis of the knee and hip: A prospective, multicenter, three-month, randomized, double-blind, placebo-controlled trial. </w:t>
      </w:r>
      <w:r w:rsidRPr="006E02C3">
        <w:rPr>
          <w:i/>
        </w:rPr>
        <w:t xml:space="preserve">Revue du Rhumatisme (English Edition). </w:t>
      </w:r>
      <w:r w:rsidRPr="006E02C3">
        <w:t>1997;64(12):825-834.</w:t>
      </w:r>
    </w:p>
    <w:p w:rsidR="006E02C3" w:rsidRPr="006E02C3" w:rsidRDefault="006E02C3" w:rsidP="006E02C3">
      <w:pPr>
        <w:pStyle w:val="EndNoteBibliography"/>
        <w:spacing w:after="0"/>
        <w:ind w:left="720" w:hanging="720"/>
      </w:pPr>
      <w:r w:rsidRPr="006E02C3">
        <w:t>8.</w:t>
      </w:r>
      <w:r w:rsidRPr="006E02C3">
        <w:tab/>
        <w:t xml:space="preserve">Bourgeois P, Chales G, Dehais J, Delcambre B, Kuntzi JL, Rozenberg S. Efficacy and tolerability of chondroitin sulfate 1200 mg/day vs chondroitin sulfate 3 x 400 mg/day vs placebo. </w:t>
      </w:r>
      <w:r w:rsidRPr="006E02C3">
        <w:rPr>
          <w:i/>
        </w:rPr>
        <w:t xml:space="preserve">Osteoarthritis and Cartilage. </w:t>
      </w:r>
      <w:r w:rsidRPr="006E02C3">
        <w:t>1998;6(SUPPL. A):25-30.</w:t>
      </w:r>
    </w:p>
    <w:p w:rsidR="006E02C3" w:rsidRPr="006E02C3" w:rsidRDefault="006E02C3" w:rsidP="006E02C3">
      <w:pPr>
        <w:pStyle w:val="EndNoteBibliography"/>
        <w:spacing w:after="0"/>
        <w:ind w:left="720" w:hanging="720"/>
      </w:pPr>
      <w:r w:rsidRPr="006E02C3">
        <w:t>9.</w:t>
      </w:r>
      <w:r w:rsidRPr="006E02C3">
        <w:tab/>
        <w:t xml:space="preserve">Brahmachari B, Chatterjee S, Ghosh A. Efficacy and safety of diacerein in early knee osteoarthritis: A randomized placebo-controlled trial. </w:t>
      </w:r>
      <w:r w:rsidRPr="006E02C3">
        <w:rPr>
          <w:i/>
        </w:rPr>
        <w:t xml:space="preserve">Clinical Rheumatology. </w:t>
      </w:r>
      <w:r w:rsidRPr="006E02C3">
        <w:t>2009;28(10):1193-1198.</w:t>
      </w:r>
    </w:p>
    <w:p w:rsidR="006E02C3" w:rsidRPr="006E02C3" w:rsidRDefault="006E02C3" w:rsidP="006E02C3">
      <w:pPr>
        <w:pStyle w:val="EndNoteBibliography"/>
        <w:spacing w:after="0"/>
        <w:ind w:left="720" w:hanging="720"/>
      </w:pPr>
      <w:r w:rsidRPr="006E02C3">
        <w:lastRenderedPageBreak/>
        <w:t>10.</w:t>
      </w:r>
      <w:r w:rsidRPr="006E02C3">
        <w:tab/>
        <w:t xml:space="preserve">Brand C, Snaddon J, Bailey M, Cicuttini F. Vitamin E is ineffective for symptomatic relief of knee osteoarthritis: A six month double blind, randomised, placebo controlled study. </w:t>
      </w:r>
      <w:r w:rsidRPr="006E02C3">
        <w:rPr>
          <w:i/>
        </w:rPr>
        <w:t xml:space="preserve">Annals of the Rheumatic Diseases. </w:t>
      </w:r>
      <w:r w:rsidRPr="006E02C3">
        <w:t>2001;60(10):946-949.</w:t>
      </w:r>
    </w:p>
    <w:p w:rsidR="006E02C3" w:rsidRPr="006E02C3" w:rsidRDefault="006E02C3" w:rsidP="006E02C3">
      <w:pPr>
        <w:pStyle w:val="EndNoteBibliography"/>
        <w:spacing w:after="0"/>
        <w:ind w:left="720" w:hanging="720"/>
      </w:pPr>
      <w:r w:rsidRPr="006E02C3">
        <w:t>11.</w:t>
      </w:r>
      <w:r w:rsidRPr="006E02C3">
        <w:tab/>
        <w:t xml:space="preserve">Brien S, Lewith G, Walker AF, Middleton R, Prescott P, Bundy R. Bromelain as an adjunctive treatment for moderate-to-severe osteoarthritis of the knee: A randomized placebo-controlled pilot study. </w:t>
      </w:r>
      <w:r w:rsidRPr="006E02C3">
        <w:rPr>
          <w:i/>
        </w:rPr>
        <w:t xml:space="preserve">QJM. </w:t>
      </w:r>
      <w:r w:rsidRPr="006E02C3">
        <w:t>2006;99(12):841-850.</w:t>
      </w:r>
    </w:p>
    <w:p w:rsidR="006E02C3" w:rsidRPr="006E02C3" w:rsidRDefault="006E02C3" w:rsidP="006E02C3">
      <w:pPr>
        <w:pStyle w:val="EndNoteBibliography"/>
        <w:spacing w:after="0"/>
        <w:ind w:left="720" w:hanging="720"/>
      </w:pPr>
      <w:r w:rsidRPr="006E02C3">
        <w:t>12.</w:t>
      </w:r>
      <w:r w:rsidRPr="006E02C3">
        <w:tab/>
        <w:t xml:space="preserve">Bucsi L, Poor G. Efficacy and tolerability of oral chondroitin sulfate as a symptomatic slow-acting drug for osteoarthritis (SYSADOA) in the treatment of knee osteoarthritis. </w:t>
      </w:r>
      <w:r w:rsidRPr="006E02C3">
        <w:rPr>
          <w:i/>
        </w:rPr>
        <w:t xml:space="preserve">Osteoarthritis and Cartilage. </w:t>
      </w:r>
      <w:r w:rsidRPr="006E02C3">
        <w:t>1998;6(SUPPL. A):31-36.</w:t>
      </w:r>
    </w:p>
    <w:p w:rsidR="006E02C3" w:rsidRPr="006E02C3" w:rsidRDefault="006E02C3" w:rsidP="006E02C3">
      <w:pPr>
        <w:pStyle w:val="EndNoteBibliography"/>
        <w:spacing w:after="0"/>
        <w:ind w:left="720" w:hanging="720"/>
      </w:pPr>
      <w:r w:rsidRPr="006E02C3">
        <w:t>13.</w:t>
      </w:r>
      <w:r w:rsidRPr="006E02C3">
        <w:tab/>
        <w:t xml:space="preserve">Cibere J, Kopec JA, Thorne A, et al. Randomized, double-blind, placebo-controlled glucosamine discontinuation trial in knee osteoarthritis. </w:t>
      </w:r>
      <w:r w:rsidRPr="006E02C3">
        <w:rPr>
          <w:i/>
        </w:rPr>
        <w:t xml:space="preserve">Arthritis Care and Research. </w:t>
      </w:r>
      <w:r w:rsidRPr="006E02C3">
        <w:t>2004;51(5):738-745.</w:t>
      </w:r>
    </w:p>
    <w:p w:rsidR="006E02C3" w:rsidRPr="006E02C3" w:rsidRDefault="006E02C3" w:rsidP="006E02C3">
      <w:pPr>
        <w:pStyle w:val="EndNoteBibliography"/>
        <w:spacing w:after="0"/>
        <w:ind w:left="720" w:hanging="720"/>
      </w:pPr>
      <w:r w:rsidRPr="006E02C3">
        <w:t>14.</w:t>
      </w:r>
      <w:r w:rsidRPr="006E02C3">
        <w:tab/>
        <w:t xml:space="preserve">Cisar P, Jany R, Waczulikova I, et al. Effect of pine bark extract (Pycnogenol) on symptoms of knee osteoarthritis. </w:t>
      </w:r>
      <w:r w:rsidRPr="006E02C3">
        <w:rPr>
          <w:i/>
        </w:rPr>
        <w:t xml:space="preserve">Phytotherapy Research. </w:t>
      </w:r>
      <w:r w:rsidRPr="006E02C3">
        <w:t>2008;22(8):1087-1092.</w:t>
      </w:r>
    </w:p>
    <w:p w:rsidR="006E02C3" w:rsidRPr="006E02C3" w:rsidRDefault="006E02C3" w:rsidP="006E02C3">
      <w:pPr>
        <w:pStyle w:val="EndNoteBibliography"/>
        <w:spacing w:after="0"/>
        <w:ind w:left="720" w:hanging="720"/>
      </w:pPr>
      <w:r w:rsidRPr="006E02C3">
        <w:t>15.</w:t>
      </w:r>
      <w:r w:rsidRPr="006E02C3">
        <w:tab/>
        <w:t xml:space="preserve">Clegg DO, Reda DJ, Harris CL, et al. Glucosamine, chondroitin sulfate, and the two in combination for painful knee osteoarthritis. </w:t>
      </w:r>
      <w:r w:rsidRPr="006E02C3">
        <w:rPr>
          <w:i/>
        </w:rPr>
        <w:t xml:space="preserve">New England Journal of Medicine. </w:t>
      </w:r>
      <w:r w:rsidRPr="006E02C3">
        <w:t>2006;354(8):795-808.</w:t>
      </w:r>
    </w:p>
    <w:p w:rsidR="006E02C3" w:rsidRPr="006E02C3" w:rsidRDefault="006E02C3" w:rsidP="006E02C3">
      <w:pPr>
        <w:pStyle w:val="EndNoteBibliography"/>
        <w:spacing w:after="0"/>
        <w:ind w:left="720" w:hanging="720"/>
      </w:pPr>
      <w:r w:rsidRPr="006E02C3">
        <w:t>16.</w:t>
      </w:r>
      <w:r w:rsidRPr="006E02C3">
        <w:tab/>
        <w:t xml:space="preserve">Debbi EM, Agar G, Fichman G, et al. Efficacy of methylsulfonylmethane supplementation on osteoarthritis of the knee: A randomized controlled study. </w:t>
      </w:r>
      <w:r w:rsidRPr="006E02C3">
        <w:rPr>
          <w:i/>
        </w:rPr>
        <w:t xml:space="preserve">BMC Complementary and Alternative Medicine. </w:t>
      </w:r>
      <w:r w:rsidRPr="006E02C3">
        <w:t>2011;11.</w:t>
      </w:r>
    </w:p>
    <w:p w:rsidR="006E02C3" w:rsidRPr="006E02C3" w:rsidRDefault="006E02C3" w:rsidP="006E02C3">
      <w:pPr>
        <w:pStyle w:val="EndNoteBibliography"/>
        <w:spacing w:after="0"/>
        <w:ind w:left="720" w:hanging="720"/>
      </w:pPr>
      <w:r w:rsidRPr="006E02C3">
        <w:t>17.</w:t>
      </w:r>
      <w:r w:rsidRPr="006E02C3">
        <w:tab/>
        <w:t xml:space="preserve">Dougados M, Nguyen M, Berdah L, Maziéres B, Vignon E, Lequesne M. Evaluation of the structure-modifying effects of diacerein in hip osteoarthritis: ECHODIAH, a three-year, placebo-controlled trial. </w:t>
      </w:r>
      <w:r w:rsidRPr="006E02C3">
        <w:rPr>
          <w:i/>
        </w:rPr>
        <w:t xml:space="preserve">Arthritis and Rheumatism. </w:t>
      </w:r>
      <w:r w:rsidRPr="006E02C3">
        <w:t>2001;44(11):2539-2547.</w:t>
      </w:r>
    </w:p>
    <w:p w:rsidR="006E02C3" w:rsidRPr="006E02C3" w:rsidRDefault="006E02C3" w:rsidP="006E02C3">
      <w:pPr>
        <w:pStyle w:val="EndNoteBibliography"/>
        <w:spacing w:after="0"/>
        <w:ind w:left="720" w:hanging="720"/>
      </w:pPr>
      <w:r w:rsidRPr="006E02C3">
        <w:t>18.</w:t>
      </w:r>
      <w:r w:rsidRPr="006E02C3">
        <w:tab/>
        <w:t xml:space="preserve">Farid R, Mirfeizi Z, Mirheidari M, et al. Pycnogenol supplementation reduces pain and stiffness and improves physical function in adults with knee osteoarthritis. </w:t>
      </w:r>
      <w:r w:rsidRPr="006E02C3">
        <w:rPr>
          <w:i/>
        </w:rPr>
        <w:t xml:space="preserve">Nutrition Research. </w:t>
      </w:r>
      <w:r w:rsidRPr="006E02C3">
        <w:t>2007;27(11):692-697.</w:t>
      </w:r>
    </w:p>
    <w:p w:rsidR="006E02C3" w:rsidRPr="006E02C3" w:rsidRDefault="006E02C3" w:rsidP="006E02C3">
      <w:pPr>
        <w:pStyle w:val="EndNoteBibliography"/>
        <w:spacing w:after="0"/>
        <w:ind w:left="720" w:hanging="720"/>
      </w:pPr>
      <w:r w:rsidRPr="006E02C3">
        <w:t>19.</w:t>
      </w:r>
      <w:r w:rsidRPr="006E02C3">
        <w:tab/>
        <w:t xml:space="preserve">Farid R, Rezaieyazdi Z, Mirfeizi Z, et al. Oral intake of purple passion fruit peel extract reduces pain and stiffness and improves physical function in adult patients with knee osteoarthritis. </w:t>
      </w:r>
      <w:r w:rsidRPr="006E02C3">
        <w:rPr>
          <w:i/>
        </w:rPr>
        <w:t xml:space="preserve">Nutrition Research. </w:t>
      </w:r>
      <w:r w:rsidRPr="006E02C3">
        <w:t>2010;30(9):601-606.</w:t>
      </w:r>
    </w:p>
    <w:p w:rsidR="006E02C3" w:rsidRPr="006E02C3" w:rsidRDefault="006E02C3" w:rsidP="006E02C3">
      <w:pPr>
        <w:pStyle w:val="EndNoteBibliography"/>
        <w:spacing w:after="0"/>
        <w:ind w:left="720" w:hanging="720"/>
      </w:pPr>
      <w:r w:rsidRPr="006E02C3">
        <w:t>20.</w:t>
      </w:r>
      <w:r w:rsidRPr="006E02C3">
        <w:tab/>
        <w:t xml:space="preserve">Fransen M, Agaliotis M, Nairn L, et al. Glucosamine and chondroitin for knee osteoarthritis: A double-blind randomised placebo-controlled clinical trial evaluating single and combination regimens. </w:t>
      </w:r>
      <w:r w:rsidRPr="006E02C3">
        <w:rPr>
          <w:i/>
        </w:rPr>
        <w:t xml:space="preserve">Annals of the Rheumatic Diseases. </w:t>
      </w:r>
      <w:r w:rsidRPr="006E02C3">
        <w:t>2015;74(5):851-858.</w:t>
      </w:r>
    </w:p>
    <w:p w:rsidR="006E02C3" w:rsidRPr="006E02C3" w:rsidRDefault="006E02C3" w:rsidP="006E02C3">
      <w:pPr>
        <w:pStyle w:val="EndNoteBibliography"/>
        <w:spacing w:after="0"/>
        <w:ind w:left="720" w:hanging="720"/>
      </w:pPr>
      <w:r w:rsidRPr="006E02C3">
        <w:lastRenderedPageBreak/>
        <w:t>21.</w:t>
      </w:r>
      <w:r w:rsidRPr="006E02C3">
        <w:tab/>
        <w:t xml:space="preserve">Frestedt JL, Walsh M, Kuskowski MA, Zenk JL. A natural mineral supplement provides relief from knee osteoarthritis symptoms: A randomized controlled pilot trial. </w:t>
      </w:r>
      <w:r w:rsidRPr="006E02C3">
        <w:rPr>
          <w:i/>
        </w:rPr>
        <w:t xml:space="preserve">Nutrition Journal. </w:t>
      </w:r>
      <w:r w:rsidRPr="006E02C3">
        <w:t>2008;7(1).</w:t>
      </w:r>
    </w:p>
    <w:p w:rsidR="006E02C3" w:rsidRPr="006E02C3" w:rsidRDefault="006E02C3" w:rsidP="006E02C3">
      <w:pPr>
        <w:pStyle w:val="EndNoteBibliography"/>
        <w:spacing w:after="0"/>
        <w:ind w:left="720" w:hanging="720"/>
      </w:pPr>
      <w:r w:rsidRPr="006E02C3">
        <w:t>22.</w:t>
      </w:r>
      <w:r w:rsidRPr="006E02C3">
        <w:tab/>
        <w:t xml:space="preserve">Gabay C, Medinger-Sadowski C, Gascon D, Kolo F, Finckh A. Symptomatic effects of chondroitin 4 and chondroitin 6 sulfate on hand osteoarthritis: A randomized, double-blind, placebo-controlled clinical trial at a single center. </w:t>
      </w:r>
      <w:r w:rsidRPr="006E02C3">
        <w:rPr>
          <w:i/>
        </w:rPr>
        <w:t xml:space="preserve">Arthritis and Rheumatism. </w:t>
      </w:r>
      <w:r w:rsidRPr="006E02C3">
        <w:t>2011;63(11):3383-3391.</w:t>
      </w:r>
    </w:p>
    <w:p w:rsidR="006E02C3" w:rsidRPr="006E02C3" w:rsidRDefault="006E02C3" w:rsidP="006E02C3">
      <w:pPr>
        <w:pStyle w:val="EndNoteBibliography"/>
        <w:spacing w:after="0"/>
        <w:ind w:left="720" w:hanging="720"/>
      </w:pPr>
      <w:r w:rsidRPr="006E02C3">
        <w:t>23.</w:t>
      </w:r>
      <w:r w:rsidRPr="006E02C3">
        <w:tab/>
        <w:t xml:space="preserve">Giordano N, Fioravanti A, Papakostas P, Montella A, Giorgi G, Nuti R. The efficacy and tolerability of glucosamine sulfate in the treatment of knee osteoarthritis: A randomized, double-blind, placebo-controlled trial. </w:t>
      </w:r>
      <w:r w:rsidRPr="006E02C3">
        <w:rPr>
          <w:i/>
        </w:rPr>
        <w:t xml:space="preserve">Current Therapeutic Research - Clinical and Experimental. </w:t>
      </w:r>
      <w:r w:rsidRPr="006E02C3">
        <w:t>2009;70(3):185-196.</w:t>
      </w:r>
    </w:p>
    <w:p w:rsidR="006E02C3" w:rsidRPr="006E02C3" w:rsidRDefault="006E02C3" w:rsidP="006E02C3">
      <w:pPr>
        <w:pStyle w:val="EndNoteBibliography"/>
        <w:spacing w:after="0"/>
        <w:ind w:left="720" w:hanging="720"/>
      </w:pPr>
      <w:r w:rsidRPr="006E02C3">
        <w:t>24.</w:t>
      </w:r>
      <w:r w:rsidRPr="006E02C3">
        <w:tab/>
        <w:t xml:space="preserve">Herrero-Beaumont G, Román Ivorra JA, Trabado MDC, et al. Glucosamine sulfate in the treatment of knee osteoarthritis symptoms: A randomized, double-blind, placebo-controlled study using acetaminophen as a side comparator. </w:t>
      </w:r>
      <w:r w:rsidRPr="006E02C3">
        <w:rPr>
          <w:i/>
        </w:rPr>
        <w:t xml:space="preserve">Arthritis and Rheumatism. </w:t>
      </w:r>
      <w:r w:rsidRPr="006E02C3">
        <w:t>2007;56(2):555-567.</w:t>
      </w:r>
    </w:p>
    <w:p w:rsidR="006E02C3" w:rsidRPr="006E02C3" w:rsidRDefault="006E02C3" w:rsidP="006E02C3">
      <w:pPr>
        <w:pStyle w:val="EndNoteBibliography"/>
        <w:spacing w:after="0"/>
        <w:ind w:left="720" w:hanging="720"/>
      </w:pPr>
      <w:r w:rsidRPr="006E02C3">
        <w:t>25.</w:t>
      </w:r>
      <w:r w:rsidRPr="006E02C3">
        <w:tab/>
        <w:t xml:space="preserve">Houpt JB, McMillan R, Wein C, Paget-Dellio SD. Effect of glucosamine hydrochloride in the treatment of pain of osteoarthritis of the knee. </w:t>
      </w:r>
      <w:r w:rsidRPr="006E02C3">
        <w:rPr>
          <w:i/>
        </w:rPr>
        <w:t xml:space="preserve">Journal of Rheumatology. </w:t>
      </w:r>
      <w:r w:rsidRPr="006E02C3">
        <w:t>1999;26(11):2423-2430.</w:t>
      </w:r>
    </w:p>
    <w:p w:rsidR="006E02C3" w:rsidRPr="006E02C3" w:rsidRDefault="006E02C3" w:rsidP="006E02C3">
      <w:pPr>
        <w:pStyle w:val="EndNoteBibliography"/>
        <w:spacing w:after="0"/>
        <w:ind w:left="720" w:hanging="720"/>
      </w:pPr>
      <w:r w:rsidRPr="006E02C3">
        <w:t>26.</w:t>
      </w:r>
      <w:r w:rsidRPr="006E02C3">
        <w:tab/>
        <w:t xml:space="preserve">Hughes R, Carr A. A randomized, double-blind, placebo-controlled trial of glucosamine sulphate as an analgesic in osteoarthritis of the knee. </w:t>
      </w:r>
      <w:r w:rsidRPr="006E02C3">
        <w:rPr>
          <w:i/>
        </w:rPr>
        <w:t xml:space="preserve">Rheumatology. </w:t>
      </w:r>
      <w:r w:rsidRPr="006E02C3">
        <w:t>2002;41(3):279-284.</w:t>
      </w:r>
    </w:p>
    <w:p w:rsidR="006E02C3" w:rsidRPr="006E02C3" w:rsidRDefault="006E02C3" w:rsidP="006E02C3">
      <w:pPr>
        <w:pStyle w:val="EndNoteBibliography"/>
        <w:spacing w:after="0"/>
        <w:ind w:left="720" w:hanging="720"/>
      </w:pPr>
      <w:r w:rsidRPr="006E02C3">
        <w:t>27.</w:t>
      </w:r>
      <w:r w:rsidRPr="006E02C3">
        <w:tab/>
        <w:t xml:space="preserve">Jin X, Jones G, Cicuttini F, et al. Effect of Vitamin D Supplementation on Tibial Cartilage Volume and Knee Pain Among Patients With Symptomatic Knee Osteoarthritis: A Randomized Clinical Trial. </w:t>
      </w:r>
      <w:r w:rsidRPr="006E02C3">
        <w:rPr>
          <w:i/>
        </w:rPr>
        <w:t xml:space="preserve">JAMA. </w:t>
      </w:r>
      <w:r w:rsidRPr="006E02C3">
        <w:t>2016;315(10):1005-1013.</w:t>
      </w:r>
    </w:p>
    <w:p w:rsidR="006E02C3" w:rsidRPr="006E02C3" w:rsidRDefault="006E02C3" w:rsidP="006E02C3">
      <w:pPr>
        <w:pStyle w:val="EndNoteBibliography"/>
        <w:spacing w:after="0"/>
        <w:ind w:left="720" w:hanging="720"/>
      </w:pPr>
      <w:r w:rsidRPr="006E02C3">
        <w:t>28.</w:t>
      </w:r>
      <w:r w:rsidRPr="006E02C3">
        <w:tab/>
        <w:t xml:space="preserve">Kahan A, Uebelhart D, De Vathaire F, Delmas PD, Reginster JY. Long-term effects of chondroitins 4 and 6 sulfate on knee osteoarthritis: the study on osteoarthritis progression prevention, a two-year, randomized, double-blind, placebo-controlled trial. </w:t>
      </w:r>
      <w:r w:rsidRPr="006E02C3">
        <w:rPr>
          <w:i/>
        </w:rPr>
        <w:t xml:space="preserve">Arthritis &amp; Rheumatism. </w:t>
      </w:r>
      <w:r w:rsidRPr="006E02C3">
        <w:t>2009;60(2):524-533.</w:t>
      </w:r>
    </w:p>
    <w:p w:rsidR="006E02C3" w:rsidRPr="006E02C3" w:rsidRDefault="006E02C3" w:rsidP="006E02C3">
      <w:pPr>
        <w:pStyle w:val="EndNoteBibliography"/>
        <w:spacing w:after="0"/>
        <w:ind w:left="720" w:hanging="720"/>
      </w:pPr>
      <w:r w:rsidRPr="006E02C3">
        <w:t>29.</w:t>
      </w:r>
      <w:r w:rsidRPr="006E02C3">
        <w:tab/>
        <w:t xml:space="preserve">Kim LS, Axelrod LJ, Howard P, Buratovich N, Waters RF. Efficacy of methylsulfonylmethane (MSM) in osteoarthritis pain of the knee: A pilot clinical trial. </w:t>
      </w:r>
      <w:r w:rsidRPr="006E02C3">
        <w:rPr>
          <w:i/>
        </w:rPr>
        <w:t xml:space="preserve">Osteoarthritis and Cartilage. </w:t>
      </w:r>
      <w:r w:rsidRPr="006E02C3">
        <w:t>2006;14(3):286-294.</w:t>
      </w:r>
    </w:p>
    <w:p w:rsidR="006E02C3" w:rsidRPr="006E02C3" w:rsidRDefault="006E02C3" w:rsidP="006E02C3">
      <w:pPr>
        <w:pStyle w:val="EndNoteBibliography"/>
        <w:spacing w:after="0"/>
        <w:ind w:left="720" w:hanging="720"/>
      </w:pPr>
      <w:r w:rsidRPr="006E02C3">
        <w:t>30.</w:t>
      </w:r>
      <w:r w:rsidRPr="006E02C3">
        <w:tab/>
        <w:t xml:space="preserve">Kolahi S, Malek Mahdavi A, Mahdavi R, Lak S. Effect of l-carnitine supplementation on clinical symptoms in women with osteoarthritis of the knee: A randomized, double-blind, placebo-controlled trial. </w:t>
      </w:r>
      <w:r w:rsidRPr="006E02C3">
        <w:rPr>
          <w:i/>
        </w:rPr>
        <w:t xml:space="preserve">European Journal of Integrative Medicine. </w:t>
      </w:r>
      <w:r w:rsidRPr="006E02C3">
        <w:t>2015.</w:t>
      </w:r>
    </w:p>
    <w:p w:rsidR="006E02C3" w:rsidRPr="006E02C3" w:rsidRDefault="006E02C3" w:rsidP="006E02C3">
      <w:pPr>
        <w:pStyle w:val="EndNoteBibliography"/>
        <w:spacing w:after="0"/>
        <w:ind w:left="720" w:hanging="720"/>
      </w:pPr>
      <w:r w:rsidRPr="006E02C3">
        <w:lastRenderedPageBreak/>
        <w:t>31.</w:t>
      </w:r>
      <w:r w:rsidRPr="006E02C3">
        <w:tab/>
        <w:t xml:space="preserve">Kumar S, Sugihara F, Suzuki K, Inoue N, Venkateswarathirukumara S. A double-blind, placebo-controlled, randomised, clinical study on the effectiveness of collagen peptide on osteoarthritis. </w:t>
      </w:r>
      <w:r w:rsidRPr="006E02C3">
        <w:rPr>
          <w:i/>
        </w:rPr>
        <w:t xml:space="preserve">Journal of the science of food and agriculture. </w:t>
      </w:r>
      <w:r w:rsidRPr="006E02C3">
        <w:t>2015;95(4):702-707.</w:t>
      </w:r>
    </w:p>
    <w:p w:rsidR="006E02C3" w:rsidRPr="006E02C3" w:rsidRDefault="006E02C3" w:rsidP="006E02C3">
      <w:pPr>
        <w:pStyle w:val="EndNoteBibliography"/>
        <w:spacing w:after="0"/>
        <w:ind w:left="720" w:hanging="720"/>
      </w:pPr>
      <w:r w:rsidRPr="006E02C3">
        <w:t>32.</w:t>
      </w:r>
      <w:r w:rsidRPr="006E02C3">
        <w:tab/>
        <w:t xml:space="preserve">Kwoh CK, Roemer FW, Hannon MJ, et al. Effect of oral glucosamine on joint structure in individuals with chronic knee pain: a randomized, placebo-controlled clinical trial. </w:t>
      </w:r>
      <w:r w:rsidRPr="006E02C3">
        <w:rPr>
          <w:i/>
        </w:rPr>
        <w:t xml:space="preserve">Arthritis &amp; Rheumatology. </w:t>
      </w:r>
      <w:r w:rsidRPr="006E02C3">
        <w:t>2014;66(4):930-939.</w:t>
      </w:r>
    </w:p>
    <w:p w:rsidR="006E02C3" w:rsidRPr="006E02C3" w:rsidRDefault="006E02C3" w:rsidP="006E02C3">
      <w:pPr>
        <w:pStyle w:val="EndNoteBibliography"/>
        <w:spacing w:after="0"/>
        <w:ind w:left="720" w:hanging="720"/>
      </w:pPr>
      <w:r w:rsidRPr="006E02C3">
        <w:t>33.</w:t>
      </w:r>
      <w:r w:rsidRPr="006E02C3">
        <w:tab/>
        <w:t xml:space="preserve">Lau CS, Chiu PKY, Chu EMY, et al. Treatment of knee osteoarthritis with Lyprinol, lipid extract of the green-lipped mussel - A double-blind placebo-controlled study. </w:t>
      </w:r>
      <w:r w:rsidRPr="006E02C3">
        <w:rPr>
          <w:i/>
        </w:rPr>
        <w:t xml:space="preserve">Progress in Nutrition. </w:t>
      </w:r>
      <w:r w:rsidRPr="006E02C3">
        <w:t>2004;6(1):17-31.</w:t>
      </w:r>
    </w:p>
    <w:p w:rsidR="006E02C3" w:rsidRPr="006E02C3" w:rsidRDefault="006E02C3" w:rsidP="006E02C3">
      <w:pPr>
        <w:pStyle w:val="EndNoteBibliography"/>
        <w:spacing w:after="0"/>
        <w:ind w:left="720" w:hanging="720"/>
      </w:pPr>
      <w:r w:rsidRPr="006E02C3">
        <w:t>34.</w:t>
      </w:r>
      <w:r w:rsidRPr="006E02C3">
        <w:tab/>
        <w:t xml:space="preserve">Lequesne M, Maheu E, Cadet C, Dreiser RL. Structural effect of avocado/soybean unsaponifiables on joint space loss in osteoarthritis of the hip. </w:t>
      </w:r>
      <w:r w:rsidRPr="006E02C3">
        <w:rPr>
          <w:i/>
        </w:rPr>
        <w:t xml:space="preserve">Arthritis &amp; Rheumatism. </w:t>
      </w:r>
      <w:r w:rsidRPr="006E02C3">
        <w:t>2002;47(1):50-58.</w:t>
      </w:r>
    </w:p>
    <w:p w:rsidR="006E02C3" w:rsidRPr="006E02C3" w:rsidRDefault="006E02C3" w:rsidP="006E02C3">
      <w:pPr>
        <w:pStyle w:val="EndNoteBibliography"/>
        <w:spacing w:after="0"/>
        <w:ind w:left="720" w:hanging="720"/>
      </w:pPr>
      <w:r w:rsidRPr="006E02C3">
        <w:t>35.</w:t>
      </w:r>
      <w:r w:rsidRPr="006E02C3">
        <w:tab/>
        <w:t xml:space="preserve">Lugo JP, Saiyed ZM, Lane NE. Efficacy and tolerability of an undenatured type II collagen supplement in modulating knee osteoarthritis symptoms: A multicenter randomized, double-blind, placebo-controlled study. </w:t>
      </w:r>
      <w:r w:rsidRPr="006E02C3">
        <w:rPr>
          <w:i/>
        </w:rPr>
        <w:t xml:space="preserve">Nutrition journal. </w:t>
      </w:r>
      <w:r w:rsidRPr="006E02C3">
        <w:t>2016;15(1).</w:t>
      </w:r>
    </w:p>
    <w:p w:rsidR="006E02C3" w:rsidRPr="006E02C3" w:rsidRDefault="006E02C3" w:rsidP="006E02C3">
      <w:pPr>
        <w:pStyle w:val="EndNoteBibliography"/>
        <w:spacing w:after="0"/>
        <w:ind w:left="720" w:hanging="720"/>
      </w:pPr>
      <w:r w:rsidRPr="006E02C3">
        <w:t>36.</w:t>
      </w:r>
      <w:r w:rsidRPr="006E02C3">
        <w:tab/>
        <w:t xml:space="preserve">Madhu K, Chanda K, Saji MJ. Safety and efficacy of Curcuma longa extract in the treatment of painful knee osteoarthritis: A randomized placebo-controlled trial. </w:t>
      </w:r>
      <w:r w:rsidRPr="006E02C3">
        <w:rPr>
          <w:i/>
        </w:rPr>
        <w:t xml:space="preserve">Inflammopharmacology. </w:t>
      </w:r>
      <w:r w:rsidRPr="006E02C3">
        <w:t>2013;21(2):129-136.</w:t>
      </w:r>
    </w:p>
    <w:p w:rsidR="006E02C3" w:rsidRPr="006E02C3" w:rsidRDefault="006E02C3" w:rsidP="006E02C3">
      <w:pPr>
        <w:pStyle w:val="EndNoteBibliography"/>
        <w:spacing w:after="0"/>
        <w:ind w:left="720" w:hanging="720"/>
      </w:pPr>
      <w:r w:rsidRPr="006E02C3">
        <w:t>37.</w:t>
      </w:r>
      <w:r w:rsidRPr="006E02C3">
        <w:tab/>
        <w:t xml:space="preserve">Maheu E, Mazieres B, Valat JP, et al. Symptomatic efficacy of avocado/soybean unsaponifiables in the treatment of osteoarthritis of the knee and hip: a prospective, randomized, double-blind, placebo-controlled, multicenter clinical trial with a six-month treatment period and a two-month followup demonstrating a persistent effect. </w:t>
      </w:r>
      <w:r w:rsidRPr="006E02C3">
        <w:rPr>
          <w:i/>
        </w:rPr>
        <w:t xml:space="preserve">Arthritis &amp; Rheumatism. </w:t>
      </w:r>
      <w:r w:rsidRPr="006E02C3">
        <w:t>1998;41(1):81-91.</w:t>
      </w:r>
    </w:p>
    <w:p w:rsidR="006E02C3" w:rsidRPr="006E02C3" w:rsidRDefault="006E02C3" w:rsidP="006E02C3">
      <w:pPr>
        <w:pStyle w:val="EndNoteBibliography"/>
        <w:spacing w:after="0"/>
        <w:ind w:left="720" w:hanging="720"/>
      </w:pPr>
      <w:r w:rsidRPr="006E02C3">
        <w:t>38.</w:t>
      </w:r>
      <w:r w:rsidRPr="006E02C3">
        <w:tab/>
        <w:t xml:space="preserve">Maheu E, Cadet C, Marty M, et al. Randomised, controlled trial of avocado-soybean unsaponifiable (Piascledine) effect on structure modification in hip osteoarthritis: The ERADIAS study. </w:t>
      </w:r>
      <w:r w:rsidRPr="006E02C3">
        <w:rPr>
          <w:i/>
        </w:rPr>
        <w:t xml:space="preserve">Annals of the Rheumatic Diseases. </w:t>
      </w:r>
      <w:r w:rsidRPr="006E02C3">
        <w:t>2014;73(2):376-384.</w:t>
      </w:r>
    </w:p>
    <w:p w:rsidR="006E02C3" w:rsidRPr="006E02C3" w:rsidRDefault="006E02C3" w:rsidP="006E02C3">
      <w:pPr>
        <w:pStyle w:val="EndNoteBibliography"/>
        <w:spacing w:after="0"/>
        <w:ind w:left="720" w:hanging="720"/>
      </w:pPr>
      <w:r w:rsidRPr="006E02C3">
        <w:t>39.</w:t>
      </w:r>
      <w:r w:rsidRPr="006E02C3">
        <w:tab/>
        <w:t xml:space="preserve">Mazieres B, Combe B, Van AP, Tondut J, Grynfeltt M. Chondroitin sulfate in osteoarthritis of the knee: A prospective, double blind, placebo controlled multicenter clinical study. </w:t>
      </w:r>
      <w:r w:rsidRPr="006E02C3">
        <w:rPr>
          <w:i/>
        </w:rPr>
        <w:t xml:space="preserve">Journal of Rheumatology. </w:t>
      </w:r>
      <w:r w:rsidRPr="006E02C3">
        <w:t>2001;28(1):173-181.</w:t>
      </w:r>
    </w:p>
    <w:p w:rsidR="006E02C3" w:rsidRPr="006E02C3" w:rsidRDefault="006E02C3" w:rsidP="006E02C3">
      <w:pPr>
        <w:pStyle w:val="EndNoteBibliography"/>
        <w:spacing w:after="0"/>
        <w:ind w:left="720" w:hanging="720"/>
      </w:pPr>
      <w:r w:rsidRPr="006E02C3">
        <w:t>40.</w:t>
      </w:r>
      <w:r w:rsidRPr="006E02C3">
        <w:tab/>
        <w:t xml:space="preserve">Mazières B, Hucher M, Zaïm M, Garnero P. Effect of chondroitin sulphate in symptomatic knee osteoarthritis: A multicentre, randomised, double-blind, placebo-controlled study. </w:t>
      </w:r>
      <w:r w:rsidRPr="006E02C3">
        <w:rPr>
          <w:i/>
        </w:rPr>
        <w:t xml:space="preserve">Annals of the Rheumatic Diseases. </w:t>
      </w:r>
      <w:r w:rsidRPr="006E02C3">
        <w:t>2007;66(5):639-645.</w:t>
      </w:r>
    </w:p>
    <w:p w:rsidR="006E02C3" w:rsidRPr="006E02C3" w:rsidRDefault="006E02C3" w:rsidP="006E02C3">
      <w:pPr>
        <w:pStyle w:val="EndNoteBibliography"/>
        <w:spacing w:after="0"/>
        <w:ind w:left="720" w:hanging="720"/>
      </w:pPr>
      <w:r w:rsidRPr="006E02C3">
        <w:lastRenderedPageBreak/>
        <w:t>41.</w:t>
      </w:r>
      <w:r w:rsidRPr="006E02C3">
        <w:tab/>
        <w:t xml:space="preserve">McAlindon T, Formica M, LaValley M, Lehmer M, Kabbara K. Effectiveness of glucosamine for symptoms of knee osteoarthritis: Results from an internet-based randomized double-blind controlled trial. </w:t>
      </w:r>
      <w:r w:rsidRPr="006E02C3">
        <w:rPr>
          <w:i/>
        </w:rPr>
        <w:t xml:space="preserve">American Journal of Medicine. </w:t>
      </w:r>
      <w:r w:rsidRPr="006E02C3">
        <w:t>2004;117(9):643-649.</w:t>
      </w:r>
    </w:p>
    <w:p w:rsidR="006E02C3" w:rsidRPr="006E02C3" w:rsidRDefault="006E02C3" w:rsidP="006E02C3">
      <w:pPr>
        <w:pStyle w:val="EndNoteBibliography"/>
        <w:spacing w:after="0"/>
        <w:ind w:left="720" w:hanging="720"/>
      </w:pPr>
      <w:r w:rsidRPr="006E02C3">
        <w:t>42.</w:t>
      </w:r>
      <w:r w:rsidRPr="006E02C3">
        <w:tab/>
        <w:t xml:space="preserve">McAlindon TE, Nuite M, Krishnan N, et al. Change in knee osteoarthritis cartilage detected by delayed gadolinium enhanced magnetic resonance imaging following treatment with collagen hydrolysate: A pilot randomized controlled trial. </w:t>
      </w:r>
      <w:r w:rsidRPr="006E02C3">
        <w:rPr>
          <w:i/>
        </w:rPr>
        <w:t xml:space="preserve">Osteoarthritis and Cartilage. </w:t>
      </w:r>
      <w:r w:rsidRPr="006E02C3">
        <w:t>2011;19(4):399-405.</w:t>
      </w:r>
    </w:p>
    <w:p w:rsidR="006E02C3" w:rsidRPr="006E02C3" w:rsidRDefault="006E02C3" w:rsidP="006E02C3">
      <w:pPr>
        <w:pStyle w:val="EndNoteBibliography"/>
        <w:spacing w:after="0"/>
        <w:ind w:left="720" w:hanging="720"/>
      </w:pPr>
      <w:r w:rsidRPr="006E02C3">
        <w:t>43.</w:t>
      </w:r>
      <w:r w:rsidRPr="006E02C3">
        <w:tab/>
        <w:t xml:space="preserve">McAlindon T, LaValley M, Schneider E, et al. Effect of vitamin D supplementation on progression of knee pain and cartilage volume loss in patients with symptomatic osteoarthritis: A randomized controlled trial. </w:t>
      </w:r>
      <w:r w:rsidRPr="006E02C3">
        <w:rPr>
          <w:i/>
        </w:rPr>
        <w:t xml:space="preserve">JAMA - Journal of the American Medical Association. </w:t>
      </w:r>
      <w:r w:rsidRPr="006E02C3">
        <w:t>2013;309(2):155-162.</w:t>
      </w:r>
    </w:p>
    <w:p w:rsidR="006E02C3" w:rsidRPr="006E02C3" w:rsidRDefault="006E02C3" w:rsidP="006E02C3">
      <w:pPr>
        <w:pStyle w:val="EndNoteBibliography"/>
        <w:spacing w:after="0"/>
        <w:ind w:left="720" w:hanging="720"/>
      </w:pPr>
      <w:r w:rsidRPr="006E02C3">
        <w:t>44.</w:t>
      </w:r>
      <w:r w:rsidRPr="006E02C3">
        <w:tab/>
        <w:t xml:space="preserve">Michel BA, Stucki G, Frey D, et al. Chondroitins 4 and 6 sulfate in osteoarthritis of the knee: A randomized, controlled trial. </w:t>
      </w:r>
      <w:r w:rsidRPr="006E02C3">
        <w:rPr>
          <w:i/>
        </w:rPr>
        <w:t xml:space="preserve">Arthritis and Rheumatism. </w:t>
      </w:r>
      <w:r w:rsidRPr="006E02C3">
        <w:t>2005;52(3):779-786.</w:t>
      </w:r>
    </w:p>
    <w:p w:rsidR="006E02C3" w:rsidRPr="006E02C3" w:rsidRDefault="006E02C3" w:rsidP="006E02C3">
      <w:pPr>
        <w:pStyle w:val="EndNoteBibliography"/>
        <w:spacing w:after="0"/>
        <w:ind w:left="720" w:hanging="720"/>
      </w:pPr>
      <w:r w:rsidRPr="006E02C3">
        <w:t>45.</w:t>
      </w:r>
      <w:r w:rsidRPr="006E02C3">
        <w:tab/>
        <w:t xml:space="preserve">Nakagawa Y, Mukai S, Yamada S, et al. Short-term effects of highly-bioavailable curcumin for treating knee osteoarthritis: a randomized, double-blind, placebo-controlled prospective study. </w:t>
      </w:r>
      <w:r w:rsidRPr="006E02C3">
        <w:rPr>
          <w:i/>
        </w:rPr>
        <w:t xml:space="preserve">Journal of Orthopaedic Science. </w:t>
      </w:r>
      <w:r w:rsidRPr="006E02C3">
        <w:t>2014;19(6):933-939.</w:t>
      </w:r>
    </w:p>
    <w:p w:rsidR="006E02C3" w:rsidRPr="006E02C3" w:rsidRDefault="006E02C3" w:rsidP="006E02C3">
      <w:pPr>
        <w:pStyle w:val="EndNoteBibliography"/>
        <w:spacing w:after="0"/>
        <w:ind w:left="720" w:hanging="720"/>
      </w:pPr>
      <w:r w:rsidRPr="006E02C3">
        <w:t>46.</w:t>
      </w:r>
      <w:r w:rsidRPr="006E02C3">
        <w:tab/>
        <w:t xml:space="preserve">Nguyen M, Dougados M, Berdah L, Amor B. Diacerhein in the treatment of osteoarthritis of the hip. </w:t>
      </w:r>
      <w:r w:rsidRPr="006E02C3">
        <w:rPr>
          <w:i/>
        </w:rPr>
        <w:t xml:space="preserve">Arthritis and Rheumatism. </w:t>
      </w:r>
      <w:r w:rsidRPr="006E02C3">
        <w:t>1994;37(4):529-536.</w:t>
      </w:r>
    </w:p>
    <w:p w:rsidR="006E02C3" w:rsidRPr="006E02C3" w:rsidRDefault="006E02C3" w:rsidP="006E02C3">
      <w:pPr>
        <w:pStyle w:val="EndNoteBibliography"/>
        <w:spacing w:after="0"/>
        <w:ind w:left="720" w:hanging="720"/>
      </w:pPr>
      <w:r w:rsidRPr="006E02C3">
        <w:t>47.</w:t>
      </w:r>
      <w:r w:rsidRPr="006E02C3">
        <w:tab/>
        <w:t xml:space="preserve">Noack W, Fischer M, Forster KK, Rovati LC, Setnikar I. Glucosamine sulfate in osteoarthritis of the knee. </w:t>
      </w:r>
      <w:r w:rsidRPr="006E02C3">
        <w:rPr>
          <w:i/>
        </w:rPr>
        <w:t xml:space="preserve">Osteoarthritis and Cartilage. </w:t>
      </w:r>
      <w:r w:rsidRPr="006E02C3">
        <w:t>1994;2(1):51-59.</w:t>
      </w:r>
    </w:p>
    <w:p w:rsidR="006E02C3" w:rsidRPr="006E02C3" w:rsidRDefault="006E02C3" w:rsidP="006E02C3">
      <w:pPr>
        <w:pStyle w:val="EndNoteBibliography"/>
        <w:spacing w:after="0"/>
        <w:ind w:left="720" w:hanging="720"/>
      </w:pPr>
      <w:r w:rsidRPr="006E02C3">
        <w:t>48.</w:t>
      </w:r>
      <w:r w:rsidRPr="006E02C3">
        <w:tab/>
        <w:t xml:space="preserve">Panahi Y, Rahimnia AR, Sharafi M, Alishiri G, Saburi A, Sahebkar A. Curcuminoid treatment for knee osteoarthritis: A randomized double-blind placebo-controlled trial. </w:t>
      </w:r>
      <w:r w:rsidRPr="006E02C3">
        <w:rPr>
          <w:i/>
        </w:rPr>
        <w:t xml:space="preserve">Phytotherapy Research. </w:t>
      </w:r>
      <w:r w:rsidRPr="006E02C3">
        <w:t>2014;28(11):1625-1631.</w:t>
      </w:r>
    </w:p>
    <w:p w:rsidR="006E02C3" w:rsidRPr="006E02C3" w:rsidRDefault="006E02C3" w:rsidP="006E02C3">
      <w:pPr>
        <w:pStyle w:val="EndNoteBibliography"/>
        <w:spacing w:after="0"/>
        <w:ind w:left="720" w:hanging="720"/>
      </w:pPr>
      <w:r w:rsidRPr="006E02C3">
        <w:t>49.</w:t>
      </w:r>
      <w:r w:rsidRPr="006E02C3">
        <w:tab/>
        <w:t xml:space="preserve">Pavelká K, Gatterová J, Olejarová M, Machacek S, Giacovelli G, Rovati LC. Glucosamine sulfate use and delay of progression of knee osteoarthritis: A 3-year, randomized, placebo-controlled, double-blind study. </w:t>
      </w:r>
      <w:r w:rsidRPr="006E02C3">
        <w:rPr>
          <w:i/>
        </w:rPr>
        <w:t xml:space="preserve">Archives of Internal Medicine. </w:t>
      </w:r>
      <w:r w:rsidRPr="006E02C3">
        <w:t>2002;162(18):2113-2123.</w:t>
      </w:r>
    </w:p>
    <w:p w:rsidR="006E02C3" w:rsidRPr="006E02C3" w:rsidRDefault="006E02C3" w:rsidP="006E02C3">
      <w:pPr>
        <w:pStyle w:val="EndNoteBibliography"/>
        <w:spacing w:after="0"/>
        <w:ind w:left="720" w:hanging="720"/>
      </w:pPr>
      <w:r w:rsidRPr="006E02C3">
        <w:t>50.</w:t>
      </w:r>
      <w:r w:rsidRPr="006E02C3">
        <w:tab/>
        <w:t xml:space="preserve">Pavelka K, Trč T, Karpaš K, et al. The efficacy and safety of diacerein in the treatment of painful osteoarthritis of the knee: A randomized, multicenter, double-blind, placebo-controlled study with primary end </w:t>
      </w:r>
      <w:r w:rsidRPr="006E02C3">
        <w:lastRenderedPageBreak/>
        <w:t xml:space="preserve">points at two months after the end of a three-month treatment period. </w:t>
      </w:r>
      <w:r w:rsidRPr="006E02C3">
        <w:rPr>
          <w:i/>
        </w:rPr>
        <w:t xml:space="preserve">Arthritis and Rheumatism. </w:t>
      </w:r>
      <w:r w:rsidRPr="006E02C3">
        <w:t>2007;56(12):4055-4064.</w:t>
      </w:r>
    </w:p>
    <w:p w:rsidR="006E02C3" w:rsidRPr="006E02C3" w:rsidRDefault="006E02C3" w:rsidP="006E02C3">
      <w:pPr>
        <w:pStyle w:val="EndNoteBibliography"/>
        <w:spacing w:after="0"/>
        <w:ind w:left="720" w:hanging="720"/>
      </w:pPr>
      <w:r w:rsidRPr="006E02C3">
        <w:t>51.</w:t>
      </w:r>
      <w:r w:rsidRPr="006E02C3">
        <w:tab/>
        <w:t xml:space="preserve">Prahalad S, Ryan MH, Shear ES, Thompson SD, Giannini EH, Glass DN. Efficacy and safety of diacerein in osteoarthritis of the knee: A double-blind, placebo-controlled trial. </w:t>
      </w:r>
      <w:r w:rsidRPr="006E02C3">
        <w:rPr>
          <w:i/>
        </w:rPr>
        <w:t xml:space="preserve">Arthritis and Rheumatism. </w:t>
      </w:r>
      <w:r w:rsidRPr="006E02C3">
        <w:t>2000;43(10):2339-2348.</w:t>
      </w:r>
    </w:p>
    <w:p w:rsidR="006E02C3" w:rsidRPr="006E02C3" w:rsidRDefault="006E02C3" w:rsidP="006E02C3">
      <w:pPr>
        <w:pStyle w:val="EndNoteBibliography"/>
        <w:spacing w:after="0"/>
        <w:ind w:left="720" w:hanging="720"/>
      </w:pPr>
      <w:r w:rsidRPr="006E02C3">
        <w:t>52.</w:t>
      </w:r>
      <w:r w:rsidRPr="006E02C3">
        <w:tab/>
        <w:t xml:space="preserve">Pujalte JM, Llavore EP, Ylescupidez FR. Double-blind clinical evaluation of oral glucosamine sulphate in the basic treatment of osteoarthrosis. </w:t>
      </w:r>
      <w:r w:rsidRPr="006E02C3">
        <w:rPr>
          <w:i/>
        </w:rPr>
        <w:t xml:space="preserve">Current Medical Research &amp; Opinion. </w:t>
      </w:r>
      <w:r w:rsidRPr="006E02C3">
        <w:t>1980;7(2):110-114.</w:t>
      </w:r>
    </w:p>
    <w:p w:rsidR="006E02C3" w:rsidRPr="006E02C3" w:rsidRDefault="006E02C3" w:rsidP="006E02C3">
      <w:pPr>
        <w:pStyle w:val="EndNoteBibliography"/>
        <w:spacing w:after="0"/>
        <w:ind w:left="720" w:hanging="720"/>
      </w:pPr>
      <w:r w:rsidRPr="006E02C3">
        <w:t>53.</w:t>
      </w:r>
      <w:r w:rsidRPr="006E02C3">
        <w:tab/>
        <w:t xml:space="preserve">Railhac JJ, Zaim M, Saurel AS, Vial J, Fournie B. Effect of 12 months treatment with chondroitin sulfate on cartilage volume in knee osteoarthritis patients: A randomized, double-blind, placebo-controlled pilot study using MRI. </w:t>
      </w:r>
      <w:r w:rsidRPr="006E02C3">
        <w:rPr>
          <w:i/>
        </w:rPr>
        <w:t xml:space="preserve">Clinical Rheumatology. </w:t>
      </w:r>
      <w:r w:rsidRPr="006E02C3">
        <w:t>2012;31(9):1347-1357.</w:t>
      </w:r>
    </w:p>
    <w:p w:rsidR="006E02C3" w:rsidRPr="006E02C3" w:rsidRDefault="006E02C3" w:rsidP="006E02C3">
      <w:pPr>
        <w:pStyle w:val="EndNoteBibliography"/>
        <w:spacing w:after="0"/>
        <w:ind w:left="720" w:hanging="720"/>
      </w:pPr>
      <w:r w:rsidRPr="006E02C3">
        <w:t>54.</w:t>
      </w:r>
      <w:r w:rsidRPr="006E02C3">
        <w:tab/>
        <w:t xml:space="preserve">Reginster JY, Deroisy R, Rovati LC, et al. Long-term effects of glucosamine sulphate on osteoarthritis progression: A randomised, placebo-controlled clinical trial. </w:t>
      </w:r>
      <w:r w:rsidRPr="006E02C3">
        <w:rPr>
          <w:i/>
        </w:rPr>
        <w:t xml:space="preserve">Lancet. </w:t>
      </w:r>
      <w:r w:rsidRPr="006E02C3">
        <w:t>2001;357(9252):251-256.</w:t>
      </w:r>
    </w:p>
    <w:p w:rsidR="006E02C3" w:rsidRPr="006E02C3" w:rsidRDefault="006E02C3" w:rsidP="006E02C3">
      <w:pPr>
        <w:pStyle w:val="EndNoteBibliography"/>
        <w:spacing w:after="0"/>
        <w:ind w:left="720" w:hanging="720"/>
      </w:pPr>
      <w:r w:rsidRPr="006E02C3">
        <w:t>55.</w:t>
      </w:r>
      <w:r w:rsidRPr="006E02C3">
        <w:tab/>
        <w:t xml:space="preserve">Rindone JP, Hiller D, Collacott E, Nordhaugen N, Arriola G. Randomized, controlled trial of glucosamine for treating osteoarthritis of the knee... including commentary by Katz MD. </w:t>
      </w:r>
      <w:r w:rsidRPr="006E02C3">
        <w:rPr>
          <w:i/>
        </w:rPr>
        <w:t xml:space="preserve">WJM: Western Journal of Medicine. </w:t>
      </w:r>
      <w:r w:rsidRPr="006E02C3">
        <w:t>2000;172(2):91-95.</w:t>
      </w:r>
    </w:p>
    <w:p w:rsidR="006E02C3" w:rsidRPr="006E02C3" w:rsidRDefault="006E02C3" w:rsidP="006E02C3">
      <w:pPr>
        <w:pStyle w:val="EndNoteBibliography"/>
        <w:spacing w:after="0"/>
        <w:ind w:left="720" w:hanging="720"/>
      </w:pPr>
      <w:r w:rsidRPr="006E02C3">
        <w:t>56.</w:t>
      </w:r>
      <w:r w:rsidRPr="006E02C3">
        <w:tab/>
        <w:t xml:space="preserve">Rozendaal RM, Koes BW, Van Osch GJVM, et al. Effect of glucosamine sulfate on hip osteoarthritis: A randomized trial. </w:t>
      </w:r>
      <w:r w:rsidRPr="006E02C3">
        <w:rPr>
          <w:i/>
        </w:rPr>
        <w:t xml:space="preserve">Annals of Internal Medicine. </w:t>
      </w:r>
      <w:r w:rsidRPr="006E02C3">
        <w:t>2008;148(4):268-277.</w:t>
      </w:r>
    </w:p>
    <w:p w:rsidR="006E02C3" w:rsidRPr="006E02C3" w:rsidRDefault="006E02C3" w:rsidP="006E02C3">
      <w:pPr>
        <w:pStyle w:val="EndNoteBibliography"/>
        <w:spacing w:after="0"/>
        <w:ind w:left="720" w:hanging="720"/>
      </w:pPr>
      <w:r w:rsidRPr="006E02C3">
        <w:t>57.</w:t>
      </w:r>
      <w:r w:rsidRPr="006E02C3">
        <w:tab/>
        <w:t xml:space="preserve">Sanghi D, Mishra A, Sharma AC, et al. Does vitamin D improve osteoarthritis of the knee: A randomized controlled pilot trial. </w:t>
      </w:r>
      <w:r w:rsidRPr="006E02C3">
        <w:rPr>
          <w:i/>
        </w:rPr>
        <w:t xml:space="preserve">Clinical Orthopaedics and Related Research. </w:t>
      </w:r>
      <w:r w:rsidRPr="006E02C3">
        <w:t>2013;471(11):3556-3562.</w:t>
      </w:r>
    </w:p>
    <w:p w:rsidR="006E02C3" w:rsidRPr="006E02C3" w:rsidRDefault="006E02C3" w:rsidP="006E02C3">
      <w:pPr>
        <w:pStyle w:val="EndNoteBibliography"/>
        <w:spacing w:after="0"/>
        <w:ind w:left="720" w:hanging="720"/>
      </w:pPr>
      <w:r w:rsidRPr="006E02C3">
        <w:t>58.</w:t>
      </w:r>
      <w:r w:rsidRPr="006E02C3">
        <w:tab/>
        <w:t xml:space="preserve">Schmid B, Ludtke R, Selbmann HK, et al. Efficacy and tolerability of a standardized willow bark extract in patients with osteoarthritis: randomized placebo-controlled, double blind clinical trial. </w:t>
      </w:r>
      <w:r w:rsidRPr="006E02C3">
        <w:rPr>
          <w:i/>
        </w:rPr>
        <w:t xml:space="preserve">Phytother Res. </w:t>
      </w:r>
      <w:r w:rsidRPr="006E02C3">
        <w:t>2001;15(4):344-350.</w:t>
      </w:r>
    </w:p>
    <w:p w:rsidR="006E02C3" w:rsidRPr="006E02C3" w:rsidRDefault="006E02C3" w:rsidP="006E02C3">
      <w:pPr>
        <w:pStyle w:val="EndNoteBibliography"/>
        <w:spacing w:after="0"/>
        <w:ind w:left="720" w:hanging="720"/>
      </w:pPr>
      <w:r w:rsidRPr="006E02C3">
        <w:t>59.</w:t>
      </w:r>
      <w:r w:rsidRPr="006E02C3">
        <w:tab/>
        <w:t xml:space="preserve">Sengupta K, Alluri KV, Satish AR, et al. A double blind, randomized, placebo controlled study of the efficacy and safety of 5-Loxin for treatment of osteoarthritis of the knee. </w:t>
      </w:r>
      <w:r w:rsidRPr="006E02C3">
        <w:rPr>
          <w:i/>
        </w:rPr>
        <w:t xml:space="preserve">Arthritis Res Ther. </w:t>
      </w:r>
      <w:r w:rsidRPr="006E02C3">
        <w:t>2008;10(4):R85.</w:t>
      </w:r>
    </w:p>
    <w:p w:rsidR="006E02C3" w:rsidRPr="006E02C3" w:rsidRDefault="006E02C3" w:rsidP="006E02C3">
      <w:pPr>
        <w:pStyle w:val="EndNoteBibliography"/>
        <w:spacing w:after="0"/>
        <w:ind w:left="720" w:hanging="720"/>
      </w:pPr>
      <w:r w:rsidRPr="006E02C3">
        <w:t>60.</w:t>
      </w:r>
      <w:r w:rsidRPr="006E02C3">
        <w:tab/>
        <w:t xml:space="preserve">Sengupta K, Krishnaraju AV, Vishal AA, et al. Comparative efficacy and tolerability of 5-Loxin and AflapinAgainst osteoarthritis of the knee: a double blind, randomized, placebo controlled clinical study. </w:t>
      </w:r>
      <w:r w:rsidRPr="006E02C3">
        <w:rPr>
          <w:i/>
        </w:rPr>
        <w:t xml:space="preserve">Int J Med Sci. </w:t>
      </w:r>
      <w:r w:rsidRPr="006E02C3">
        <w:t>2010;7(6):366-377.</w:t>
      </w:r>
    </w:p>
    <w:p w:rsidR="006E02C3" w:rsidRPr="006E02C3" w:rsidRDefault="006E02C3" w:rsidP="006E02C3">
      <w:pPr>
        <w:pStyle w:val="EndNoteBibliography"/>
        <w:spacing w:after="0"/>
        <w:ind w:left="720" w:hanging="720"/>
      </w:pPr>
      <w:r w:rsidRPr="006E02C3">
        <w:lastRenderedPageBreak/>
        <w:t>61.</w:t>
      </w:r>
      <w:r w:rsidRPr="006E02C3">
        <w:tab/>
        <w:t xml:space="preserve">Shin K, Kim JW, Moon KW, et al. The Efficacy of Diacerein in Hand Osteoarthritis: A Double-Blind, Randomized, Placebo-Controlled Study. </w:t>
      </w:r>
      <w:r w:rsidRPr="006E02C3">
        <w:rPr>
          <w:i/>
        </w:rPr>
        <w:t xml:space="preserve">Clinical Therapeutics. </w:t>
      </w:r>
      <w:r w:rsidRPr="006E02C3">
        <w:t>2013;35(4):431-439.</w:t>
      </w:r>
    </w:p>
    <w:p w:rsidR="006E02C3" w:rsidRPr="006E02C3" w:rsidRDefault="006E02C3" w:rsidP="006E02C3">
      <w:pPr>
        <w:pStyle w:val="EndNoteBibliography"/>
        <w:spacing w:after="0"/>
        <w:ind w:left="720" w:hanging="720"/>
      </w:pPr>
      <w:r w:rsidRPr="006E02C3">
        <w:t>62.</w:t>
      </w:r>
      <w:r w:rsidRPr="006E02C3">
        <w:tab/>
        <w:t xml:space="preserve">Stebbings S, Beattie E, McNamara D, Hunt S. A pilot randomized, placebo-controlled clinical trial to investigate the efficacy and safety of an extract of Artemisia annua administered over 12 weeks, for managing pain, stiffness, and functional limitation associated with osteoarthritis of the hip and knee. </w:t>
      </w:r>
      <w:r w:rsidRPr="006E02C3">
        <w:rPr>
          <w:i/>
        </w:rPr>
        <w:t xml:space="preserve">Clinical Rheumatology. </w:t>
      </w:r>
      <w:r w:rsidRPr="006E02C3">
        <w:t>2015:1-8.</w:t>
      </w:r>
    </w:p>
    <w:p w:rsidR="006E02C3" w:rsidRPr="006E02C3" w:rsidRDefault="006E02C3" w:rsidP="006E02C3">
      <w:pPr>
        <w:pStyle w:val="EndNoteBibliography"/>
        <w:spacing w:after="0"/>
        <w:ind w:left="720" w:hanging="720"/>
      </w:pPr>
      <w:r w:rsidRPr="006E02C3">
        <w:t>63.</w:t>
      </w:r>
      <w:r w:rsidRPr="006E02C3">
        <w:tab/>
        <w:t xml:space="preserve">Uebelhart D, Thonar EJMA, Delmas PD, Chantraine A, Vignon E. Effects of oral chondroitin sulfate on the progression of knee osteoarthritis: A pilot study. </w:t>
      </w:r>
      <w:r w:rsidRPr="006E02C3">
        <w:rPr>
          <w:i/>
        </w:rPr>
        <w:t xml:space="preserve">Osteoarthritis and Cartilage. </w:t>
      </w:r>
      <w:r w:rsidRPr="006E02C3">
        <w:t>1998;6(SUPPL. A):39-46.</w:t>
      </w:r>
    </w:p>
    <w:p w:rsidR="006E02C3" w:rsidRPr="006E02C3" w:rsidRDefault="006E02C3" w:rsidP="006E02C3">
      <w:pPr>
        <w:pStyle w:val="EndNoteBibliography"/>
        <w:spacing w:after="0"/>
        <w:ind w:left="720" w:hanging="720"/>
      </w:pPr>
      <w:r w:rsidRPr="006E02C3">
        <w:t>64.</w:t>
      </w:r>
      <w:r w:rsidRPr="006E02C3">
        <w:tab/>
        <w:t xml:space="preserve">Uebelhart D, Malaise M, Marcolongo R, et al. Intermittent treatment of knee osteoarthritis with oral chondroitin sulfate: a one-year, randomized, double-blind, multicenter study versus placebo.[Erratum appears in Osteoarthritis Cartilage. 2007 Aug;15(8):979 Note: DeVathaire, Florent [corrected to de Vathaire, Florent]]. </w:t>
      </w:r>
      <w:r w:rsidRPr="006E02C3">
        <w:rPr>
          <w:i/>
        </w:rPr>
        <w:t xml:space="preserve">Osteoarthritis &amp; Cartilage. </w:t>
      </w:r>
      <w:r w:rsidRPr="006E02C3">
        <w:t>2004;12(4):269-276.</w:t>
      </w:r>
    </w:p>
    <w:p w:rsidR="006E02C3" w:rsidRPr="006E02C3" w:rsidRDefault="006E02C3" w:rsidP="006E02C3">
      <w:pPr>
        <w:pStyle w:val="EndNoteBibliography"/>
        <w:spacing w:after="0"/>
        <w:ind w:left="720" w:hanging="720"/>
      </w:pPr>
      <w:r w:rsidRPr="006E02C3">
        <w:t>65.</w:t>
      </w:r>
      <w:r w:rsidRPr="006E02C3">
        <w:tab/>
        <w:t xml:space="preserve">Usha PR, Naidu MUR. Randomised, double-blind, parallel, placebo-controlled study of oral glucosamine, methylsulfonylmethane and their combination in osteoarthritis. </w:t>
      </w:r>
      <w:r w:rsidRPr="006E02C3">
        <w:rPr>
          <w:i/>
        </w:rPr>
        <w:t xml:space="preserve">Clinical Drug Investigation. </w:t>
      </w:r>
      <w:r w:rsidRPr="006E02C3">
        <w:t>2004;24(6):353-363.</w:t>
      </w:r>
    </w:p>
    <w:p w:rsidR="006E02C3" w:rsidRPr="006E02C3" w:rsidRDefault="006E02C3" w:rsidP="006E02C3">
      <w:pPr>
        <w:pStyle w:val="EndNoteBibliography"/>
        <w:spacing w:after="0"/>
        <w:ind w:left="720" w:hanging="720"/>
      </w:pPr>
      <w:r w:rsidRPr="006E02C3">
        <w:t>66.</w:t>
      </w:r>
      <w:r w:rsidRPr="006E02C3">
        <w:tab/>
        <w:t xml:space="preserve">Vishal AA, Mishra A, Raychaudhuri SP. A double blind, randomized, placebo controlled clinical study evaluates the early efficacy of aflapin in subjects with osteoarthritis of knee. </w:t>
      </w:r>
      <w:r w:rsidRPr="006E02C3">
        <w:rPr>
          <w:i/>
        </w:rPr>
        <w:t xml:space="preserve">Int J Med Sci. </w:t>
      </w:r>
      <w:r w:rsidRPr="006E02C3">
        <w:t>2011;8(7):615-622.</w:t>
      </w:r>
    </w:p>
    <w:p w:rsidR="006E02C3" w:rsidRPr="006E02C3" w:rsidRDefault="006E02C3" w:rsidP="006E02C3">
      <w:pPr>
        <w:pStyle w:val="EndNoteBibliography"/>
        <w:spacing w:after="0"/>
        <w:ind w:left="720" w:hanging="720"/>
      </w:pPr>
      <w:r w:rsidRPr="006E02C3">
        <w:t>67.</w:t>
      </w:r>
      <w:r w:rsidRPr="006E02C3">
        <w:tab/>
        <w:t xml:space="preserve">Wildi LM, Raynauld JP, Martel-Pelletier J, et al. Chondroitin sulphate reduces both cartilage volume loss and bone marrow lesions in knee osteoarthritis patients starting as early as 6 months after initiation of therapy: A randomised, double-blind, placebo-controlled pilot study using MRI. </w:t>
      </w:r>
      <w:r w:rsidRPr="006E02C3">
        <w:rPr>
          <w:i/>
        </w:rPr>
        <w:t xml:space="preserve">Annals of the Rheumatic Diseases. </w:t>
      </w:r>
      <w:r w:rsidRPr="006E02C3">
        <w:t>2011;70(6):982-989.</w:t>
      </w:r>
    </w:p>
    <w:p w:rsidR="006E02C3" w:rsidRPr="006E02C3" w:rsidRDefault="006E02C3" w:rsidP="006E02C3">
      <w:pPr>
        <w:pStyle w:val="EndNoteBibliography"/>
        <w:spacing w:after="0"/>
        <w:ind w:left="720" w:hanging="720"/>
      </w:pPr>
      <w:r w:rsidRPr="006E02C3">
        <w:t>68.</w:t>
      </w:r>
      <w:r w:rsidRPr="006E02C3">
        <w:tab/>
        <w:t xml:space="preserve">Wluka AE, Stuckey S, Brand C, Cicuttini FM. Supplementary vitamin E does not affect the loss of cartilage volume in knee osteoarthritis: A 2 year double blind randomized placebo controlled study. </w:t>
      </w:r>
      <w:r w:rsidRPr="006E02C3">
        <w:rPr>
          <w:i/>
        </w:rPr>
        <w:t xml:space="preserve">Journal of Rheumatology. </w:t>
      </w:r>
      <w:r w:rsidRPr="006E02C3">
        <w:t>2002;29(12):2585-2591.</w:t>
      </w:r>
    </w:p>
    <w:p w:rsidR="006E02C3" w:rsidRPr="006E02C3" w:rsidRDefault="006E02C3" w:rsidP="006E02C3">
      <w:pPr>
        <w:pStyle w:val="EndNoteBibliography"/>
        <w:spacing w:after="0"/>
        <w:ind w:left="720" w:hanging="720"/>
      </w:pPr>
      <w:r w:rsidRPr="006E02C3">
        <w:t>69.</w:t>
      </w:r>
      <w:r w:rsidRPr="006E02C3">
        <w:tab/>
        <w:t xml:space="preserve">Zegels B, Crozes P, Uebelhart D, Bruyère O, Reginster JY. Equivalence of a single dose (1200 mg) compared to a three-time a day dose (400 mg) of chondroitin 4&amp;6 sulfate in patients with knee osteoarthritis. Results of a randomized double blind placebo controlled study. </w:t>
      </w:r>
      <w:r w:rsidRPr="006E02C3">
        <w:rPr>
          <w:i/>
        </w:rPr>
        <w:t xml:space="preserve">Osteoarthritis and Cartilage. </w:t>
      </w:r>
      <w:r w:rsidRPr="006E02C3">
        <w:t>2013;21(1):22-27.</w:t>
      </w:r>
      <w:bookmarkStart w:id="12" w:name="_GoBack"/>
      <w:bookmarkEnd w:id="12"/>
    </w:p>
    <w:p w:rsidR="00A63269" w:rsidRPr="008C01AF" w:rsidRDefault="00E7146C" w:rsidP="00AC7176">
      <w:pPr>
        <w:pStyle w:val="EndNoteBibliography"/>
        <w:rPr>
          <w:rFonts w:ascii="Times New Roman" w:hAnsi="Times New Roman" w:cs="Times New Roman"/>
          <w:sz w:val="20"/>
          <w:szCs w:val="20"/>
        </w:rPr>
      </w:pPr>
      <w:r w:rsidRPr="008C01AF">
        <w:rPr>
          <w:rFonts w:ascii="Times New Roman" w:hAnsi="Times New Roman" w:cs="Times New Roman"/>
          <w:sz w:val="20"/>
          <w:szCs w:val="20"/>
        </w:rPr>
        <w:fldChar w:fldCharType="end"/>
      </w:r>
    </w:p>
    <w:sectPr w:rsidR="00A63269" w:rsidRPr="008C01AF" w:rsidSect="00152B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35" w:rsidRDefault="00B61435" w:rsidP="00D964A9">
      <w:pPr>
        <w:spacing w:after="0" w:line="240" w:lineRule="auto"/>
      </w:pPr>
      <w:r>
        <w:separator/>
      </w:r>
    </w:p>
  </w:endnote>
  <w:endnote w:type="continuationSeparator" w:id="0">
    <w:p w:rsidR="00B61435" w:rsidRDefault="00B61435" w:rsidP="00D9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41010"/>
      <w:docPartObj>
        <w:docPartGallery w:val="Page Numbers (Bottom of Page)"/>
        <w:docPartUnique/>
      </w:docPartObj>
    </w:sdtPr>
    <w:sdtEndPr>
      <w:rPr>
        <w:noProof/>
      </w:rPr>
    </w:sdtEndPr>
    <w:sdtContent>
      <w:p w:rsidR="00B61435" w:rsidRDefault="00B61435">
        <w:pPr>
          <w:pStyle w:val="Footer"/>
          <w:jc w:val="right"/>
        </w:pPr>
        <w:r>
          <w:fldChar w:fldCharType="begin"/>
        </w:r>
        <w:r>
          <w:instrText xml:space="preserve"> PAGE   \* MERGEFORMAT </w:instrText>
        </w:r>
        <w:r>
          <w:fldChar w:fldCharType="separate"/>
        </w:r>
        <w:r w:rsidR="00AC7176">
          <w:rPr>
            <w:noProof/>
          </w:rPr>
          <w:t>30</w:t>
        </w:r>
        <w:r>
          <w:rPr>
            <w:noProof/>
          </w:rPr>
          <w:fldChar w:fldCharType="end"/>
        </w:r>
      </w:p>
    </w:sdtContent>
  </w:sdt>
  <w:p w:rsidR="00B61435" w:rsidRDefault="00B61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35" w:rsidRDefault="00B61435" w:rsidP="00D964A9">
      <w:pPr>
        <w:spacing w:after="0" w:line="240" w:lineRule="auto"/>
      </w:pPr>
      <w:r>
        <w:separator/>
      </w:r>
    </w:p>
  </w:footnote>
  <w:footnote w:type="continuationSeparator" w:id="0">
    <w:p w:rsidR="00B61435" w:rsidRDefault="00B61435" w:rsidP="00D96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379C"/>
    <w:multiLevelType w:val="hybridMultilevel"/>
    <w:tmpl w:val="5584FC08"/>
    <w:lvl w:ilvl="0" w:tplc="6F1C0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8740D"/>
    <w:multiLevelType w:val="hybridMultilevel"/>
    <w:tmpl w:val="E3442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415D4"/>
    <w:multiLevelType w:val="hybridMultilevel"/>
    <w:tmpl w:val="B6266992"/>
    <w:lvl w:ilvl="0" w:tplc="681212E8">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8C7163B"/>
    <w:multiLevelType w:val="hybridMultilevel"/>
    <w:tmpl w:val="B3987996"/>
    <w:lvl w:ilvl="0" w:tplc="990E32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BE673C"/>
    <w:multiLevelType w:val="hybridMultilevel"/>
    <w:tmpl w:val="5E126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954A5D"/>
    <w:multiLevelType w:val="hybridMultilevel"/>
    <w:tmpl w:val="B5143706"/>
    <w:lvl w:ilvl="0" w:tplc="8F1491E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887CC5"/>
    <w:multiLevelType w:val="hybridMultilevel"/>
    <w:tmpl w:val="C712B55A"/>
    <w:lvl w:ilvl="0" w:tplc="3F2CCD12">
      <w:start w:val="1"/>
      <w:numFmt w:val="bullet"/>
      <w:lvlText w:val=""/>
      <w:lvlJc w:val="left"/>
      <w:pPr>
        <w:ind w:left="720" w:hanging="360"/>
      </w:pPr>
      <w:rPr>
        <w:rFonts w:ascii="Symbol" w:eastAsiaTheme="minorHAnsi" w:hAnsi="Symbol" w:cs="Aria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635771"/>
    <w:multiLevelType w:val="hybridMultilevel"/>
    <w:tmpl w:val="91F4D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DF4029"/>
    <w:multiLevelType w:val="hybridMultilevel"/>
    <w:tmpl w:val="3C1C6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1675B9"/>
    <w:multiLevelType w:val="hybridMultilevel"/>
    <w:tmpl w:val="A46C5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4D0E7C"/>
    <w:multiLevelType w:val="hybridMultilevel"/>
    <w:tmpl w:val="CE7C14E0"/>
    <w:lvl w:ilvl="0" w:tplc="990E32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BB4590"/>
    <w:multiLevelType w:val="hybridMultilevel"/>
    <w:tmpl w:val="FB6298E6"/>
    <w:lvl w:ilvl="0" w:tplc="718ED6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B278FE"/>
    <w:multiLevelType w:val="hybridMultilevel"/>
    <w:tmpl w:val="5C00D298"/>
    <w:lvl w:ilvl="0" w:tplc="990E32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6109CA"/>
    <w:multiLevelType w:val="hybridMultilevel"/>
    <w:tmpl w:val="79FC5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12"/>
  </w:num>
  <w:num w:numId="5">
    <w:abstractNumId w:val="1"/>
  </w:num>
  <w:num w:numId="6">
    <w:abstractNumId w:val="4"/>
  </w:num>
  <w:num w:numId="7">
    <w:abstractNumId w:val="10"/>
  </w:num>
  <w:num w:numId="8">
    <w:abstractNumId w:val="9"/>
  </w:num>
  <w:num w:numId="9">
    <w:abstractNumId w:val="13"/>
  </w:num>
  <w:num w:numId="10">
    <w:abstractNumId w:val="6"/>
  </w:num>
  <w:num w:numId="11">
    <w:abstractNumId w:val="5"/>
  </w:num>
  <w:num w:numId="12">
    <w:abstractNumId w:val="1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mbria&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9drprx6adseveedfopr0aef0w250wfz0fs&quot;&gt;My EndNote Library for SR_11SEP2015_with full text for second selection 16left no fulltext Copy&lt;record-ids&gt;&lt;item&gt;10&lt;/item&gt;&lt;item&gt;107&lt;/item&gt;&lt;item&gt;113&lt;/item&gt;&lt;item&gt;187&lt;/item&gt;&lt;item&gt;196&lt;/item&gt;&lt;item&gt;200&lt;/item&gt;&lt;item&gt;243&lt;/item&gt;&lt;item&gt;322&lt;/item&gt;&lt;item&gt;387&lt;/item&gt;&lt;item&gt;389&lt;/item&gt;&lt;item&gt;391&lt;/item&gt;&lt;item&gt;435&lt;/item&gt;&lt;item&gt;581&lt;/item&gt;&lt;item&gt;637&lt;/item&gt;&lt;item&gt;639&lt;/item&gt;&lt;item&gt;653&lt;/item&gt;&lt;item&gt;719&lt;/item&gt;&lt;item&gt;812&lt;/item&gt;&lt;item&gt;820&lt;/item&gt;&lt;item&gt;842&lt;/item&gt;&lt;item&gt;955&lt;/item&gt;&lt;item&gt;961&lt;/item&gt;&lt;item&gt;973&lt;/item&gt;&lt;item&gt;983&lt;/item&gt;&lt;item&gt;1023&lt;/item&gt;&lt;item&gt;1041&lt;/item&gt;&lt;item&gt;1059&lt;/item&gt;&lt;item&gt;1110&lt;/item&gt;&lt;item&gt;1114&lt;/item&gt;&lt;item&gt;1161&lt;/item&gt;&lt;item&gt;1176&lt;/item&gt;&lt;item&gt;1181&lt;/item&gt;&lt;item&gt;1196&lt;/item&gt;&lt;item&gt;1262&lt;/item&gt;&lt;item&gt;1270&lt;/item&gt;&lt;item&gt;1280&lt;/item&gt;&lt;item&gt;1295&lt;/item&gt;&lt;item&gt;1302&lt;/item&gt;&lt;item&gt;1306&lt;/item&gt;&lt;item&gt;1318&lt;/item&gt;&lt;item&gt;1319&lt;/item&gt;&lt;item&gt;1326&lt;/item&gt;&lt;item&gt;1345&lt;/item&gt;&lt;item&gt;1356&lt;/item&gt;&lt;item&gt;1357&lt;/item&gt;&lt;item&gt;1358&lt;/item&gt;&lt;item&gt;1364&lt;/item&gt;&lt;item&gt;1390&lt;/item&gt;&lt;item&gt;1393&lt;/item&gt;&lt;item&gt;1445&lt;/item&gt;&lt;item&gt;1514&lt;/item&gt;&lt;item&gt;1640&lt;/item&gt;&lt;item&gt;1659&lt;/item&gt;&lt;item&gt;1672&lt;/item&gt;&lt;item&gt;1779&lt;/item&gt;&lt;item&gt;1814&lt;/item&gt;&lt;item&gt;1871&lt;/item&gt;&lt;item&gt;1931&lt;/item&gt;&lt;item&gt;2360&lt;/item&gt;&lt;item&gt;2373&lt;/item&gt;&lt;item&gt;2390&lt;/item&gt;&lt;item&gt;2429&lt;/item&gt;&lt;item&gt;2430&lt;/item&gt;&lt;item&gt;2433&lt;/item&gt;&lt;item&gt;2434&lt;/item&gt;&lt;item&gt;2436&lt;/item&gt;&lt;item&gt;2437&lt;/item&gt;&lt;item&gt;2475&lt;/item&gt;&lt;item&gt;2480&lt;/item&gt;&lt;item&gt;2485&lt;/item&gt;&lt;item&gt;3280&lt;/item&gt;&lt;/record-ids&gt;&lt;/item&gt;&lt;/Libraries&gt;"/>
  </w:docVars>
  <w:rsids>
    <w:rsidRoot w:val="00710249"/>
    <w:rsid w:val="00002FA1"/>
    <w:rsid w:val="0000366B"/>
    <w:rsid w:val="000040B1"/>
    <w:rsid w:val="000070D1"/>
    <w:rsid w:val="00012ACD"/>
    <w:rsid w:val="00012DAD"/>
    <w:rsid w:val="000216CB"/>
    <w:rsid w:val="00026DC2"/>
    <w:rsid w:val="00034C28"/>
    <w:rsid w:val="000356C5"/>
    <w:rsid w:val="00043E15"/>
    <w:rsid w:val="000444A7"/>
    <w:rsid w:val="00071F95"/>
    <w:rsid w:val="00081F0B"/>
    <w:rsid w:val="000859D4"/>
    <w:rsid w:val="00091B7B"/>
    <w:rsid w:val="00092E9A"/>
    <w:rsid w:val="000A0D0A"/>
    <w:rsid w:val="000B3CE1"/>
    <w:rsid w:val="000C4CC9"/>
    <w:rsid w:val="000D75A2"/>
    <w:rsid w:val="000E6F93"/>
    <w:rsid w:val="000F1AD5"/>
    <w:rsid w:val="000F3C73"/>
    <w:rsid w:val="00116DEB"/>
    <w:rsid w:val="00117029"/>
    <w:rsid w:val="001514FA"/>
    <w:rsid w:val="00152BF8"/>
    <w:rsid w:val="001614ED"/>
    <w:rsid w:val="00163E23"/>
    <w:rsid w:val="00170630"/>
    <w:rsid w:val="00193A84"/>
    <w:rsid w:val="001A0B62"/>
    <w:rsid w:val="001A3300"/>
    <w:rsid w:val="001B3AC4"/>
    <w:rsid w:val="001B4155"/>
    <w:rsid w:val="001C0CFA"/>
    <w:rsid w:val="001C5FCD"/>
    <w:rsid w:val="001E1410"/>
    <w:rsid w:val="001E157C"/>
    <w:rsid w:val="001F041B"/>
    <w:rsid w:val="002041A8"/>
    <w:rsid w:val="002063D0"/>
    <w:rsid w:val="00207909"/>
    <w:rsid w:val="002111BD"/>
    <w:rsid w:val="0021183E"/>
    <w:rsid w:val="00214059"/>
    <w:rsid w:val="00214395"/>
    <w:rsid w:val="0021798D"/>
    <w:rsid w:val="002275FA"/>
    <w:rsid w:val="002329CC"/>
    <w:rsid w:val="00241D77"/>
    <w:rsid w:val="00247DE7"/>
    <w:rsid w:val="00257A64"/>
    <w:rsid w:val="0026722B"/>
    <w:rsid w:val="00280240"/>
    <w:rsid w:val="00296560"/>
    <w:rsid w:val="00296D07"/>
    <w:rsid w:val="00297553"/>
    <w:rsid w:val="002A7AA6"/>
    <w:rsid w:val="002A7B56"/>
    <w:rsid w:val="002B032E"/>
    <w:rsid w:val="002B0489"/>
    <w:rsid w:val="002C7D2F"/>
    <w:rsid w:val="002D6172"/>
    <w:rsid w:val="002D6A1D"/>
    <w:rsid w:val="002E0F5F"/>
    <w:rsid w:val="002E148C"/>
    <w:rsid w:val="0030219A"/>
    <w:rsid w:val="0030323E"/>
    <w:rsid w:val="0031340C"/>
    <w:rsid w:val="00315FF6"/>
    <w:rsid w:val="003201FE"/>
    <w:rsid w:val="003202DB"/>
    <w:rsid w:val="00322638"/>
    <w:rsid w:val="00327239"/>
    <w:rsid w:val="003322AC"/>
    <w:rsid w:val="003331FC"/>
    <w:rsid w:val="003432AB"/>
    <w:rsid w:val="00347131"/>
    <w:rsid w:val="00374917"/>
    <w:rsid w:val="003755C5"/>
    <w:rsid w:val="00384088"/>
    <w:rsid w:val="00384AA7"/>
    <w:rsid w:val="00390D04"/>
    <w:rsid w:val="00395882"/>
    <w:rsid w:val="003B4775"/>
    <w:rsid w:val="003C3997"/>
    <w:rsid w:val="003C4759"/>
    <w:rsid w:val="003E2365"/>
    <w:rsid w:val="003E44F0"/>
    <w:rsid w:val="003E60FA"/>
    <w:rsid w:val="003F2554"/>
    <w:rsid w:val="003F4AB3"/>
    <w:rsid w:val="003F5868"/>
    <w:rsid w:val="003F5F69"/>
    <w:rsid w:val="00410AC4"/>
    <w:rsid w:val="00416B61"/>
    <w:rsid w:val="00420DFD"/>
    <w:rsid w:val="00423410"/>
    <w:rsid w:val="004243A1"/>
    <w:rsid w:val="00424B61"/>
    <w:rsid w:val="0042668D"/>
    <w:rsid w:val="004401F1"/>
    <w:rsid w:val="00444B4D"/>
    <w:rsid w:val="00446B54"/>
    <w:rsid w:val="0045259A"/>
    <w:rsid w:val="00463FC4"/>
    <w:rsid w:val="00464534"/>
    <w:rsid w:val="004653DF"/>
    <w:rsid w:val="004727AE"/>
    <w:rsid w:val="00476EFE"/>
    <w:rsid w:val="00483E72"/>
    <w:rsid w:val="00495048"/>
    <w:rsid w:val="00495CDC"/>
    <w:rsid w:val="004B2C68"/>
    <w:rsid w:val="004B3C0A"/>
    <w:rsid w:val="004C2417"/>
    <w:rsid w:val="004D00B9"/>
    <w:rsid w:val="004D497A"/>
    <w:rsid w:val="004E0DCA"/>
    <w:rsid w:val="004E7472"/>
    <w:rsid w:val="004F6E50"/>
    <w:rsid w:val="0050687D"/>
    <w:rsid w:val="00512441"/>
    <w:rsid w:val="005147CE"/>
    <w:rsid w:val="005161B5"/>
    <w:rsid w:val="00532962"/>
    <w:rsid w:val="005562D6"/>
    <w:rsid w:val="0055731E"/>
    <w:rsid w:val="00557624"/>
    <w:rsid w:val="0057727C"/>
    <w:rsid w:val="00585118"/>
    <w:rsid w:val="00585774"/>
    <w:rsid w:val="005A188B"/>
    <w:rsid w:val="005A346C"/>
    <w:rsid w:val="005A6861"/>
    <w:rsid w:val="005B3B4A"/>
    <w:rsid w:val="005B4A54"/>
    <w:rsid w:val="005B4F3C"/>
    <w:rsid w:val="005B5766"/>
    <w:rsid w:val="005E5514"/>
    <w:rsid w:val="005E6C6B"/>
    <w:rsid w:val="006010B0"/>
    <w:rsid w:val="006018BF"/>
    <w:rsid w:val="00605F36"/>
    <w:rsid w:val="00611024"/>
    <w:rsid w:val="00615D5F"/>
    <w:rsid w:val="006244BA"/>
    <w:rsid w:val="006303B0"/>
    <w:rsid w:val="00636B1B"/>
    <w:rsid w:val="00652B4B"/>
    <w:rsid w:val="006649E6"/>
    <w:rsid w:val="006727A2"/>
    <w:rsid w:val="00672C92"/>
    <w:rsid w:val="00680366"/>
    <w:rsid w:val="006846E1"/>
    <w:rsid w:val="006A00F9"/>
    <w:rsid w:val="006A450F"/>
    <w:rsid w:val="006D1E55"/>
    <w:rsid w:val="006D346F"/>
    <w:rsid w:val="006E02C3"/>
    <w:rsid w:val="006E24EB"/>
    <w:rsid w:val="006E2ED2"/>
    <w:rsid w:val="006F283C"/>
    <w:rsid w:val="006F463F"/>
    <w:rsid w:val="00710249"/>
    <w:rsid w:val="00715EBD"/>
    <w:rsid w:val="00725AB2"/>
    <w:rsid w:val="00734871"/>
    <w:rsid w:val="00735B1F"/>
    <w:rsid w:val="007403FD"/>
    <w:rsid w:val="00743988"/>
    <w:rsid w:val="00751958"/>
    <w:rsid w:val="00763BFA"/>
    <w:rsid w:val="00766996"/>
    <w:rsid w:val="00784CDE"/>
    <w:rsid w:val="00786505"/>
    <w:rsid w:val="007966CB"/>
    <w:rsid w:val="007A0290"/>
    <w:rsid w:val="007A24A6"/>
    <w:rsid w:val="007B0AF0"/>
    <w:rsid w:val="007B24FA"/>
    <w:rsid w:val="007B40AB"/>
    <w:rsid w:val="007B6518"/>
    <w:rsid w:val="007E5125"/>
    <w:rsid w:val="007E53D7"/>
    <w:rsid w:val="00806D54"/>
    <w:rsid w:val="00816FC3"/>
    <w:rsid w:val="0082380B"/>
    <w:rsid w:val="00826D72"/>
    <w:rsid w:val="00837F91"/>
    <w:rsid w:val="00844240"/>
    <w:rsid w:val="0085686C"/>
    <w:rsid w:val="00861EFC"/>
    <w:rsid w:val="008632DB"/>
    <w:rsid w:val="008638FC"/>
    <w:rsid w:val="008733D7"/>
    <w:rsid w:val="00881A26"/>
    <w:rsid w:val="0088568C"/>
    <w:rsid w:val="00885FA3"/>
    <w:rsid w:val="0089672D"/>
    <w:rsid w:val="008A152F"/>
    <w:rsid w:val="008A54C9"/>
    <w:rsid w:val="008A5E85"/>
    <w:rsid w:val="008B0077"/>
    <w:rsid w:val="008B4AC9"/>
    <w:rsid w:val="008C01AF"/>
    <w:rsid w:val="008C24D3"/>
    <w:rsid w:val="008D706C"/>
    <w:rsid w:val="008D74A1"/>
    <w:rsid w:val="008E2FB7"/>
    <w:rsid w:val="008F0D6D"/>
    <w:rsid w:val="008F2584"/>
    <w:rsid w:val="008F2E7E"/>
    <w:rsid w:val="008F52B8"/>
    <w:rsid w:val="009052D1"/>
    <w:rsid w:val="00906B43"/>
    <w:rsid w:val="0091320B"/>
    <w:rsid w:val="00922862"/>
    <w:rsid w:val="00926B11"/>
    <w:rsid w:val="009312D5"/>
    <w:rsid w:val="009320F2"/>
    <w:rsid w:val="00932E09"/>
    <w:rsid w:val="00941512"/>
    <w:rsid w:val="00942BDF"/>
    <w:rsid w:val="0096504F"/>
    <w:rsid w:val="00966E32"/>
    <w:rsid w:val="00974ED8"/>
    <w:rsid w:val="00975C24"/>
    <w:rsid w:val="009760F7"/>
    <w:rsid w:val="00977784"/>
    <w:rsid w:val="00991214"/>
    <w:rsid w:val="009917F3"/>
    <w:rsid w:val="009B3AF5"/>
    <w:rsid w:val="009B40DA"/>
    <w:rsid w:val="009C59EE"/>
    <w:rsid w:val="009F10DE"/>
    <w:rsid w:val="009F57B7"/>
    <w:rsid w:val="00A06ECE"/>
    <w:rsid w:val="00A10CC2"/>
    <w:rsid w:val="00A13337"/>
    <w:rsid w:val="00A14ADC"/>
    <w:rsid w:val="00A233A4"/>
    <w:rsid w:val="00A25E3C"/>
    <w:rsid w:val="00A33B9D"/>
    <w:rsid w:val="00A414F2"/>
    <w:rsid w:val="00A46ED1"/>
    <w:rsid w:val="00A60839"/>
    <w:rsid w:val="00A63269"/>
    <w:rsid w:val="00A639AB"/>
    <w:rsid w:val="00A7003B"/>
    <w:rsid w:val="00A715E8"/>
    <w:rsid w:val="00A77E0D"/>
    <w:rsid w:val="00A80B5A"/>
    <w:rsid w:val="00AA3989"/>
    <w:rsid w:val="00AA7183"/>
    <w:rsid w:val="00AB0733"/>
    <w:rsid w:val="00AB2D26"/>
    <w:rsid w:val="00AB50B5"/>
    <w:rsid w:val="00AB5E7B"/>
    <w:rsid w:val="00AB7AB8"/>
    <w:rsid w:val="00AC1CDC"/>
    <w:rsid w:val="00AC7176"/>
    <w:rsid w:val="00AC7205"/>
    <w:rsid w:val="00AD5C6B"/>
    <w:rsid w:val="00AE0784"/>
    <w:rsid w:val="00AE0B0E"/>
    <w:rsid w:val="00AE0E19"/>
    <w:rsid w:val="00AE7981"/>
    <w:rsid w:val="00AF24AF"/>
    <w:rsid w:val="00B0122F"/>
    <w:rsid w:val="00B06F0B"/>
    <w:rsid w:val="00B140A9"/>
    <w:rsid w:val="00B22E59"/>
    <w:rsid w:val="00B25D9B"/>
    <w:rsid w:val="00B31418"/>
    <w:rsid w:val="00B31EC1"/>
    <w:rsid w:val="00B33648"/>
    <w:rsid w:val="00B36FBD"/>
    <w:rsid w:val="00B463A2"/>
    <w:rsid w:val="00B529BC"/>
    <w:rsid w:val="00B6045F"/>
    <w:rsid w:val="00B61435"/>
    <w:rsid w:val="00B73D84"/>
    <w:rsid w:val="00B843D2"/>
    <w:rsid w:val="00B84D97"/>
    <w:rsid w:val="00BA6023"/>
    <w:rsid w:val="00BB0D1B"/>
    <w:rsid w:val="00BB4562"/>
    <w:rsid w:val="00BC654A"/>
    <w:rsid w:val="00BD5D24"/>
    <w:rsid w:val="00BE0BDD"/>
    <w:rsid w:val="00BE2063"/>
    <w:rsid w:val="00BF0E70"/>
    <w:rsid w:val="00C1066E"/>
    <w:rsid w:val="00C1740B"/>
    <w:rsid w:val="00C325F6"/>
    <w:rsid w:val="00C42159"/>
    <w:rsid w:val="00C508E3"/>
    <w:rsid w:val="00C60E5C"/>
    <w:rsid w:val="00C612C2"/>
    <w:rsid w:val="00C6488F"/>
    <w:rsid w:val="00C85086"/>
    <w:rsid w:val="00C94B1A"/>
    <w:rsid w:val="00C96160"/>
    <w:rsid w:val="00C97449"/>
    <w:rsid w:val="00CA0D4A"/>
    <w:rsid w:val="00CB0FF1"/>
    <w:rsid w:val="00CB195B"/>
    <w:rsid w:val="00CB37D2"/>
    <w:rsid w:val="00CC17FD"/>
    <w:rsid w:val="00CC4655"/>
    <w:rsid w:val="00CC503E"/>
    <w:rsid w:val="00CC54D7"/>
    <w:rsid w:val="00CD1080"/>
    <w:rsid w:val="00CD190E"/>
    <w:rsid w:val="00CF2CB0"/>
    <w:rsid w:val="00CF6960"/>
    <w:rsid w:val="00D012B2"/>
    <w:rsid w:val="00D01F40"/>
    <w:rsid w:val="00D119B1"/>
    <w:rsid w:val="00D15F08"/>
    <w:rsid w:val="00D16765"/>
    <w:rsid w:val="00D1695C"/>
    <w:rsid w:val="00D379A3"/>
    <w:rsid w:val="00D45897"/>
    <w:rsid w:val="00D464CC"/>
    <w:rsid w:val="00D47DB9"/>
    <w:rsid w:val="00D54469"/>
    <w:rsid w:val="00D55F84"/>
    <w:rsid w:val="00D60DC7"/>
    <w:rsid w:val="00D613B5"/>
    <w:rsid w:val="00D65E54"/>
    <w:rsid w:val="00D66EB1"/>
    <w:rsid w:val="00D909D1"/>
    <w:rsid w:val="00D9148E"/>
    <w:rsid w:val="00D95B55"/>
    <w:rsid w:val="00D964A9"/>
    <w:rsid w:val="00D96942"/>
    <w:rsid w:val="00DA11F4"/>
    <w:rsid w:val="00DA27F0"/>
    <w:rsid w:val="00DA4843"/>
    <w:rsid w:val="00DA779B"/>
    <w:rsid w:val="00DB522A"/>
    <w:rsid w:val="00DC1B0C"/>
    <w:rsid w:val="00DC2DA3"/>
    <w:rsid w:val="00DC2E7B"/>
    <w:rsid w:val="00DC641C"/>
    <w:rsid w:val="00DE33F3"/>
    <w:rsid w:val="00DE70F2"/>
    <w:rsid w:val="00E01863"/>
    <w:rsid w:val="00E07D17"/>
    <w:rsid w:val="00E1167D"/>
    <w:rsid w:val="00E13654"/>
    <w:rsid w:val="00E148ED"/>
    <w:rsid w:val="00E1791C"/>
    <w:rsid w:val="00E23F0F"/>
    <w:rsid w:val="00E25523"/>
    <w:rsid w:val="00E3369E"/>
    <w:rsid w:val="00E43C5F"/>
    <w:rsid w:val="00E474D4"/>
    <w:rsid w:val="00E54D27"/>
    <w:rsid w:val="00E60E84"/>
    <w:rsid w:val="00E669D2"/>
    <w:rsid w:val="00E7146C"/>
    <w:rsid w:val="00E90024"/>
    <w:rsid w:val="00E97A8B"/>
    <w:rsid w:val="00EA7BFE"/>
    <w:rsid w:val="00EB0221"/>
    <w:rsid w:val="00EB0F7E"/>
    <w:rsid w:val="00EB1C88"/>
    <w:rsid w:val="00EB6922"/>
    <w:rsid w:val="00EB71E8"/>
    <w:rsid w:val="00EC47C8"/>
    <w:rsid w:val="00EC4E93"/>
    <w:rsid w:val="00EC567D"/>
    <w:rsid w:val="00ED05E8"/>
    <w:rsid w:val="00ED0D2B"/>
    <w:rsid w:val="00ED2C09"/>
    <w:rsid w:val="00ED31B5"/>
    <w:rsid w:val="00F118D8"/>
    <w:rsid w:val="00F175E4"/>
    <w:rsid w:val="00F25C29"/>
    <w:rsid w:val="00F35B64"/>
    <w:rsid w:val="00F37961"/>
    <w:rsid w:val="00F45F08"/>
    <w:rsid w:val="00F47C5D"/>
    <w:rsid w:val="00F5346B"/>
    <w:rsid w:val="00F53D85"/>
    <w:rsid w:val="00F6015A"/>
    <w:rsid w:val="00F64CB5"/>
    <w:rsid w:val="00F821AE"/>
    <w:rsid w:val="00F82604"/>
    <w:rsid w:val="00F8561B"/>
    <w:rsid w:val="00F8653D"/>
    <w:rsid w:val="00F92913"/>
    <w:rsid w:val="00F96C7C"/>
    <w:rsid w:val="00FA1ADB"/>
    <w:rsid w:val="00FB3449"/>
    <w:rsid w:val="00FB3CF9"/>
    <w:rsid w:val="00FB7F49"/>
    <w:rsid w:val="00FC35ED"/>
    <w:rsid w:val="00FD0DD9"/>
    <w:rsid w:val="00FD10DA"/>
    <w:rsid w:val="00FD4D54"/>
    <w:rsid w:val="00FD7BE5"/>
    <w:rsid w:val="00FE273C"/>
    <w:rsid w:val="00FF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0C"/>
  </w:style>
  <w:style w:type="paragraph" w:styleId="Heading1">
    <w:name w:val="heading 1"/>
    <w:basedOn w:val="Normal"/>
    <w:next w:val="Normal"/>
    <w:link w:val="Heading1Char"/>
    <w:uiPriority w:val="9"/>
    <w:qFormat/>
    <w:rsid w:val="00D60D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0D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15A"/>
    <w:pPr>
      <w:ind w:left="720"/>
      <w:contextualSpacing/>
    </w:pPr>
  </w:style>
  <w:style w:type="paragraph" w:styleId="Header">
    <w:name w:val="header"/>
    <w:basedOn w:val="Normal"/>
    <w:link w:val="HeaderChar"/>
    <w:uiPriority w:val="99"/>
    <w:unhideWhenUsed/>
    <w:rsid w:val="00D96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4A9"/>
  </w:style>
  <w:style w:type="paragraph" w:styleId="Footer">
    <w:name w:val="footer"/>
    <w:basedOn w:val="Normal"/>
    <w:link w:val="FooterChar"/>
    <w:uiPriority w:val="99"/>
    <w:unhideWhenUsed/>
    <w:rsid w:val="00D96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4A9"/>
  </w:style>
  <w:style w:type="table" w:styleId="TableGrid">
    <w:name w:val="Table Grid"/>
    <w:basedOn w:val="TableNormal"/>
    <w:uiPriority w:val="59"/>
    <w:rsid w:val="00D96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6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4A9"/>
    <w:rPr>
      <w:rFonts w:ascii="Tahoma" w:hAnsi="Tahoma" w:cs="Tahoma"/>
      <w:sz w:val="16"/>
      <w:szCs w:val="16"/>
    </w:rPr>
  </w:style>
  <w:style w:type="character" w:customStyle="1" w:styleId="Heading1Char">
    <w:name w:val="Heading 1 Char"/>
    <w:basedOn w:val="DefaultParagraphFont"/>
    <w:link w:val="Heading1"/>
    <w:uiPriority w:val="9"/>
    <w:rsid w:val="00D60D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0DC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42668D"/>
    <w:pPr>
      <w:outlineLvl w:val="9"/>
    </w:pPr>
    <w:rPr>
      <w:lang w:eastAsia="ja-JP"/>
    </w:rPr>
  </w:style>
  <w:style w:type="paragraph" w:styleId="TOC1">
    <w:name w:val="toc 1"/>
    <w:basedOn w:val="Normal"/>
    <w:next w:val="Normal"/>
    <w:autoRedefine/>
    <w:uiPriority w:val="39"/>
    <w:unhideWhenUsed/>
    <w:rsid w:val="001A3300"/>
    <w:pPr>
      <w:spacing w:after="100"/>
    </w:pPr>
  </w:style>
  <w:style w:type="paragraph" w:styleId="TOC2">
    <w:name w:val="toc 2"/>
    <w:basedOn w:val="Normal"/>
    <w:next w:val="Normal"/>
    <w:autoRedefine/>
    <w:uiPriority w:val="39"/>
    <w:unhideWhenUsed/>
    <w:rsid w:val="001A3300"/>
    <w:pPr>
      <w:spacing w:after="100"/>
      <w:ind w:left="220"/>
    </w:pPr>
  </w:style>
  <w:style w:type="character" w:styleId="Hyperlink">
    <w:name w:val="Hyperlink"/>
    <w:basedOn w:val="DefaultParagraphFont"/>
    <w:uiPriority w:val="99"/>
    <w:unhideWhenUsed/>
    <w:rsid w:val="001A3300"/>
    <w:rPr>
      <w:color w:val="0000FF" w:themeColor="hyperlink"/>
      <w:u w:val="single"/>
    </w:rPr>
  </w:style>
  <w:style w:type="paragraph" w:customStyle="1" w:styleId="EndNoteBibliographyTitle">
    <w:name w:val="EndNote Bibliography Title"/>
    <w:basedOn w:val="Normal"/>
    <w:link w:val="EndNoteBibliographyTitleChar"/>
    <w:rsid w:val="00E7146C"/>
    <w:pPr>
      <w:spacing w:after="0"/>
      <w:jc w:val="center"/>
    </w:pPr>
    <w:rPr>
      <w:rFonts w:ascii="Cambria" w:hAnsi="Cambria"/>
      <w:noProof/>
      <w:sz w:val="28"/>
    </w:rPr>
  </w:style>
  <w:style w:type="character" w:customStyle="1" w:styleId="EndNoteBibliographyTitleChar">
    <w:name w:val="EndNote Bibliography Title Char"/>
    <w:basedOn w:val="DefaultParagraphFont"/>
    <w:link w:val="EndNoteBibliographyTitle"/>
    <w:rsid w:val="00E7146C"/>
    <w:rPr>
      <w:rFonts w:ascii="Cambria" w:hAnsi="Cambria"/>
      <w:noProof/>
      <w:sz w:val="28"/>
    </w:rPr>
  </w:style>
  <w:style w:type="paragraph" w:customStyle="1" w:styleId="EndNoteBibliography">
    <w:name w:val="EndNote Bibliography"/>
    <w:basedOn w:val="Normal"/>
    <w:link w:val="EndNoteBibliographyChar"/>
    <w:rsid w:val="00E7146C"/>
    <w:pPr>
      <w:spacing w:line="240" w:lineRule="auto"/>
    </w:pPr>
    <w:rPr>
      <w:rFonts w:ascii="Cambria" w:hAnsi="Cambria"/>
      <w:noProof/>
      <w:sz w:val="28"/>
    </w:rPr>
  </w:style>
  <w:style w:type="character" w:customStyle="1" w:styleId="EndNoteBibliographyChar">
    <w:name w:val="EndNote Bibliography Char"/>
    <w:basedOn w:val="DefaultParagraphFont"/>
    <w:link w:val="EndNoteBibliography"/>
    <w:rsid w:val="00E7146C"/>
    <w:rPr>
      <w:rFonts w:ascii="Cambria" w:hAnsi="Cambria"/>
      <w:noProof/>
      <w:sz w:val="28"/>
    </w:rPr>
  </w:style>
  <w:style w:type="paragraph" w:styleId="NormalWeb">
    <w:name w:val="Normal (Web)"/>
    <w:basedOn w:val="Normal"/>
    <w:uiPriority w:val="99"/>
    <w:semiHidden/>
    <w:unhideWhenUsed/>
    <w:rsid w:val="00FE273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E273C"/>
    <w:rPr>
      <w:sz w:val="16"/>
      <w:szCs w:val="16"/>
    </w:rPr>
  </w:style>
  <w:style w:type="paragraph" w:styleId="CommentText">
    <w:name w:val="annotation text"/>
    <w:basedOn w:val="Normal"/>
    <w:link w:val="CommentTextChar"/>
    <w:uiPriority w:val="99"/>
    <w:semiHidden/>
    <w:unhideWhenUsed/>
    <w:rsid w:val="00FE273C"/>
    <w:pPr>
      <w:spacing w:line="240" w:lineRule="auto"/>
    </w:pPr>
    <w:rPr>
      <w:sz w:val="20"/>
      <w:szCs w:val="20"/>
    </w:rPr>
  </w:style>
  <w:style w:type="character" w:customStyle="1" w:styleId="CommentTextChar">
    <w:name w:val="Comment Text Char"/>
    <w:basedOn w:val="DefaultParagraphFont"/>
    <w:link w:val="CommentText"/>
    <w:uiPriority w:val="99"/>
    <w:semiHidden/>
    <w:rsid w:val="00FE273C"/>
    <w:rPr>
      <w:sz w:val="20"/>
      <w:szCs w:val="20"/>
    </w:rPr>
  </w:style>
  <w:style w:type="paragraph" w:styleId="CommentSubject">
    <w:name w:val="annotation subject"/>
    <w:basedOn w:val="CommentText"/>
    <w:next w:val="CommentText"/>
    <w:link w:val="CommentSubjectChar"/>
    <w:uiPriority w:val="99"/>
    <w:semiHidden/>
    <w:unhideWhenUsed/>
    <w:rsid w:val="00FE273C"/>
    <w:rPr>
      <w:b/>
      <w:bCs/>
    </w:rPr>
  </w:style>
  <w:style w:type="character" w:customStyle="1" w:styleId="CommentSubjectChar">
    <w:name w:val="Comment Subject Char"/>
    <w:basedOn w:val="CommentTextChar"/>
    <w:link w:val="CommentSubject"/>
    <w:uiPriority w:val="99"/>
    <w:semiHidden/>
    <w:rsid w:val="00FE27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0C"/>
  </w:style>
  <w:style w:type="paragraph" w:styleId="Heading1">
    <w:name w:val="heading 1"/>
    <w:basedOn w:val="Normal"/>
    <w:next w:val="Normal"/>
    <w:link w:val="Heading1Char"/>
    <w:uiPriority w:val="9"/>
    <w:qFormat/>
    <w:rsid w:val="00D60D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0D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15A"/>
    <w:pPr>
      <w:ind w:left="720"/>
      <w:contextualSpacing/>
    </w:pPr>
  </w:style>
  <w:style w:type="paragraph" w:styleId="Header">
    <w:name w:val="header"/>
    <w:basedOn w:val="Normal"/>
    <w:link w:val="HeaderChar"/>
    <w:uiPriority w:val="99"/>
    <w:unhideWhenUsed/>
    <w:rsid w:val="00D96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4A9"/>
  </w:style>
  <w:style w:type="paragraph" w:styleId="Footer">
    <w:name w:val="footer"/>
    <w:basedOn w:val="Normal"/>
    <w:link w:val="FooterChar"/>
    <w:uiPriority w:val="99"/>
    <w:unhideWhenUsed/>
    <w:rsid w:val="00D96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4A9"/>
  </w:style>
  <w:style w:type="table" w:styleId="TableGrid">
    <w:name w:val="Table Grid"/>
    <w:basedOn w:val="TableNormal"/>
    <w:uiPriority w:val="59"/>
    <w:rsid w:val="00D96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6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4A9"/>
    <w:rPr>
      <w:rFonts w:ascii="Tahoma" w:hAnsi="Tahoma" w:cs="Tahoma"/>
      <w:sz w:val="16"/>
      <w:szCs w:val="16"/>
    </w:rPr>
  </w:style>
  <w:style w:type="character" w:customStyle="1" w:styleId="Heading1Char">
    <w:name w:val="Heading 1 Char"/>
    <w:basedOn w:val="DefaultParagraphFont"/>
    <w:link w:val="Heading1"/>
    <w:uiPriority w:val="9"/>
    <w:rsid w:val="00D60D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0DC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42668D"/>
    <w:pPr>
      <w:outlineLvl w:val="9"/>
    </w:pPr>
    <w:rPr>
      <w:lang w:eastAsia="ja-JP"/>
    </w:rPr>
  </w:style>
  <w:style w:type="paragraph" w:styleId="TOC1">
    <w:name w:val="toc 1"/>
    <w:basedOn w:val="Normal"/>
    <w:next w:val="Normal"/>
    <w:autoRedefine/>
    <w:uiPriority w:val="39"/>
    <w:unhideWhenUsed/>
    <w:rsid w:val="001A3300"/>
    <w:pPr>
      <w:spacing w:after="100"/>
    </w:pPr>
  </w:style>
  <w:style w:type="paragraph" w:styleId="TOC2">
    <w:name w:val="toc 2"/>
    <w:basedOn w:val="Normal"/>
    <w:next w:val="Normal"/>
    <w:autoRedefine/>
    <w:uiPriority w:val="39"/>
    <w:unhideWhenUsed/>
    <w:rsid w:val="001A3300"/>
    <w:pPr>
      <w:spacing w:after="100"/>
      <w:ind w:left="220"/>
    </w:pPr>
  </w:style>
  <w:style w:type="character" w:styleId="Hyperlink">
    <w:name w:val="Hyperlink"/>
    <w:basedOn w:val="DefaultParagraphFont"/>
    <w:uiPriority w:val="99"/>
    <w:unhideWhenUsed/>
    <w:rsid w:val="001A3300"/>
    <w:rPr>
      <w:color w:val="0000FF" w:themeColor="hyperlink"/>
      <w:u w:val="single"/>
    </w:rPr>
  </w:style>
  <w:style w:type="paragraph" w:customStyle="1" w:styleId="EndNoteBibliographyTitle">
    <w:name w:val="EndNote Bibliography Title"/>
    <w:basedOn w:val="Normal"/>
    <w:link w:val="EndNoteBibliographyTitleChar"/>
    <w:rsid w:val="00E7146C"/>
    <w:pPr>
      <w:spacing w:after="0"/>
      <w:jc w:val="center"/>
    </w:pPr>
    <w:rPr>
      <w:rFonts w:ascii="Cambria" w:hAnsi="Cambria"/>
      <w:noProof/>
      <w:sz w:val="28"/>
    </w:rPr>
  </w:style>
  <w:style w:type="character" w:customStyle="1" w:styleId="EndNoteBibliographyTitleChar">
    <w:name w:val="EndNote Bibliography Title Char"/>
    <w:basedOn w:val="DefaultParagraphFont"/>
    <w:link w:val="EndNoteBibliographyTitle"/>
    <w:rsid w:val="00E7146C"/>
    <w:rPr>
      <w:rFonts w:ascii="Cambria" w:hAnsi="Cambria"/>
      <w:noProof/>
      <w:sz w:val="28"/>
    </w:rPr>
  </w:style>
  <w:style w:type="paragraph" w:customStyle="1" w:styleId="EndNoteBibliography">
    <w:name w:val="EndNote Bibliography"/>
    <w:basedOn w:val="Normal"/>
    <w:link w:val="EndNoteBibliographyChar"/>
    <w:rsid w:val="00E7146C"/>
    <w:pPr>
      <w:spacing w:line="240" w:lineRule="auto"/>
    </w:pPr>
    <w:rPr>
      <w:rFonts w:ascii="Cambria" w:hAnsi="Cambria"/>
      <w:noProof/>
      <w:sz w:val="28"/>
    </w:rPr>
  </w:style>
  <w:style w:type="character" w:customStyle="1" w:styleId="EndNoteBibliographyChar">
    <w:name w:val="EndNote Bibliography Char"/>
    <w:basedOn w:val="DefaultParagraphFont"/>
    <w:link w:val="EndNoteBibliography"/>
    <w:rsid w:val="00E7146C"/>
    <w:rPr>
      <w:rFonts w:ascii="Cambria" w:hAnsi="Cambria"/>
      <w:noProof/>
      <w:sz w:val="28"/>
    </w:rPr>
  </w:style>
  <w:style w:type="paragraph" w:styleId="NormalWeb">
    <w:name w:val="Normal (Web)"/>
    <w:basedOn w:val="Normal"/>
    <w:uiPriority w:val="99"/>
    <w:semiHidden/>
    <w:unhideWhenUsed/>
    <w:rsid w:val="00FE273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E273C"/>
    <w:rPr>
      <w:sz w:val="16"/>
      <w:szCs w:val="16"/>
    </w:rPr>
  </w:style>
  <w:style w:type="paragraph" w:styleId="CommentText">
    <w:name w:val="annotation text"/>
    <w:basedOn w:val="Normal"/>
    <w:link w:val="CommentTextChar"/>
    <w:uiPriority w:val="99"/>
    <w:semiHidden/>
    <w:unhideWhenUsed/>
    <w:rsid w:val="00FE273C"/>
    <w:pPr>
      <w:spacing w:line="240" w:lineRule="auto"/>
    </w:pPr>
    <w:rPr>
      <w:sz w:val="20"/>
      <w:szCs w:val="20"/>
    </w:rPr>
  </w:style>
  <w:style w:type="character" w:customStyle="1" w:styleId="CommentTextChar">
    <w:name w:val="Comment Text Char"/>
    <w:basedOn w:val="DefaultParagraphFont"/>
    <w:link w:val="CommentText"/>
    <w:uiPriority w:val="99"/>
    <w:semiHidden/>
    <w:rsid w:val="00FE273C"/>
    <w:rPr>
      <w:sz w:val="20"/>
      <w:szCs w:val="20"/>
    </w:rPr>
  </w:style>
  <w:style w:type="paragraph" w:styleId="CommentSubject">
    <w:name w:val="annotation subject"/>
    <w:basedOn w:val="CommentText"/>
    <w:next w:val="CommentText"/>
    <w:link w:val="CommentSubjectChar"/>
    <w:uiPriority w:val="99"/>
    <w:semiHidden/>
    <w:unhideWhenUsed/>
    <w:rsid w:val="00FE273C"/>
    <w:rPr>
      <w:b/>
      <w:bCs/>
    </w:rPr>
  </w:style>
  <w:style w:type="character" w:customStyle="1" w:styleId="CommentSubjectChar">
    <w:name w:val="Comment Subject Char"/>
    <w:basedOn w:val="CommentTextChar"/>
    <w:link w:val="CommentSubject"/>
    <w:uiPriority w:val="99"/>
    <w:semiHidden/>
    <w:rsid w:val="00FE27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46B5-4208-48F0-A02F-BC31906F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4887</TotalTime>
  <Pages>30</Pages>
  <Words>11547</Words>
  <Characters>65824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77217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163</cp:revision>
  <dcterms:created xsi:type="dcterms:W3CDTF">2017-03-05T00:15:00Z</dcterms:created>
  <dcterms:modified xsi:type="dcterms:W3CDTF">2017-07-19T01:21:00Z</dcterms:modified>
</cp:coreProperties>
</file>